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3006" w14:textId="77777777" w:rsidR="00AF0C0F" w:rsidRDefault="00C14BC0">
      <w:pPr>
        <w:spacing w:line="578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</w:p>
    <w:p w14:paraId="05513604" w14:textId="77777777" w:rsidR="00AF0C0F" w:rsidRDefault="00AF0C0F">
      <w:pPr>
        <w:spacing w:line="578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</w:p>
    <w:p w14:paraId="1791F725" w14:textId="77777777" w:rsidR="00AF0C0F" w:rsidRDefault="00C14BC0">
      <w:pPr>
        <w:spacing w:line="578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2021</w:t>
      </w:r>
      <w:r>
        <w:rPr>
          <w:rFonts w:ascii="宋体" w:hAnsi="宋体" w:hint="eastAsia"/>
          <w:b/>
          <w:sz w:val="44"/>
          <w:szCs w:val="32"/>
        </w:rPr>
        <w:t>年度山东省工程建设泰山杯奖</w:t>
      </w:r>
    </w:p>
    <w:p w14:paraId="55C3090D" w14:textId="77777777" w:rsidR="00AF0C0F" w:rsidRDefault="00C14BC0">
      <w:pPr>
        <w:spacing w:line="578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申</w:t>
      </w:r>
      <w:r>
        <w:rPr>
          <w:rFonts w:ascii="宋体" w:hAnsi="宋体" w:hint="eastAsia"/>
          <w:b/>
          <w:sz w:val="44"/>
          <w:szCs w:val="32"/>
        </w:rPr>
        <w:t xml:space="preserve"> </w:t>
      </w:r>
      <w:r>
        <w:rPr>
          <w:rFonts w:ascii="宋体" w:hAnsi="宋体" w:hint="eastAsia"/>
          <w:b/>
          <w:sz w:val="44"/>
          <w:szCs w:val="32"/>
        </w:rPr>
        <w:t>报</w:t>
      </w:r>
      <w:r>
        <w:rPr>
          <w:rFonts w:ascii="宋体" w:hAnsi="宋体" w:hint="eastAsia"/>
          <w:b/>
          <w:sz w:val="44"/>
          <w:szCs w:val="32"/>
        </w:rPr>
        <w:t xml:space="preserve"> </w:t>
      </w:r>
      <w:r>
        <w:rPr>
          <w:rFonts w:ascii="宋体" w:hAnsi="宋体" w:hint="eastAsia"/>
          <w:b/>
          <w:sz w:val="44"/>
          <w:szCs w:val="32"/>
        </w:rPr>
        <w:t>范</w:t>
      </w:r>
      <w:r>
        <w:rPr>
          <w:rFonts w:ascii="宋体" w:hAnsi="宋体" w:hint="eastAsia"/>
          <w:b/>
          <w:sz w:val="44"/>
          <w:szCs w:val="32"/>
        </w:rPr>
        <w:t xml:space="preserve"> </w:t>
      </w:r>
      <w:r>
        <w:rPr>
          <w:rFonts w:ascii="宋体" w:hAnsi="宋体" w:hint="eastAsia"/>
          <w:b/>
          <w:sz w:val="44"/>
          <w:szCs w:val="32"/>
        </w:rPr>
        <w:t>围</w:t>
      </w:r>
    </w:p>
    <w:p w14:paraId="363F23EC" w14:textId="77777777" w:rsidR="00AF0C0F" w:rsidRDefault="00AF0C0F">
      <w:pPr>
        <w:spacing w:line="578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2631"/>
        <w:gridCol w:w="1777"/>
      </w:tblGrid>
      <w:tr w:rsidR="00AF0C0F" w14:paraId="1BD0B2BE" w14:textId="77777777">
        <w:trPr>
          <w:trHeight w:val="607"/>
          <w:tblHeader/>
          <w:jc w:val="center"/>
        </w:trPr>
        <w:tc>
          <w:tcPr>
            <w:tcW w:w="4842" w:type="dxa"/>
            <w:vAlign w:val="center"/>
          </w:tcPr>
          <w:p w14:paraId="2F51D34D" w14:textId="77777777" w:rsidR="00AF0C0F" w:rsidRDefault="00C14BC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类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2631" w:type="dxa"/>
            <w:vAlign w:val="center"/>
          </w:tcPr>
          <w:p w14:paraId="7123FE25" w14:textId="77777777" w:rsidR="00AF0C0F" w:rsidRDefault="00C14BC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规模单位</w:t>
            </w:r>
          </w:p>
        </w:tc>
        <w:tc>
          <w:tcPr>
            <w:tcW w:w="1777" w:type="dxa"/>
            <w:vAlign w:val="center"/>
          </w:tcPr>
          <w:p w14:paraId="0CD9D518" w14:textId="77777777" w:rsidR="00AF0C0F" w:rsidRDefault="00C14BC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规模下限</w:t>
            </w:r>
          </w:p>
        </w:tc>
      </w:tr>
      <w:tr w:rsidR="00AF0C0F" w14:paraId="298FDD67" w14:textId="77777777">
        <w:trPr>
          <w:trHeight w:val="5528"/>
          <w:jc w:val="center"/>
        </w:trPr>
        <w:tc>
          <w:tcPr>
            <w:tcW w:w="4842" w:type="dxa"/>
            <w:vAlign w:val="center"/>
          </w:tcPr>
          <w:p w14:paraId="3065DF44" w14:textId="77777777" w:rsidR="00AF0C0F" w:rsidRDefault="00C14BC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公共建筑工程</w:t>
            </w:r>
          </w:p>
          <w:p w14:paraId="4F330F0A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体育场、体育馆、游泳馆、影剧院、饭店、宾馆、办公楼、写字楼、综合楼、营业楼、候机楼、铁路站房、教学楼、图书馆等公共建筑工程</w:t>
            </w:r>
          </w:p>
          <w:p w14:paraId="74D4DC94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51F13D3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装配式钢结构学校工程（群体）</w:t>
            </w:r>
          </w:p>
          <w:p w14:paraId="34485B72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装配式钢结构医院工程</w:t>
            </w:r>
          </w:p>
          <w:p w14:paraId="56E8FD6E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超低能耗公共建筑</w:t>
            </w:r>
          </w:p>
          <w:p w14:paraId="434F36B5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50F29E1C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不可移动文物、历史文化街区、历史建筑保护修缮或活化利用工程</w:t>
            </w:r>
          </w:p>
          <w:p w14:paraId="06A888A5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0A8EC7B5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其它公共建筑工程</w:t>
            </w:r>
          </w:p>
          <w:p w14:paraId="22903336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1096AE6" w14:textId="77777777" w:rsidR="00AF0C0F" w:rsidRDefault="00C14BC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住宅工程（应达到入住条件，入住率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50%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以上，其它未入住的应达到使用要求）</w:t>
            </w:r>
          </w:p>
          <w:p w14:paraId="3156A996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住宅小区</w:t>
            </w:r>
          </w:p>
          <w:p w14:paraId="64B4A386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小区内集中连片组团</w:t>
            </w:r>
          </w:p>
          <w:p w14:paraId="00F24930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单体高层住宅（具备独立使用功能）</w:t>
            </w:r>
          </w:p>
          <w:p w14:paraId="69EE736D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BCF1741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绿色建筑住宅小区或组团</w:t>
            </w:r>
          </w:p>
          <w:p w14:paraId="52BC0B2E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装配式住宅工程（含单体及群体）</w:t>
            </w:r>
          </w:p>
          <w:p w14:paraId="1305B337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超低能耗居住建筑</w:t>
            </w:r>
          </w:p>
          <w:p w14:paraId="5CB8EDBD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3D8564A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村庄安置区（乡村振兴方向）</w:t>
            </w:r>
          </w:p>
          <w:p w14:paraId="4173DB5F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4B3B0E5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工业厂房</w:t>
            </w:r>
          </w:p>
          <w:p w14:paraId="4C95EB73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E7685B4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市政工程</w:t>
            </w:r>
          </w:p>
          <w:p w14:paraId="13F40596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（一）城市建设方向</w:t>
            </w:r>
          </w:p>
          <w:p w14:paraId="13871201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市政公用工程包括给水工程、排水工程、燃气工程、热力工程、道路工程、桥梁工程、城市隧道工程，以及市政综合工程，不含轨道交通、园林绿化和环境卫生工程。</w:t>
            </w:r>
          </w:p>
          <w:p w14:paraId="3FCA60EB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51F4E5D2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（二）城市管理方向</w:t>
            </w:r>
          </w:p>
          <w:p w14:paraId="3B2189F2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城市公园</w:t>
            </w:r>
          </w:p>
          <w:p w14:paraId="10B5EEE5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E9A82D6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城市绿道</w:t>
            </w:r>
          </w:p>
          <w:p w14:paraId="789A15B1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A3F3238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生态保护修复工程</w:t>
            </w:r>
          </w:p>
          <w:p w14:paraId="75765F30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592EB444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FC66A0B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其他园林绿化工程</w:t>
            </w:r>
          </w:p>
          <w:p w14:paraId="29DF23EE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07225B8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61DEFE3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生活垃圾焚烧厂</w:t>
            </w:r>
          </w:p>
          <w:p w14:paraId="2588D4F9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生活垃圾填埋场</w:t>
            </w:r>
          </w:p>
          <w:p w14:paraId="0D5F1174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生活垃圾转运站</w:t>
            </w:r>
          </w:p>
          <w:p w14:paraId="132D3D13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建筑垃圾资源化利用厂</w:t>
            </w:r>
          </w:p>
          <w:p w14:paraId="498CC2A4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餐厨垃圾处理厂</w:t>
            </w:r>
          </w:p>
          <w:p w14:paraId="3813E505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生活垃圾填埋场封场工程</w:t>
            </w:r>
          </w:p>
          <w:p w14:paraId="6E45C9AE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06570263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装饰装修工程</w:t>
            </w:r>
          </w:p>
          <w:p w14:paraId="53035247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公共建筑</w:t>
            </w:r>
          </w:p>
          <w:p w14:paraId="41783E1E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3CF3D3F3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116DCF4" w14:textId="77777777"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建筑幕墙（建筑幕墙面积大于立面外围护结构面积的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60%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）</w:t>
            </w:r>
          </w:p>
          <w:p w14:paraId="15276804" w14:textId="77777777"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3CE202C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7.</w:t>
            </w:r>
            <w:r>
              <w:rPr>
                <w:rFonts w:ascii="仿宋" w:eastAsia="仿宋_GB2312" w:hAnsi="仿宋" w:hint="eastAsia"/>
                <w:sz w:val="24"/>
              </w:rPr>
              <w:t>公路</w:t>
            </w:r>
          </w:p>
          <w:p w14:paraId="35B4ECBC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高速公路</w:t>
            </w:r>
          </w:p>
          <w:p w14:paraId="78EABD56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一级公路</w:t>
            </w:r>
          </w:p>
          <w:p w14:paraId="606E92A9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桥梁</w:t>
            </w:r>
          </w:p>
          <w:p w14:paraId="0CFD5881" w14:textId="77777777" w:rsidR="00AF0C0F" w:rsidRDefault="00AF0C0F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</w:p>
          <w:p w14:paraId="6E39110C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公路隧道</w:t>
            </w:r>
          </w:p>
          <w:p w14:paraId="1E4FDE71" w14:textId="77777777" w:rsidR="00AF0C0F" w:rsidRDefault="00AF0C0F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</w:p>
          <w:p w14:paraId="791549DF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独立公路大桥</w:t>
            </w:r>
          </w:p>
          <w:p w14:paraId="40BFF263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大型互通立交及其它大型交通工程建设项目</w:t>
            </w:r>
          </w:p>
          <w:p w14:paraId="1EC29BE7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AE3C1E3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8.</w:t>
            </w:r>
            <w:r>
              <w:rPr>
                <w:rFonts w:ascii="仿宋" w:eastAsia="仿宋_GB2312" w:hAnsi="仿宋" w:hint="eastAsia"/>
                <w:sz w:val="24"/>
              </w:rPr>
              <w:t>设有首末站的城市轨道交通工程</w:t>
            </w:r>
          </w:p>
          <w:p w14:paraId="7E91FA8D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145F24D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9.</w:t>
            </w:r>
            <w:r>
              <w:rPr>
                <w:rFonts w:ascii="仿宋" w:eastAsia="仿宋_GB2312" w:hAnsi="仿宋" w:hint="eastAsia"/>
                <w:sz w:val="24"/>
              </w:rPr>
              <w:t>铁路</w:t>
            </w:r>
          </w:p>
          <w:p w14:paraId="336D5036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编组站</w:t>
            </w:r>
          </w:p>
          <w:p w14:paraId="03AAF21A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线路综合工程</w:t>
            </w:r>
          </w:p>
          <w:p w14:paraId="501671B0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隧道</w:t>
            </w:r>
          </w:p>
          <w:p w14:paraId="08144728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桥梁工程</w:t>
            </w:r>
          </w:p>
          <w:p w14:paraId="0CFA7152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科技含量高，技术工艺复杂的桥梁工程</w:t>
            </w:r>
          </w:p>
          <w:p w14:paraId="7EDA1B92" w14:textId="77777777" w:rsidR="00AF0C0F" w:rsidRDefault="00AF0C0F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</w:p>
          <w:p w14:paraId="1060A681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10.</w:t>
            </w:r>
            <w:r>
              <w:rPr>
                <w:rFonts w:ascii="仿宋" w:eastAsia="仿宋_GB2312" w:hAnsi="仿宋" w:hint="eastAsia"/>
                <w:sz w:val="24"/>
              </w:rPr>
              <w:t>民航</w:t>
            </w:r>
          </w:p>
          <w:p w14:paraId="66E05D15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机场工程</w:t>
            </w:r>
          </w:p>
          <w:p w14:paraId="485FCDA3" w14:textId="77777777" w:rsidR="00AF0C0F" w:rsidRDefault="00AF0C0F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</w:p>
          <w:p w14:paraId="1E60CC58" w14:textId="77777777" w:rsidR="00AF0C0F" w:rsidRDefault="00AF0C0F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</w:p>
          <w:p w14:paraId="028C158D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11.</w:t>
            </w:r>
            <w:r>
              <w:rPr>
                <w:rFonts w:ascii="仿宋" w:eastAsia="仿宋_GB2312" w:hAnsi="仿宋" w:hint="eastAsia"/>
                <w:sz w:val="24"/>
              </w:rPr>
              <w:t>水利工程</w:t>
            </w:r>
          </w:p>
          <w:p w14:paraId="532383EF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4894D22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12.</w:t>
            </w:r>
            <w:r>
              <w:rPr>
                <w:rFonts w:ascii="仿宋" w:eastAsia="仿宋_GB2312" w:hAnsi="仿宋" w:hint="eastAsia"/>
                <w:sz w:val="24"/>
              </w:rPr>
              <w:t>电力工业</w:t>
            </w:r>
          </w:p>
          <w:p w14:paraId="7260CBA5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火电厂（站）</w:t>
            </w:r>
          </w:p>
          <w:p w14:paraId="06715EEC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送变电工程</w:t>
            </w:r>
          </w:p>
          <w:p w14:paraId="46533F74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核电厂</w:t>
            </w:r>
          </w:p>
          <w:p w14:paraId="02B61611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水电站</w:t>
            </w:r>
          </w:p>
          <w:p w14:paraId="1E79443F" w14:textId="77777777"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其它电力工业</w:t>
            </w:r>
          </w:p>
          <w:p w14:paraId="2D3BF5F7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057BD6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13.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其他工程</w:t>
            </w:r>
          </w:p>
        </w:tc>
        <w:tc>
          <w:tcPr>
            <w:tcW w:w="2631" w:type="dxa"/>
          </w:tcPr>
          <w:p w14:paraId="7108F200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F38DA04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平方米</w:t>
            </w:r>
          </w:p>
          <w:p w14:paraId="4310BA92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3D25B43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8040C94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E6371B0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80D6AA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45C1F42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3CC0EB7D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平方米</w:t>
            </w:r>
          </w:p>
          <w:p w14:paraId="5016FA65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C90C252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平方米</w:t>
            </w:r>
          </w:p>
          <w:p w14:paraId="787B7E28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34A3B17A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06DC735C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投资额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万元</w:t>
            </w:r>
          </w:p>
          <w:p w14:paraId="52424253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52F742F1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2CFFAC1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FD3AAD6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664D9CCC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4A851BC5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平方米</w:t>
            </w:r>
          </w:p>
          <w:p w14:paraId="6F87305A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3056DA18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0EF985B1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平方米</w:t>
            </w:r>
          </w:p>
          <w:p w14:paraId="158A88E8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平方米</w:t>
            </w:r>
          </w:p>
          <w:p w14:paraId="7EB2E932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30A916D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61DE946A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32F0A3F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54CE0A93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F7881D0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D1915A7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566082B4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投资额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万元</w:t>
            </w:r>
          </w:p>
          <w:p w14:paraId="4F8327D4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59BD431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6285661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0486CDBD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28F80EF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6523049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占地面积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6A1323BA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且投资额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万元</w:t>
            </w:r>
          </w:p>
          <w:p w14:paraId="7B4E9426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连续长度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公里</w:t>
            </w:r>
          </w:p>
          <w:p w14:paraId="10966022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且投资额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万元</w:t>
            </w:r>
          </w:p>
          <w:p w14:paraId="73F2A23C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占地面积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3E46C63E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且投资额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万元</w:t>
            </w:r>
          </w:p>
          <w:p w14:paraId="3C300879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9C1DC88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占地面积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3D360754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且投资额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万元</w:t>
            </w:r>
          </w:p>
          <w:p w14:paraId="5CC3E4A6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227AAEA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处理能力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日</w:t>
            </w:r>
          </w:p>
          <w:p w14:paraId="26D4C174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处理能力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日</w:t>
            </w:r>
          </w:p>
          <w:p w14:paraId="4B0E4EF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转运能力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日</w:t>
            </w:r>
          </w:p>
          <w:p w14:paraId="7EF7382E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处理能力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日</w:t>
            </w:r>
          </w:p>
          <w:p w14:paraId="6D334B99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处理能力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日</w:t>
            </w:r>
          </w:p>
          <w:p w14:paraId="63E81568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封场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598A151D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158EDAD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施工合同金额或工程结算金额（不含设备购置和安装费用）万元</w:t>
            </w:r>
          </w:p>
          <w:p w14:paraId="6BA2CE27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平方米</w:t>
            </w:r>
          </w:p>
          <w:p w14:paraId="5FCB92DF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平方米</w:t>
            </w:r>
          </w:p>
          <w:p w14:paraId="1FCE53A6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96BCA97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747E10A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B9122D6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</w:t>
            </w:r>
            <w:r>
              <w:rPr>
                <w:rFonts w:ascii="仿宋" w:eastAsia="仿宋_GB2312" w:hAnsi="仿宋" w:hint="eastAsia"/>
                <w:sz w:val="24"/>
              </w:rPr>
              <w:t xml:space="preserve">       </w:t>
            </w:r>
            <w:r>
              <w:rPr>
                <w:rFonts w:ascii="仿宋" w:eastAsia="仿宋_GB2312" w:hAnsi="仿宋" w:hint="eastAsia"/>
                <w:sz w:val="24"/>
              </w:rPr>
              <w:t>千米</w:t>
            </w:r>
          </w:p>
          <w:p w14:paraId="79F23C49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</w:t>
            </w:r>
            <w:r>
              <w:rPr>
                <w:rFonts w:ascii="仿宋" w:eastAsia="仿宋_GB2312" w:hAnsi="仿宋" w:hint="eastAsia"/>
                <w:sz w:val="24"/>
              </w:rPr>
              <w:t xml:space="preserve">       </w:t>
            </w:r>
            <w:r>
              <w:rPr>
                <w:rFonts w:ascii="仿宋" w:eastAsia="仿宋_GB2312" w:hAnsi="仿宋" w:hint="eastAsia"/>
                <w:sz w:val="24"/>
              </w:rPr>
              <w:t>千米</w:t>
            </w:r>
          </w:p>
          <w:p w14:paraId="5CFFC6D6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投资额</w:t>
            </w:r>
            <w:r>
              <w:rPr>
                <w:rFonts w:ascii="仿宋" w:eastAsia="仿宋_GB2312" w:hAnsi="仿宋" w:hint="eastAsia"/>
                <w:sz w:val="24"/>
              </w:rPr>
              <w:t xml:space="preserve">     </w:t>
            </w:r>
            <w:r>
              <w:rPr>
                <w:rFonts w:ascii="仿宋" w:eastAsia="仿宋_GB2312" w:hAnsi="仿宋" w:hint="eastAsia"/>
                <w:sz w:val="24"/>
              </w:rPr>
              <w:t>亿元</w:t>
            </w:r>
          </w:p>
          <w:p w14:paraId="5B7BE592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且主跨跨度</w:t>
            </w:r>
            <w:r>
              <w:rPr>
                <w:rFonts w:ascii="仿宋" w:eastAsia="仿宋_GB2312" w:hAnsi="仿宋" w:hint="eastAsia"/>
                <w:sz w:val="24"/>
              </w:rPr>
              <w:t xml:space="preserve"> </w:t>
            </w:r>
            <w:r>
              <w:rPr>
                <w:rFonts w:ascii="仿宋" w:eastAsia="仿宋_GB2312" w:hAnsi="仿宋" w:hint="eastAsia"/>
                <w:sz w:val="24"/>
              </w:rPr>
              <w:t>米</w:t>
            </w:r>
          </w:p>
          <w:p w14:paraId="3B22E61C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投资额</w:t>
            </w:r>
            <w:r>
              <w:rPr>
                <w:rFonts w:ascii="仿宋" w:eastAsia="仿宋_GB2312" w:hAnsi="仿宋" w:hint="eastAsia"/>
                <w:sz w:val="24"/>
              </w:rPr>
              <w:t xml:space="preserve">     </w:t>
            </w:r>
            <w:r>
              <w:rPr>
                <w:rFonts w:ascii="仿宋" w:eastAsia="仿宋_GB2312" w:hAnsi="仿宋" w:hint="eastAsia"/>
                <w:sz w:val="24"/>
              </w:rPr>
              <w:t>亿元</w:t>
            </w:r>
          </w:p>
          <w:p w14:paraId="44E2925E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且主跨跨度</w:t>
            </w:r>
            <w:r>
              <w:rPr>
                <w:rFonts w:ascii="仿宋" w:eastAsia="仿宋_GB2312" w:hAnsi="仿宋" w:hint="eastAsia"/>
                <w:sz w:val="24"/>
              </w:rPr>
              <w:t xml:space="preserve"> </w:t>
            </w:r>
            <w:r>
              <w:rPr>
                <w:rFonts w:ascii="仿宋" w:eastAsia="仿宋_GB2312" w:hAnsi="仿宋" w:hint="eastAsia"/>
                <w:sz w:val="24"/>
              </w:rPr>
              <w:t>米</w:t>
            </w:r>
          </w:p>
          <w:p w14:paraId="431603F4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</w:t>
            </w:r>
            <w:r>
              <w:rPr>
                <w:rFonts w:ascii="仿宋" w:eastAsia="仿宋_GB2312" w:hAnsi="仿宋" w:hint="eastAsia"/>
                <w:sz w:val="24"/>
              </w:rPr>
              <w:t xml:space="preserve">       </w:t>
            </w:r>
            <w:r>
              <w:rPr>
                <w:rFonts w:ascii="仿宋" w:eastAsia="仿宋_GB2312" w:hAnsi="仿宋" w:hint="eastAsia"/>
                <w:sz w:val="24"/>
              </w:rPr>
              <w:t>千米</w:t>
            </w:r>
          </w:p>
          <w:p w14:paraId="3EA27F62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总投资</w:t>
            </w:r>
            <w:r>
              <w:rPr>
                <w:rFonts w:ascii="仿宋" w:eastAsia="仿宋_GB2312" w:hAnsi="仿宋" w:hint="eastAsia"/>
                <w:sz w:val="24"/>
              </w:rPr>
              <w:t xml:space="preserve">     </w:t>
            </w:r>
            <w:r>
              <w:rPr>
                <w:rFonts w:ascii="仿宋" w:eastAsia="仿宋_GB2312" w:hAnsi="仿宋" w:hint="eastAsia"/>
                <w:sz w:val="24"/>
              </w:rPr>
              <w:t>万元</w:t>
            </w:r>
          </w:p>
          <w:p w14:paraId="7AFDA0F9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F157082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48A1567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</w:t>
            </w:r>
            <w:r>
              <w:rPr>
                <w:rFonts w:ascii="仿宋" w:eastAsia="仿宋_GB2312" w:hAnsi="仿宋" w:hint="eastAsia"/>
                <w:sz w:val="24"/>
              </w:rPr>
              <w:t xml:space="preserve">       </w:t>
            </w:r>
            <w:r>
              <w:rPr>
                <w:rFonts w:ascii="仿宋" w:eastAsia="仿宋_GB2312" w:hAnsi="仿宋" w:hint="eastAsia"/>
                <w:sz w:val="24"/>
              </w:rPr>
              <w:t>千米</w:t>
            </w:r>
          </w:p>
          <w:p w14:paraId="6063D2BA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0982041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71A5307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7EFFF4B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</w:t>
            </w:r>
            <w:r>
              <w:rPr>
                <w:rFonts w:ascii="仿宋" w:eastAsia="仿宋_GB2312" w:hAnsi="仿宋" w:hint="eastAsia"/>
                <w:sz w:val="24"/>
              </w:rPr>
              <w:t xml:space="preserve">       </w:t>
            </w:r>
            <w:r>
              <w:rPr>
                <w:rFonts w:ascii="仿宋" w:eastAsia="仿宋_GB2312" w:hAnsi="仿宋" w:hint="eastAsia"/>
                <w:sz w:val="24"/>
              </w:rPr>
              <w:t>千米</w:t>
            </w:r>
          </w:p>
          <w:p w14:paraId="7D21D295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</w:t>
            </w:r>
            <w:r>
              <w:rPr>
                <w:rFonts w:ascii="仿宋" w:eastAsia="仿宋_GB2312" w:hAnsi="仿宋" w:hint="eastAsia"/>
                <w:sz w:val="24"/>
              </w:rPr>
              <w:t xml:space="preserve">    </w:t>
            </w:r>
            <w:r>
              <w:rPr>
                <w:rFonts w:ascii="仿宋" w:eastAsia="仿宋_GB2312" w:hAnsi="仿宋" w:hint="eastAsia"/>
                <w:sz w:val="24"/>
              </w:rPr>
              <w:t xml:space="preserve">   </w:t>
            </w:r>
            <w:r>
              <w:rPr>
                <w:rFonts w:ascii="仿宋" w:eastAsia="仿宋_GB2312" w:hAnsi="仿宋" w:hint="eastAsia"/>
                <w:sz w:val="24"/>
              </w:rPr>
              <w:t>千米</w:t>
            </w:r>
          </w:p>
          <w:p w14:paraId="1598A561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</w:t>
            </w:r>
            <w:r>
              <w:rPr>
                <w:rFonts w:ascii="仿宋" w:eastAsia="仿宋_GB2312" w:hAnsi="仿宋" w:hint="eastAsia"/>
                <w:sz w:val="24"/>
              </w:rPr>
              <w:t xml:space="preserve">       </w:t>
            </w:r>
            <w:r>
              <w:rPr>
                <w:rFonts w:ascii="仿宋" w:eastAsia="仿宋_GB2312" w:hAnsi="仿宋" w:hint="eastAsia"/>
                <w:sz w:val="24"/>
              </w:rPr>
              <w:t>千米</w:t>
            </w:r>
          </w:p>
          <w:p w14:paraId="1C0D2879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投资额</w:t>
            </w:r>
            <w:r>
              <w:rPr>
                <w:rFonts w:ascii="仿宋" w:eastAsia="仿宋_GB2312" w:hAnsi="仿宋" w:hint="eastAsia"/>
                <w:sz w:val="24"/>
              </w:rPr>
              <w:t xml:space="preserve">     </w:t>
            </w:r>
            <w:r>
              <w:rPr>
                <w:rFonts w:ascii="仿宋" w:eastAsia="仿宋_GB2312" w:hAnsi="仿宋" w:hint="eastAsia"/>
                <w:sz w:val="24"/>
              </w:rPr>
              <w:t>万元</w:t>
            </w:r>
          </w:p>
          <w:p w14:paraId="3FD66035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E359837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091D29FC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年旅客吞吐量</w:t>
            </w:r>
            <w:r>
              <w:rPr>
                <w:rFonts w:ascii="仿宋" w:eastAsia="仿宋_GB2312" w:hAnsi="仿宋" w:hint="eastAsia"/>
                <w:sz w:val="24"/>
              </w:rPr>
              <w:t xml:space="preserve"> </w:t>
            </w:r>
            <w:r>
              <w:rPr>
                <w:rFonts w:ascii="仿宋" w:eastAsia="仿宋_GB2312" w:hAnsi="仿宋" w:hint="eastAsia"/>
                <w:sz w:val="24"/>
              </w:rPr>
              <w:t>万人</w:t>
            </w:r>
          </w:p>
          <w:p w14:paraId="3EE05E45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lastRenderedPageBreak/>
              <w:t>且飞行区等级</w:t>
            </w:r>
          </w:p>
          <w:p w14:paraId="408D5FF9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0AA7A44F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投资额</w:t>
            </w:r>
            <w:r>
              <w:rPr>
                <w:rFonts w:ascii="仿宋" w:eastAsia="仿宋_GB2312" w:hAnsi="仿宋" w:hint="eastAsia"/>
                <w:sz w:val="24"/>
              </w:rPr>
              <w:t xml:space="preserve">     </w:t>
            </w:r>
            <w:r>
              <w:rPr>
                <w:rFonts w:ascii="仿宋" w:eastAsia="仿宋_GB2312" w:hAnsi="仿宋" w:hint="eastAsia"/>
                <w:sz w:val="24"/>
              </w:rPr>
              <w:t>万元</w:t>
            </w:r>
          </w:p>
          <w:p w14:paraId="5C571DCD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51F16AB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4B565C0" w14:textId="77777777" w:rsidR="00AF0C0F" w:rsidRDefault="00C14BC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单机容量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兆瓦</w:t>
            </w:r>
          </w:p>
          <w:p w14:paraId="1E0D6978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变电电压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千伏</w:t>
            </w:r>
          </w:p>
          <w:p w14:paraId="0393D798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单机容量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兆瓦</w:t>
            </w:r>
          </w:p>
          <w:p w14:paraId="59C2A222" w14:textId="77777777"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总装机容量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兆瓦</w:t>
            </w:r>
          </w:p>
          <w:p w14:paraId="1AD2C9DF" w14:textId="77777777" w:rsidR="00AF0C0F" w:rsidRDefault="00C14BC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投资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亿元</w:t>
            </w:r>
          </w:p>
          <w:p w14:paraId="2397297C" w14:textId="77777777" w:rsidR="00AF0C0F" w:rsidRDefault="00AF0C0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791F39BC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万平方米</w:t>
            </w:r>
          </w:p>
          <w:p w14:paraId="3DF6CA46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或投资额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1777" w:type="dxa"/>
          </w:tcPr>
          <w:p w14:paraId="3FBAA557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665C023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单体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15000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以上，群体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50000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以上</w:t>
            </w:r>
          </w:p>
          <w:p w14:paraId="3888EE22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8246C15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8536AC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</w:t>
            </w:r>
          </w:p>
          <w:p w14:paraId="23330AD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  <w:p w14:paraId="783296D7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3000</w:t>
            </w:r>
          </w:p>
          <w:p w14:paraId="47D1A8AC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51409DFC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300</w:t>
            </w:r>
          </w:p>
          <w:p w14:paraId="36F99BAC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0D5E822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937213D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8000</w:t>
            </w:r>
          </w:p>
          <w:p w14:paraId="63030689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061EACC2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1D65309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63C61D3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</w:t>
            </w:r>
          </w:p>
          <w:p w14:paraId="0581C887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</w:t>
            </w:r>
          </w:p>
          <w:p w14:paraId="5EF693A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10000</w:t>
            </w:r>
          </w:p>
          <w:p w14:paraId="348C02E7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A583474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</w:t>
            </w:r>
          </w:p>
          <w:p w14:paraId="24E12C7F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5000</w:t>
            </w:r>
          </w:p>
          <w:p w14:paraId="6D74BC68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3000</w:t>
            </w:r>
          </w:p>
          <w:p w14:paraId="326CCB6E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2C5194C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</w:t>
            </w:r>
          </w:p>
          <w:p w14:paraId="2E684663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71610C45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2 </w:t>
            </w:r>
          </w:p>
          <w:p w14:paraId="332097C5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046B3F34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2164712E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2556A989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8000</w:t>
            </w:r>
          </w:p>
          <w:p w14:paraId="08B2AC9D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994AD38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7C6214C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36F8464A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6DAD4B03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2C23B2E5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</w:t>
            </w:r>
          </w:p>
          <w:p w14:paraId="7092B7F5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4000</w:t>
            </w:r>
          </w:p>
          <w:p w14:paraId="47A817C2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6</w:t>
            </w:r>
          </w:p>
          <w:p w14:paraId="16A43AB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3000</w:t>
            </w:r>
          </w:p>
          <w:p w14:paraId="356DD5D3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</w:t>
            </w:r>
          </w:p>
          <w:p w14:paraId="51B0DAD7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4000</w:t>
            </w:r>
          </w:p>
          <w:p w14:paraId="08C8461F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0636C8D7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</w:t>
            </w:r>
          </w:p>
          <w:p w14:paraId="7EC38EB5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3000</w:t>
            </w:r>
          </w:p>
          <w:p w14:paraId="2F46B535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46A28B0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400</w:t>
            </w:r>
          </w:p>
          <w:p w14:paraId="64BD0833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</w:t>
            </w:r>
          </w:p>
          <w:p w14:paraId="42F0794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50</w:t>
            </w:r>
          </w:p>
          <w:p w14:paraId="1E68553C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2000</w:t>
            </w:r>
          </w:p>
          <w:p w14:paraId="239A8F21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</w:t>
            </w:r>
          </w:p>
          <w:p w14:paraId="7B719E88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</w:t>
            </w:r>
          </w:p>
          <w:p w14:paraId="50DBB46D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7A59E87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1000</w:t>
            </w:r>
          </w:p>
          <w:p w14:paraId="47BF6E38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5F437A2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5506FACC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2000</w:t>
            </w:r>
          </w:p>
          <w:p w14:paraId="07D03FC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6000</w:t>
            </w:r>
          </w:p>
          <w:p w14:paraId="5B2A61D8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03F8850C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7014CE36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6937D7F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</w:t>
            </w:r>
          </w:p>
          <w:p w14:paraId="1E6408CD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</w:t>
            </w:r>
          </w:p>
          <w:p w14:paraId="7EB2688D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  <w:p w14:paraId="1D61DF63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200</w:t>
            </w:r>
          </w:p>
          <w:p w14:paraId="4EC39DAC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  <w:p w14:paraId="4184BEFA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2000</w:t>
            </w:r>
          </w:p>
          <w:p w14:paraId="1C9F6174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  <w:p w14:paraId="296A5072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8000</w:t>
            </w:r>
          </w:p>
          <w:p w14:paraId="6E9CECD1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1536121A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14:paraId="566132CE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</w:t>
            </w:r>
          </w:p>
          <w:p w14:paraId="69E6EDFD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5B44E4FD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7D11B531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2B611F99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50</w:t>
            </w:r>
          </w:p>
          <w:p w14:paraId="480601B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</w:t>
            </w:r>
          </w:p>
          <w:p w14:paraId="297D31E9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1.5</w:t>
            </w:r>
          </w:p>
          <w:p w14:paraId="42F07C5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5000</w:t>
            </w:r>
          </w:p>
          <w:p w14:paraId="1EDF7831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7E12AE10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2DAC99D8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300</w:t>
            </w:r>
          </w:p>
          <w:p w14:paraId="5196BB06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lastRenderedPageBreak/>
              <w:t>4D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及以上</w:t>
            </w:r>
          </w:p>
          <w:p w14:paraId="1E91C0EE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58A32594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9000</w:t>
            </w:r>
          </w:p>
          <w:p w14:paraId="05E584AC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511F6F29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3DF845F8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以上</w:t>
            </w:r>
          </w:p>
          <w:p w14:paraId="78A11F45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以上</w:t>
            </w:r>
          </w:p>
          <w:p w14:paraId="583994A6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以上</w:t>
            </w:r>
          </w:p>
          <w:p w14:paraId="3408847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以上</w:t>
            </w:r>
          </w:p>
          <w:p w14:paraId="45CD9840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</w:t>
            </w:r>
          </w:p>
          <w:p w14:paraId="7B56A7BD" w14:textId="77777777"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14:paraId="466DEB5B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0.5</w:t>
            </w:r>
          </w:p>
          <w:p w14:paraId="01EAD8E8" w14:textId="77777777"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5000</w:t>
            </w:r>
          </w:p>
        </w:tc>
      </w:tr>
    </w:tbl>
    <w:p w14:paraId="732E495B" w14:textId="77777777" w:rsidR="00AF0C0F" w:rsidRDefault="00AF0C0F">
      <w:pPr>
        <w:spacing w:line="578" w:lineRule="exact"/>
        <w:ind w:firstLineChars="200" w:firstLine="640"/>
        <w:rPr>
          <w:rFonts w:ascii="黑体" w:eastAsia="黑体" w:hAnsi="黑体"/>
          <w:bCs/>
          <w:sz w:val="32"/>
          <w:szCs w:val="32"/>
        </w:rPr>
        <w:sectPr w:rsidR="00AF0C0F">
          <w:pgSz w:w="11906" w:h="16838"/>
          <w:pgMar w:top="1985" w:right="1457" w:bottom="1985" w:left="1457" w:header="851" w:footer="796" w:gutter="0"/>
          <w:pgNumType w:fmt="numberInDash"/>
          <w:cols w:space="720"/>
          <w:docGrid w:type="lines" w:linePitch="312"/>
        </w:sectPr>
      </w:pPr>
    </w:p>
    <w:p w14:paraId="51C1221E" w14:textId="77777777" w:rsidR="00AF0C0F" w:rsidRDefault="00C14BC0">
      <w:pPr>
        <w:spacing w:afterLines="50" w:after="156" w:line="578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14:paraId="7946AEB0" w14:textId="77777777" w:rsidR="00AF0C0F" w:rsidRDefault="00C14BC0">
      <w:pPr>
        <w:spacing w:afterLines="50" w:after="156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2021</w:t>
      </w:r>
      <w:r>
        <w:rPr>
          <w:rFonts w:ascii="宋体" w:hAnsi="宋体" w:hint="eastAsia"/>
          <w:b/>
          <w:sz w:val="44"/>
          <w:szCs w:val="32"/>
        </w:rPr>
        <w:t>年度山东省工程建设泰山杯奖申报名额分配表</w:t>
      </w:r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592"/>
        <w:gridCol w:w="592"/>
        <w:gridCol w:w="592"/>
        <w:gridCol w:w="673"/>
        <w:gridCol w:w="674"/>
        <w:gridCol w:w="1167"/>
        <w:gridCol w:w="1154"/>
        <w:gridCol w:w="1176"/>
        <w:gridCol w:w="673"/>
        <w:gridCol w:w="673"/>
        <w:gridCol w:w="1094"/>
        <w:gridCol w:w="673"/>
        <w:gridCol w:w="673"/>
        <w:gridCol w:w="673"/>
        <w:gridCol w:w="674"/>
        <w:gridCol w:w="1133"/>
        <w:gridCol w:w="825"/>
      </w:tblGrid>
      <w:tr w:rsidR="00AF0C0F" w14:paraId="0E82D0DF" w14:textId="77777777">
        <w:trPr>
          <w:trHeight w:val="511"/>
          <w:tblHeader/>
          <w:jc w:val="center"/>
        </w:trPr>
        <w:tc>
          <w:tcPr>
            <w:tcW w:w="760" w:type="dxa"/>
            <w:vMerge w:val="restart"/>
            <w:vAlign w:val="center"/>
          </w:tcPr>
          <w:p w14:paraId="27A89551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城市</w:t>
            </w:r>
          </w:p>
        </w:tc>
        <w:tc>
          <w:tcPr>
            <w:tcW w:w="1776" w:type="dxa"/>
            <w:gridSpan w:val="3"/>
            <w:vAlign w:val="center"/>
          </w:tcPr>
          <w:p w14:paraId="0975162D" w14:textId="77777777"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建筑业发展</w:t>
            </w:r>
          </w:p>
        </w:tc>
        <w:tc>
          <w:tcPr>
            <w:tcW w:w="1347" w:type="dxa"/>
            <w:gridSpan w:val="2"/>
            <w:vAlign w:val="center"/>
          </w:tcPr>
          <w:p w14:paraId="6BE07657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工程质量</w:t>
            </w:r>
          </w:p>
        </w:tc>
        <w:tc>
          <w:tcPr>
            <w:tcW w:w="1167" w:type="dxa"/>
            <w:vMerge w:val="restart"/>
            <w:vAlign w:val="center"/>
          </w:tcPr>
          <w:p w14:paraId="1D28D813" w14:textId="77777777"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城市建设</w:t>
            </w:r>
          </w:p>
          <w:p w14:paraId="42F61D1B" w14:textId="77777777"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（含清洁取暖工程）</w:t>
            </w:r>
          </w:p>
        </w:tc>
        <w:tc>
          <w:tcPr>
            <w:tcW w:w="1154" w:type="dxa"/>
            <w:vMerge w:val="restart"/>
            <w:vAlign w:val="center"/>
          </w:tcPr>
          <w:p w14:paraId="76C7643B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绿色建筑</w:t>
            </w:r>
          </w:p>
        </w:tc>
        <w:tc>
          <w:tcPr>
            <w:tcW w:w="1176" w:type="dxa"/>
            <w:vMerge w:val="restart"/>
            <w:vAlign w:val="center"/>
          </w:tcPr>
          <w:p w14:paraId="5A5D19F4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勘察设计</w:t>
            </w:r>
          </w:p>
        </w:tc>
        <w:tc>
          <w:tcPr>
            <w:tcW w:w="1346" w:type="dxa"/>
            <w:gridSpan w:val="2"/>
            <w:vAlign w:val="center"/>
          </w:tcPr>
          <w:p w14:paraId="40B97C7C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城市管理</w:t>
            </w:r>
          </w:p>
        </w:tc>
        <w:tc>
          <w:tcPr>
            <w:tcW w:w="1094" w:type="dxa"/>
            <w:vMerge w:val="restart"/>
            <w:vAlign w:val="center"/>
          </w:tcPr>
          <w:p w14:paraId="26E96888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房地产业</w:t>
            </w:r>
          </w:p>
          <w:p w14:paraId="635BE7D2" w14:textId="77777777"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（含老旧小区</w:t>
            </w:r>
          </w:p>
          <w:p w14:paraId="57D948E4" w14:textId="77777777"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改造项目）</w:t>
            </w:r>
          </w:p>
        </w:tc>
        <w:tc>
          <w:tcPr>
            <w:tcW w:w="1346" w:type="dxa"/>
            <w:gridSpan w:val="2"/>
            <w:vAlign w:val="center"/>
          </w:tcPr>
          <w:p w14:paraId="45CE385B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装修物业</w:t>
            </w:r>
          </w:p>
        </w:tc>
        <w:tc>
          <w:tcPr>
            <w:tcW w:w="1347" w:type="dxa"/>
            <w:gridSpan w:val="2"/>
            <w:vAlign w:val="center"/>
          </w:tcPr>
          <w:p w14:paraId="1354D99F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住房保障</w:t>
            </w:r>
          </w:p>
        </w:tc>
        <w:tc>
          <w:tcPr>
            <w:tcW w:w="1133" w:type="dxa"/>
            <w:vMerge w:val="restart"/>
            <w:vAlign w:val="center"/>
          </w:tcPr>
          <w:p w14:paraId="392D6514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消防技术</w:t>
            </w:r>
          </w:p>
        </w:tc>
        <w:tc>
          <w:tcPr>
            <w:tcW w:w="825" w:type="dxa"/>
            <w:vMerge w:val="restart"/>
            <w:vAlign w:val="center"/>
          </w:tcPr>
          <w:p w14:paraId="1D8B9293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合</w:t>
            </w: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计</w:t>
            </w:r>
          </w:p>
        </w:tc>
      </w:tr>
      <w:tr w:rsidR="00AF0C0F" w14:paraId="0630C6B6" w14:textId="77777777">
        <w:trPr>
          <w:trHeight w:val="512"/>
          <w:tblHeader/>
          <w:jc w:val="center"/>
        </w:trPr>
        <w:tc>
          <w:tcPr>
            <w:tcW w:w="760" w:type="dxa"/>
            <w:vMerge/>
            <w:vAlign w:val="center"/>
          </w:tcPr>
          <w:p w14:paraId="4B93A8B8" w14:textId="77777777" w:rsidR="00AF0C0F" w:rsidRDefault="00AF0C0F">
            <w:pPr>
              <w:jc w:val="center"/>
              <w:rPr>
                <w:bCs/>
              </w:rPr>
            </w:pPr>
          </w:p>
        </w:tc>
        <w:tc>
          <w:tcPr>
            <w:tcW w:w="592" w:type="dxa"/>
            <w:vAlign w:val="center"/>
          </w:tcPr>
          <w:p w14:paraId="7ABC6D09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省内</w:t>
            </w:r>
          </w:p>
          <w:p w14:paraId="29AFFC70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项目</w:t>
            </w:r>
          </w:p>
        </w:tc>
        <w:tc>
          <w:tcPr>
            <w:tcW w:w="592" w:type="dxa"/>
            <w:vAlign w:val="center"/>
          </w:tcPr>
          <w:p w14:paraId="5F742C6D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出省</w:t>
            </w:r>
          </w:p>
          <w:p w14:paraId="06D94657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施工</w:t>
            </w:r>
          </w:p>
        </w:tc>
        <w:tc>
          <w:tcPr>
            <w:tcW w:w="592" w:type="dxa"/>
            <w:vAlign w:val="center"/>
          </w:tcPr>
          <w:p w14:paraId="586C2AEE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国际</w:t>
            </w:r>
          </w:p>
          <w:p w14:paraId="48B7D68F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工程</w:t>
            </w:r>
          </w:p>
        </w:tc>
        <w:tc>
          <w:tcPr>
            <w:tcW w:w="673" w:type="dxa"/>
            <w:vAlign w:val="center"/>
          </w:tcPr>
          <w:p w14:paraId="4FAF0D95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综合</w:t>
            </w:r>
          </w:p>
          <w:p w14:paraId="09A8DA9C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质量</w:t>
            </w:r>
          </w:p>
        </w:tc>
        <w:tc>
          <w:tcPr>
            <w:tcW w:w="674" w:type="dxa"/>
            <w:vAlign w:val="center"/>
          </w:tcPr>
          <w:p w14:paraId="2DD73F1B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乡村振兴工程</w:t>
            </w:r>
          </w:p>
        </w:tc>
        <w:tc>
          <w:tcPr>
            <w:tcW w:w="1167" w:type="dxa"/>
            <w:vMerge/>
            <w:vAlign w:val="center"/>
          </w:tcPr>
          <w:p w14:paraId="359CBDA2" w14:textId="77777777" w:rsidR="00AF0C0F" w:rsidRDefault="00AF0C0F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54" w:type="dxa"/>
            <w:vMerge/>
            <w:vAlign w:val="center"/>
          </w:tcPr>
          <w:p w14:paraId="5923CCFC" w14:textId="77777777" w:rsidR="00AF0C0F" w:rsidRDefault="00AF0C0F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76" w:type="dxa"/>
            <w:vMerge/>
            <w:vAlign w:val="center"/>
          </w:tcPr>
          <w:p w14:paraId="4D7BD748" w14:textId="77777777" w:rsidR="00AF0C0F" w:rsidRDefault="00AF0C0F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673" w:type="dxa"/>
            <w:vAlign w:val="center"/>
          </w:tcPr>
          <w:p w14:paraId="22FEC90A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环卫</w:t>
            </w:r>
          </w:p>
        </w:tc>
        <w:tc>
          <w:tcPr>
            <w:tcW w:w="673" w:type="dxa"/>
            <w:vAlign w:val="center"/>
          </w:tcPr>
          <w:p w14:paraId="23733CFB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园林</w:t>
            </w:r>
          </w:p>
        </w:tc>
        <w:tc>
          <w:tcPr>
            <w:tcW w:w="1094" w:type="dxa"/>
            <w:vMerge/>
            <w:vAlign w:val="center"/>
          </w:tcPr>
          <w:p w14:paraId="16F73371" w14:textId="77777777" w:rsidR="00AF0C0F" w:rsidRDefault="00AF0C0F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673" w:type="dxa"/>
            <w:vAlign w:val="center"/>
          </w:tcPr>
          <w:p w14:paraId="247D29C1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装修</w:t>
            </w:r>
          </w:p>
        </w:tc>
        <w:tc>
          <w:tcPr>
            <w:tcW w:w="673" w:type="dxa"/>
            <w:vAlign w:val="center"/>
          </w:tcPr>
          <w:p w14:paraId="70B79153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物业</w:t>
            </w:r>
          </w:p>
        </w:tc>
        <w:tc>
          <w:tcPr>
            <w:tcW w:w="673" w:type="dxa"/>
            <w:vAlign w:val="center"/>
          </w:tcPr>
          <w:p w14:paraId="4D4F108B" w14:textId="77777777"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棚户区改造</w:t>
            </w:r>
          </w:p>
        </w:tc>
        <w:tc>
          <w:tcPr>
            <w:tcW w:w="674" w:type="dxa"/>
            <w:vAlign w:val="center"/>
          </w:tcPr>
          <w:p w14:paraId="6D3A73D8" w14:textId="77777777" w:rsidR="00AF0C0F" w:rsidRDefault="00C14BC0">
            <w:pPr>
              <w:jc w:val="center"/>
              <w:rPr>
                <w:rFonts w:ascii="宋体" w:hAnsi="宋体" w:cs="宋体"/>
                <w:bCs/>
                <w:color w:val="000000"/>
                <w:sz w:val="16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16"/>
                <w:szCs w:val="21"/>
              </w:rPr>
              <w:t>公租房</w:t>
            </w:r>
          </w:p>
        </w:tc>
        <w:tc>
          <w:tcPr>
            <w:tcW w:w="1133" w:type="dxa"/>
            <w:vMerge/>
            <w:vAlign w:val="center"/>
          </w:tcPr>
          <w:p w14:paraId="767B0D04" w14:textId="77777777" w:rsidR="00AF0C0F" w:rsidRDefault="00AF0C0F">
            <w:pPr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vAlign w:val="center"/>
          </w:tcPr>
          <w:p w14:paraId="69AF53DA" w14:textId="77777777" w:rsidR="00AF0C0F" w:rsidRDefault="00AF0C0F">
            <w:pPr>
              <w:jc w:val="center"/>
              <w:rPr>
                <w:bCs/>
              </w:rPr>
            </w:pPr>
          </w:p>
        </w:tc>
      </w:tr>
      <w:tr w:rsidR="00AF0C0F" w14:paraId="7CE96B6B" w14:textId="77777777">
        <w:trPr>
          <w:trHeight w:val="90"/>
          <w:jc w:val="center"/>
        </w:trPr>
        <w:tc>
          <w:tcPr>
            <w:tcW w:w="760" w:type="dxa"/>
            <w:vAlign w:val="center"/>
          </w:tcPr>
          <w:p w14:paraId="1843F8E7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济南</w:t>
            </w:r>
          </w:p>
        </w:tc>
        <w:tc>
          <w:tcPr>
            <w:tcW w:w="592" w:type="dxa"/>
            <w:vAlign w:val="center"/>
          </w:tcPr>
          <w:p w14:paraId="02B08605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592" w:type="dxa"/>
            <w:vAlign w:val="center"/>
          </w:tcPr>
          <w:p w14:paraId="491227F6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592" w:type="dxa"/>
            <w:vAlign w:val="center"/>
          </w:tcPr>
          <w:p w14:paraId="5893E069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3C14F70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17</w:t>
            </w:r>
          </w:p>
        </w:tc>
        <w:tc>
          <w:tcPr>
            <w:tcW w:w="674" w:type="dxa"/>
            <w:vAlign w:val="center"/>
          </w:tcPr>
          <w:p w14:paraId="0B55D469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67" w:type="dxa"/>
            <w:vAlign w:val="center"/>
          </w:tcPr>
          <w:p w14:paraId="76C28633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13</w:t>
            </w:r>
          </w:p>
        </w:tc>
        <w:tc>
          <w:tcPr>
            <w:tcW w:w="1154" w:type="dxa"/>
            <w:vAlign w:val="center"/>
          </w:tcPr>
          <w:p w14:paraId="1FA34C5D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1176" w:type="dxa"/>
            <w:vAlign w:val="center"/>
          </w:tcPr>
          <w:p w14:paraId="56B54CB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673" w:type="dxa"/>
            <w:vAlign w:val="center"/>
          </w:tcPr>
          <w:p w14:paraId="044E27BD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455723C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094" w:type="dxa"/>
            <w:vAlign w:val="center"/>
          </w:tcPr>
          <w:p w14:paraId="3B05346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673" w:type="dxa"/>
            <w:vAlign w:val="center"/>
          </w:tcPr>
          <w:p w14:paraId="51B857D1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14:paraId="280DC531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14:paraId="3352C19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08D9A110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2004A92C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14:paraId="6DDAC5F6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94</w:t>
            </w:r>
          </w:p>
        </w:tc>
      </w:tr>
      <w:tr w:rsidR="00AF0C0F" w14:paraId="1639A4D5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21CAEE38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青岛</w:t>
            </w:r>
          </w:p>
        </w:tc>
        <w:tc>
          <w:tcPr>
            <w:tcW w:w="592" w:type="dxa"/>
            <w:vAlign w:val="center"/>
          </w:tcPr>
          <w:p w14:paraId="0121A80C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592" w:type="dxa"/>
            <w:vAlign w:val="center"/>
          </w:tcPr>
          <w:p w14:paraId="033895B3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92" w:type="dxa"/>
            <w:vAlign w:val="center"/>
          </w:tcPr>
          <w:p w14:paraId="2CD3B67E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510CC32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674" w:type="dxa"/>
            <w:vAlign w:val="center"/>
          </w:tcPr>
          <w:p w14:paraId="71A82D6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14:paraId="5BE3F78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13</w:t>
            </w:r>
          </w:p>
        </w:tc>
        <w:tc>
          <w:tcPr>
            <w:tcW w:w="1154" w:type="dxa"/>
            <w:vAlign w:val="center"/>
          </w:tcPr>
          <w:p w14:paraId="539CE2B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1176" w:type="dxa"/>
            <w:vAlign w:val="center"/>
          </w:tcPr>
          <w:p w14:paraId="44B2886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673" w:type="dxa"/>
            <w:vAlign w:val="center"/>
          </w:tcPr>
          <w:p w14:paraId="1027D646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635402C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094" w:type="dxa"/>
            <w:vAlign w:val="center"/>
          </w:tcPr>
          <w:p w14:paraId="28FAC9A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673" w:type="dxa"/>
            <w:vAlign w:val="center"/>
          </w:tcPr>
          <w:p w14:paraId="3818060E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14:paraId="0CAD2BDE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14:paraId="6A78A2E3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310DC3F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133" w:type="dxa"/>
            <w:vAlign w:val="center"/>
          </w:tcPr>
          <w:p w14:paraId="7824C5D4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14:paraId="35C65F0F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93</w:t>
            </w:r>
          </w:p>
        </w:tc>
      </w:tr>
      <w:tr w:rsidR="00AF0C0F" w14:paraId="05F42359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3C7545D0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淄博</w:t>
            </w:r>
          </w:p>
        </w:tc>
        <w:tc>
          <w:tcPr>
            <w:tcW w:w="592" w:type="dxa"/>
            <w:vAlign w:val="center"/>
          </w:tcPr>
          <w:p w14:paraId="7A040C82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92" w:type="dxa"/>
            <w:vAlign w:val="center"/>
          </w:tcPr>
          <w:p w14:paraId="0860D02A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92" w:type="dxa"/>
            <w:vAlign w:val="center"/>
          </w:tcPr>
          <w:p w14:paraId="051E9555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14:paraId="0153889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14:paraId="7CABD0D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14:paraId="6678771D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54" w:type="dxa"/>
            <w:vAlign w:val="center"/>
          </w:tcPr>
          <w:p w14:paraId="367E8E3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14:paraId="3021D4E7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1CF1795D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76C99749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2EBDB5B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3" w:type="dxa"/>
            <w:vAlign w:val="center"/>
          </w:tcPr>
          <w:p w14:paraId="3EF02FFA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1F6D5A25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41280C7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38740974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569B6C26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14:paraId="2390D2CF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43</w:t>
            </w:r>
          </w:p>
        </w:tc>
      </w:tr>
      <w:tr w:rsidR="00AF0C0F" w14:paraId="2EFAECA9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01FCC023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枣庄</w:t>
            </w:r>
          </w:p>
        </w:tc>
        <w:tc>
          <w:tcPr>
            <w:tcW w:w="592" w:type="dxa"/>
            <w:vAlign w:val="center"/>
          </w:tcPr>
          <w:p w14:paraId="5863B809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14:paraId="04980964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14:paraId="57ACFCD2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14:paraId="226BE6A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14:paraId="207D1AE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14:paraId="7A7E795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54" w:type="dxa"/>
            <w:vAlign w:val="center"/>
          </w:tcPr>
          <w:p w14:paraId="6101115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14:paraId="0103D6D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0B5660A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3" w:type="dxa"/>
            <w:vAlign w:val="center"/>
          </w:tcPr>
          <w:p w14:paraId="0BC5EEDD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4369424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381F8F05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2DBE750E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7E9D637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76FCB938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585A8B29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14:paraId="24997A70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29</w:t>
            </w:r>
          </w:p>
        </w:tc>
      </w:tr>
      <w:tr w:rsidR="00AF0C0F" w14:paraId="4EE13EC3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6B55DE4B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东营</w:t>
            </w:r>
          </w:p>
        </w:tc>
        <w:tc>
          <w:tcPr>
            <w:tcW w:w="592" w:type="dxa"/>
            <w:vAlign w:val="center"/>
          </w:tcPr>
          <w:p w14:paraId="583DC759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14:paraId="551594F2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14:paraId="37FFEC2B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14:paraId="701408C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14:paraId="4BA2C936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14:paraId="3F0DF88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54" w:type="dxa"/>
            <w:vAlign w:val="center"/>
          </w:tcPr>
          <w:p w14:paraId="1605348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14:paraId="60BE04AD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74C6398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739B258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094" w:type="dxa"/>
            <w:vAlign w:val="center"/>
          </w:tcPr>
          <w:p w14:paraId="21FC5CC7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69800DF1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70A3B39C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532E587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4" w:type="dxa"/>
            <w:vAlign w:val="center"/>
          </w:tcPr>
          <w:p w14:paraId="3403A8C4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0B6E2625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14:paraId="1BBA2319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32</w:t>
            </w:r>
          </w:p>
        </w:tc>
      </w:tr>
      <w:tr w:rsidR="00AF0C0F" w14:paraId="1DB238FA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3231A006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烟台</w:t>
            </w:r>
          </w:p>
        </w:tc>
        <w:tc>
          <w:tcPr>
            <w:tcW w:w="592" w:type="dxa"/>
            <w:vAlign w:val="center"/>
          </w:tcPr>
          <w:p w14:paraId="34D4D036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92" w:type="dxa"/>
            <w:vAlign w:val="center"/>
          </w:tcPr>
          <w:p w14:paraId="63446CC6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92" w:type="dxa"/>
            <w:vAlign w:val="center"/>
          </w:tcPr>
          <w:p w14:paraId="530DDADE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559268EA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4" w:type="dxa"/>
            <w:vAlign w:val="center"/>
          </w:tcPr>
          <w:p w14:paraId="6CCFB2E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14:paraId="770FE05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54" w:type="dxa"/>
            <w:vAlign w:val="center"/>
          </w:tcPr>
          <w:p w14:paraId="371F983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76" w:type="dxa"/>
            <w:vAlign w:val="center"/>
          </w:tcPr>
          <w:p w14:paraId="521F71F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3" w:type="dxa"/>
            <w:vAlign w:val="center"/>
          </w:tcPr>
          <w:p w14:paraId="1B64C1F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0372E0E7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094" w:type="dxa"/>
            <w:vAlign w:val="center"/>
          </w:tcPr>
          <w:p w14:paraId="692AB729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673" w:type="dxa"/>
            <w:vAlign w:val="center"/>
          </w:tcPr>
          <w:p w14:paraId="26C19768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6BDA3FC1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2ECCBA3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4" w:type="dxa"/>
            <w:vAlign w:val="center"/>
          </w:tcPr>
          <w:p w14:paraId="7F0F8CA4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12935B2E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14:paraId="3A1DA0E5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56</w:t>
            </w:r>
          </w:p>
        </w:tc>
      </w:tr>
      <w:tr w:rsidR="00AF0C0F" w14:paraId="2D66A496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594082BF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潍坊</w:t>
            </w:r>
          </w:p>
        </w:tc>
        <w:tc>
          <w:tcPr>
            <w:tcW w:w="592" w:type="dxa"/>
            <w:vAlign w:val="center"/>
          </w:tcPr>
          <w:p w14:paraId="1AE4AE82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592" w:type="dxa"/>
            <w:vAlign w:val="center"/>
          </w:tcPr>
          <w:p w14:paraId="520771E4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92" w:type="dxa"/>
            <w:vAlign w:val="center"/>
          </w:tcPr>
          <w:p w14:paraId="02A9084E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29B04EF6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4" w:type="dxa"/>
            <w:vAlign w:val="center"/>
          </w:tcPr>
          <w:p w14:paraId="6BD1F6CD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67" w:type="dxa"/>
            <w:vAlign w:val="center"/>
          </w:tcPr>
          <w:p w14:paraId="70F6199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54" w:type="dxa"/>
            <w:vAlign w:val="center"/>
          </w:tcPr>
          <w:p w14:paraId="2C40D7A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76" w:type="dxa"/>
            <w:vAlign w:val="center"/>
          </w:tcPr>
          <w:p w14:paraId="4E9CF54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3" w:type="dxa"/>
            <w:vAlign w:val="center"/>
          </w:tcPr>
          <w:p w14:paraId="7679C089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37DC46A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094" w:type="dxa"/>
            <w:vAlign w:val="center"/>
          </w:tcPr>
          <w:p w14:paraId="188E2F89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3" w:type="dxa"/>
            <w:vAlign w:val="center"/>
          </w:tcPr>
          <w:p w14:paraId="21C25238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36D8F1B5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3BBD6B8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6CD39593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0C1E1FB1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14:paraId="7AB2835E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58</w:t>
            </w:r>
          </w:p>
        </w:tc>
      </w:tr>
      <w:tr w:rsidR="00AF0C0F" w14:paraId="667007A9" w14:textId="77777777">
        <w:trPr>
          <w:trHeight w:val="90"/>
          <w:jc w:val="center"/>
        </w:trPr>
        <w:tc>
          <w:tcPr>
            <w:tcW w:w="760" w:type="dxa"/>
            <w:vAlign w:val="center"/>
          </w:tcPr>
          <w:p w14:paraId="55C4D6A6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济宁</w:t>
            </w:r>
          </w:p>
        </w:tc>
        <w:tc>
          <w:tcPr>
            <w:tcW w:w="592" w:type="dxa"/>
            <w:vAlign w:val="center"/>
          </w:tcPr>
          <w:p w14:paraId="7B6B7511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92" w:type="dxa"/>
            <w:vAlign w:val="center"/>
          </w:tcPr>
          <w:p w14:paraId="64771A6A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92" w:type="dxa"/>
            <w:vAlign w:val="center"/>
          </w:tcPr>
          <w:p w14:paraId="483D3D7B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14:paraId="706C83E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4" w:type="dxa"/>
            <w:vAlign w:val="center"/>
          </w:tcPr>
          <w:p w14:paraId="0E0C33A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67" w:type="dxa"/>
            <w:vAlign w:val="center"/>
          </w:tcPr>
          <w:p w14:paraId="0526F46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54" w:type="dxa"/>
            <w:vAlign w:val="center"/>
          </w:tcPr>
          <w:p w14:paraId="4279C4C4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76" w:type="dxa"/>
            <w:vAlign w:val="center"/>
          </w:tcPr>
          <w:p w14:paraId="547E6E64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3" w:type="dxa"/>
            <w:vAlign w:val="center"/>
          </w:tcPr>
          <w:p w14:paraId="115DCE5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56C1BB8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61449877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3" w:type="dxa"/>
            <w:vAlign w:val="center"/>
          </w:tcPr>
          <w:p w14:paraId="1F99E653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6E25B080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14:paraId="36F1211A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5B8FACF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33" w:type="dxa"/>
            <w:vAlign w:val="center"/>
          </w:tcPr>
          <w:p w14:paraId="31ECA893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14:paraId="5F0BE57E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57</w:t>
            </w:r>
          </w:p>
        </w:tc>
      </w:tr>
      <w:tr w:rsidR="00AF0C0F" w14:paraId="33BFFBC7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72E2C604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泰安</w:t>
            </w:r>
          </w:p>
        </w:tc>
        <w:tc>
          <w:tcPr>
            <w:tcW w:w="592" w:type="dxa"/>
            <w:vAlign w:val="center"/>
          </w:tcPr>
          <w:p w14:paraId="00D38FAD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92" w:type="dxa"/>
            <w:vAlign w:val="center"/>
          </w:tcPr>
          <w:p w14:paraId="4F3B9C04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92" w:type="dxa"/>
            <w:vAlign w:val="center"/>
          </w:tcPr>
          <w:p w14:paraId="3CDD19D3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093486D4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14:paraId="3F2517F5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14:paraId="0D14DA8A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54" w:type="dxa"/>
            <w:vAlign w:val="center"/>
          </w:tcPr>
          <w:p w14:paraId="74108D03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176" w:type="dxa"/>
            <w:vAlign w:val="center"/>
          </w:tcPr>
          <w:p w14:paraId="39FEA4BA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7902382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3" w:type="dxa"/>
            <w:vAlign w:val="center"/>
          </w:tcPr>
          <w:p w14:paraId="65302B8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04036085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109A8CCF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1418A769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10DB223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41BB6A5F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4DEC9DAC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14:paraId="09699D30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39</w:t>
            </w:r>
          </w:p>
        </w:tc>
      </w:tr>
      <w:tr w:rsidR="00AF0C0F" w14:paraId="5E94194F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672AC3C1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威海</w:t>
            </w:r>
          </w:p>
        </w:tc>
        <w:tc>
          <w:tcPr>
            <w:tcW w:w="592" w:type="dxa"/>
            <w:vAlign w:val="center"/>
          </w:tcPr>
          <w:p w14:paraId="6EA4A15F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14:paraId="3CCFA6AF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14:paraId="053A5414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29B84834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14:paraId="1DB6AA9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14:paraId="03BA2E95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54" w:type="dxa"/>
            <w:vAlign w:val="center"/>
          </w:tcPr>
          <w:p w14:paraId="1899BC8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176" w:type="dxa"/>
            <w:vAlign w:val="center"/>
          </w:tcPr>
          <w:p w14:paraId="5CE376CA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1D51101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49E3A4CA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3D35B013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4FB0A8CF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4748FA38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55B41B3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4" w:type="dxa"/>
            <w:vAlign w:val="center"/>
          </w:tcPr>
          <w:p w14:paraId="798439BB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60A7C2B4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14:paraId="1EE55254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32</w:t>
            </w:r>
          </w:p>
        </w:tc>
      </w:tr>
      <w:tr w:rsidR="00AF0C0F" w14:paraId="54E146CB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729BDFC3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日照</w:t>
            </w:r>
          </w:p>
        </w:tc>
        <w:tc>
          <w:tcPr>
            <w:tcW w:w="592" w:type="dxa"/>
            <w:vAlign w:val="center"/>
          </w:tcPr>
          <w:p w14:paraId="60E4238A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592" w:type="dxa"/>
            <w:vAlign w:val="center"/>
          </w:tcPr>
          <w:p w14:paraId="2B344DF6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92" w:type="dxa"/>
            <w:vAlign w:val="center"/>
          </w:tcPr>
          <w:p w14:paraId="109F8E44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14:paraId="54218D8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674" w:type="dxa"/>
            <w:vAlign w:val="center"/>
          </w:tcPr>
          <w:p w14:paraId="263EA705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67" w:type="dxa"/>
            <w:vAlign w:val="center"/>
          </w:tcPr>
          <w:p w14:paraId="4C9A28C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54" w:type="dxa"/>
            <w:vAlign w:val="center"/>
          </w:tcPr>
          <w:p w14:paraId="511B62D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176" w:type="dxa"/>
            <w:vAlign w:val="center"/>
          </w:tcPr>
          <w:p w14:paraId="22AA9D75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06674775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432CFE96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302FAB57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2FCD0332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67005FCA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1467C54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4" w:type="dxa"/>
            <w:vAlign w:val="center"/>
          </w:tcPr>
          <w:p w14:paraId="6C0879DA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1C379576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14:paraId="1B6D8DB0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40</w:t>
            </w:r>
          </w:p>
        </w:tc>
      </w:tr>
      <w:tr w:rsidR="00AF0C0F" w14:paraId="0B6A1DF8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6165B9E1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临沂</w:t>
            </w:r>
          </w:p>
        </w:tc>
        <w:tc>
          <w:tcPr>
            <w:tcW w:w="592" w:type="dxa"/>
            <w:vAlign w:val="center"/>
          </w:tcPr>
          <w:p w14:paraId="1698C84E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592" w:type="dxa"/>
            <w:vAlign w:val="center"/>
          </w:tcPr>
          <w:p w14:paraId="7E490A76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92" w:type="dxa"/>
            <w:vAlign w:val="center"/>
          </w:tcPr>
          <w:p w14:paraId="53233E90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14:paraId="0A23F12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4" w:type="dxa"/>
            <w:vAlign w:val="center"/>
          </w:tcPr>
          <w:p w14:paraId="1FE75304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67" w:type="dxa"/>
            <w:vAlign w:val="center"/>
          </w:tcPr>
          <w:p w14:paraId="08687ED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54" w:type="dxa"/>
            <w:vAlign w:val="center"/>
          </w:tcPr>
          <w:p w14:paraId="2BD7F04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76" w:type="dxa"/>
            <w:vAlign w:val="center"/>
          </w:tcPr>
          <w:p w14:paraId="1628ACC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3" w:type="dxa"/>
            <w:vAlign w:val="center"/>
          </w:tcPr>
          <w:p w14:paraId="31792CD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3" w:type="dxa"/>
            <w:vAlign w:val="center"/>
          </w:tcPr>
          <w:p w14:paraId="10BA89E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5F4838A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673" w:type="dxa"/>
            <w:vAlign w:val="center"/>
          </w:tcPr>
          <w:p w14:paraId="70B35109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2A38C0B4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5E458BB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2D0E9D0A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24AB5822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14:paraId="5C60DF79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56</w:t>
            </w:r>
          </w:p>
        </w:tc>
      </w:tr>
      <w:tr w:rsidR="00AF0C0F" w14:paraId="0C2412C5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010C73FC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德州</w:t>
            </w:r>
          </w:p>
        </w:tc>
        <w:tc>
          <w:tcPr>
            <w:tcW w:w="592" w:type="dxa"/>
            <w:vAlign w:val="center"/>
          </w:tcPr>
          <w:p w14:paraId="55CA4990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14:paraId="4C74E9F0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14:paraId="3C3F6C36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14:paraId="68272D2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674" w:type="dxa"/>
            <w:vAlign w:val="center"/>
          </w:tcPr>
          <w:p w14:paraId="41FC33B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14:paraId="0357F72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54" w:type="dxa"/>
            <w:vAlign w:val="center"/>
          </w:tcPr>
          <w:p w14:paraId="60B24613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14:paraId="323720B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673" w:type="dxa"/>
            <w:vAlign w:val="center"/>
          </w:tcPr>
          <w:p w14:paraId="07EFEAB3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3" w:type="dxa"/>
            <w:vAlign w:val="center"/>
          </w:tcPr>
          <w:p w14:paraId="1A0B880E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476F4F5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14427BD1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5594CCE7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48859ACD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48907EFE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6A64ABEA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14:paraId="33242173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37</w:t>
            </w:r>
          </w:p>
        </w:tc>
      </w:tr>
      <w:tr w:rsidR="00AF0C0F" w14:paraId="0507BF8D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5EF0C8CF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聊城</w:t>
            </w:r>
          </w:p>
        </w:tc>
        <w:tc>
          <w:tcPr>
            <w:tcW w:w="592" w:type="dxa"/>
            <w:vAlign w:val="center"/>
          </w:tcPr>
          <w:p w14:paraId="5654A4B5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14:paraId="083FA918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14:paraId="0D46C26E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14:paraId="6E9DBF17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14:paraId="34B8B9F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67" w:type="dxa"/>
            <w:vAlign w:val="center"/>
          </w:tcPr>
          <w:p w14:paraId="2DC3D04A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54" w:type="dxa"/>
            <w:vAlign w:val="center"/>
          </w:tcPr>
          <w:p w14:paraId="4C1A754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14:paraId="2E113EA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669DE9D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3" w:type="dxa"/>
            <w:vAlign w:val="center"/>
          </w:tcPr>
          <w:p w14:paraId="5321583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41411D47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7A0CFF96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5FB612AE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66F77A5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3F1D79B4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68D2D245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14:paraId="7AD97FC6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33</w:t>
            </w:r>
          </w:p>
        </w:tc>
      </w:tr>
      <w:tr w:rsidR="00AF0C0F" w14:paraId="682776B5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154C3800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滨州</w:t>
            </w:r>
          </w:p>
        </w:tc>
        <w:tc>
          <w:tcPr>
            <w:tcW w:w="592" w:type="dxa"/>
            <w:vAlign w:val="center"/>
          </w:tcPr>
          <w:p w14:paraId="280D1F2F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14:paraId="1A7216FB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14:paraId="25E86AE9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14:paraId="605A2A4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14:paraId="7E160557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14:paraId="2DD7E95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54" w:type="dxa"/>
            <w:vAlign w:val="center"/>
          </w:tcPr>
          <w:p w14:paraId="4F1FAFD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14:paraId="0DAA4B10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590E6AD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3" w:type="dxa"/>
            <w:vAlign w:val="center"/>
          </w:tcPr>
          <w:p w14:paraId="1926C07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7EB315D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375A7755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24A0CCA0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47D6DA4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4" w:type="dxa"/>
            <w:vAlign w:val="center"/>
          </w:tcPr>
          <w:p w14:paraId="1881EDC8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4B8BC668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14:paraId="4C4758D3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30</w:t>
            </w:r>
          </w:p>
        </w:tc>
      </w:tr>
      <w:tr w:rsidR="00AF0C0F" w14:paraId="71EFE4EC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4D01F8B6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菏泽</w:t>
            </w:r>
          </w:p>
        </w:tc>
        <w:tc>
          <w:tcPr>
            <w:tcW w:w="592" w:type="dxa"/>
            <w:vAlign w:val="center"/>
          </w:tcPr>
          <w:p w14:paraId="5FAF3ABA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14:paraId="606CDEE4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14:paraId="4BAFAB31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14:paraId="2D4752E4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14:paraId="2443B15F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67" w:type="dxa"/>
            <w:vAlign w:val="center"/>
          </w:tcPr>
          <w:p w14:paraId="53F85A5C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54" w:type="dxa"/>
            <w:vAlign w:val="center"/>
          </w:tcPr>
          <w:p w14:paraId="79AF54E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76" w:type="dxa"/>
            <w:vAlign w:val="center"/>
          </w:tcPr>
          <w:p w14:paraId="56585DA8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3" w:type="dxa"/>
            <w:vAlign w:val="center"/>
          </w:tcPr>
          <w:p w14:paraId="170DE41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3" w:type="dxa"/>
            <w:vAlign w:val="center"/>
          </w:tcPr>
          <w:p w14:paraId="0AF48CC5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4" w:type="dxa"/>
            <w:vAlign w:val="center"/>
          </w:tcPr>
          <w:p w14:paraId="62C91471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673" w:type="dxa"/>
            <w:vAlign w:val="center"/>
          </w:tcPr>
          <w:p w14:paraId="572219B4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5240E262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14:paraId="1E39BB3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vAlign w:val="center"/>
          </w:tcPr>
          <w:p w14:paraId="27CF2EBA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1133" w:type="dxa"/>
            <w:vAlign w:val="center"/>
          </w:tcPr>
          <w:p w14:paraId="52406CF0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14:paraId="0CA00516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34</w:t>
            </w:r>
          </w:p>
        </w:tc>
      </w:tr>
      <w:tr w:rsidR="00AF0C0F" w14:paraId="22982AD0" w14:textId="77777777">
        <w:trPr>
          <w:trHeight w:val="369"/>
          <w:jc w:val="center"/>
        </w:trPr>
        <w:tc>
          <w:tcPr>
            <w:tcW w:w="760" w:type="dxa"/>
            <w:vAlign w:val="center"/>
          </w:tcPr>
          <w:p w14:paraId="1B2E19F6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总计</w:t>
            </w:r>
          </w:p>
        </w:tc>
        <w:tc>
          <w:tcPr>
            <w:tcW w:w="1776" w:type="dxa"/>
            <w:gridSpan w:val="3"/>
            <w:vAlign w:val="center"/>
          </w:tcPr>
          <w:p w14:paraId="52A6BF51" w14:textId="77777777"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150</w:t>
            </w:r>
          </w:p>
        </w:tc>
        <w:tc>
          <w:tcPr>
            <w:tcW w:w="1347" w:type="dxa"/>
            <w:gridSpan w:val="2"/>
            <w:vAlign w:val="center"/>
          </w:tcPr>
          <w:p w14:paraId="6206752B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150</w:t>
            </w:r>
          </w:p>
        </w:tc>
        <w:tc>
          <w:tcPr>
            <w:tcW w:w="1167" w:type="dxa"/>
            <w:vAlign w:val="center"/>
          </w:tcPr>
          <w:p w14:paraId="2CC9DE4B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78</w:t>
            </w:r>
          </w:p>
        </w:tc>
        <w:tc>
          <w:tcPr>
            <w:tcW w:w="1154" w:type="dxa"/>
            <w:vAlign w:val="center"/>
          </w:tcPr>
          <w:p w14:paraId="5761BDC2" w14:textId="77777777"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 w:bidi="ar"/>
              </w:rPr>
              <w:t>65</w:t>
            </w:r>
          </w:p>
        </w:tc>
        <w:tc>
          <w:tcPr>
            <w:tcW w:w="1176" w:type="dxa"/>
            <w:vAlign w:val="center"/>
          </w:tcPr>
          <w:p w14:paraId="5BB9A580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1346" w:type="dxa"/>
            <w:gridSpan w:val="2"/>
            <w:vAlign w:val="center"/>
          </w:tcPr>
          <w:p w14:paraId="7C0EFA29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1094" w:type="dxa"/>
            <w:vAlign w:val="center"/>
          </w:tcPr>
          <w:p w14:paraId="659FEEDA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1346" w:type="dxa"/>
            <w:gridSpan w:val="2"/>
            <w:vAlign w:val="center"/>
          </w:tcPr>
          <w:p w14:paraId="439B1A0E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1347" w:type="dxa"/>
            <w:gridSpan w:val="2"/>
            <w:vAlign w:val="center"/>
          </w:tcPr>
          <w:p w14:paraId="30436467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30</w:t>
            </w:r>
          </w:p>
        </w:tc>
        <w:tc>
          <w:tcPr>
            <w:tcW w:w="1133" w:type="dxa"/>
            <w:vAlign w:val="center"/>
          </w:tcPr>
          <w:p w14:paraId="246F8AAD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30</w:t>
            </w:r>
          </w:p>
        </w:tc>
        <w:tc>
          <w:tcPr>
            <w:tcW w:w="825" w:type="dxa"/>
            <w:vAlign w:val="center"/>
          </w:tcPr>
          <w:p w14:paraId="6627DEB8" w14:textId="77777777"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763</w:t>
            </w:r>
          </w:p>
        </w:tc>
      </w:tr>
    </w:tbl>
    <w:p w14:paraId="42AF2B9A" w14:textId="77777777" w:rsidR="00AF0C0F" w:rsidRDefault="00C14BC0">
      <w:pPr>
        <w:spacing w:beforeLines="50" w:before="156"/>
        <w:jc w:val="left"/>
        <w:rPr>
          <w:rFonts w:ascii="仿宋_GB2312" w:eastAsia="仿宋_GB2312" w:hAnsi="仿宋_GB2312" w:cs="仿宋_GB2312"/>
          <w:bCs/>
          <w:sz w:val="22"/>
          <w:szCs w:val="28"/>
        </w:rPr>
        <w:sectPr w:rsidR="00AF0C0F">
          <w:pgSz w:w="16838" w:h="11906" w:orient="landscape"/>
          <w:pgMar w:top="934" w:right="1440" w:bottom="567" w:left="1440" w:header="851" w:footer="397" w:gutter="0"/>
          <w:pgNumType w:fmt="numberInDash"/>
          <w:cols w:space="720"/>
          <w:docGrid w:type="lines" w:linePitch="312"/>
        </w:sectPr>
      </w:pPr>
      <w:r>
        <w:rPr>
          <w:rFonts w:ascii="仿宋" w:eastAsia="仿宋_GB2312" w:hAnsi="仿宋" w:cs="仿宋" w:hint="eastAsia"/>
          <w:bCs/>
          <w:sz w:val="22"/>
        </w:rPr>
        <w:t>备注：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1.</w:t>
      </w:r>
      <w:r>
        <w:rPr>
          <w:rFonts w:ascii="仿宋_GB2312" w:eastAsia="仿宋_GB2312" w:hAnsi="仿宋_GB2312" w:cs="仿宋_GB2312" w:hint="eastAsia"/>
          <w:bCs/>
          <w:color w:val="000000"/>
          <w:sz w:val="22"/>
          <w:szCs w:val="28"/>
        </w:rPr>
        <w:t>城市建设方向，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原则上每市城市道路桥梁工程数量占比约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70%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。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2.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房地产业方向，每个市不少于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1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个老旧小区改造项目。</w:t>
      </w:r>
    </w:p>
    <w:p w14:paraId="55289C12" w14:textId="77777777" w:rsidR="00AF0C0F" w:rsidRDefault="00C14BC0">
      <w:pPr>
        <w:spacing w:line="578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14:paraId="11F83250" w14:textId="77777777" w:rsidR="00AF0C0F" w:rsidRDefault="00AF0C0F">
      <w:pPr>
        <w:spacing w:line="578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</w:p>
    <w:p w14:paraId="79AEDD62" w14:textId="77777777" w:rsidR="00AF0C0F" w:rsidRDefault="00C14BC0">
      <w:pPr>
        <w:spacing w:line="578" w:lineRule="exact"/>
        <w:jc w:val="center"/>
        <w:rPr>
          <w:rFonts w:ascii="宋体" w:hAnsi="宋体" w:cs="仿宋"/>
          <w:b/>
          <w:color w:val="000000"/>
          <w:sz w:val="44"/>
          <w:szCs w:val="32"/>
        </w:rPr>
      </w:pPr>
      <w:r>
        <w:rPr>
          <w:rFonts w:ascii="宋体" w:hAnsi="宋体" w:cs="仿宋" w:hint="eastAsia"/>
          <w:b/>
          <w:color w:val="000000"/>
          <w:sz w:val="44"/>
          <w:szCs w:val="32"/>
        </w:rPr>
        <w:t>2021</w:t>
      </w:r>
      <w:r>
        <w:rPr>
          <w:rFonts w:ascii="宋体" w:hAnsi="宋体" w:cs="仿宋" w:hint="eastAsia"/>
          <w:b/>
          <w:color w:val="000000"/>
          <w:sz w:val="44"/>
          <w:szCs w:val="32"/>
        </w:rPr>
        <w:t>年度山东省工程建设泰山杯奖证明材料清单及审核情况一览表</w:t>
      </w:r>
    </w:p>
    <w:p w14:paraId="446FECE4" w14:textId="77777777" w:rsidR="00AF0C0F" w:rsidRDefault="00AF0C0F">
      <w:pPr>
        <w:spacing w:line="578" w:lineRule="exact"/>
        <w:jc w:val="center"/>
        <w:rPr>
          <w:rFonts w:ascii="宋体" w:hAnsi="宋体" w:cs="仿宋"/>
          <w:bCs/>
          <w:color w:val="000000"/>
          <w:sz w:val="44"/>
          <w:szCs w:val="32"/>
        </w:rPr>
      </w:pPr>
    </w:p>
    <w:p w14:paraId="14DFBD13" w14:textId="77777777" w:rsidR="00AF0C0F" w:rsidRDefault="00C14BC0">
      <w:pPr>
        <w:spacing w:line="578" w:lineRule="exact"/>
        <w:rPr>
          <w:rFonts w:ascii="宋体" w:hAnsi="宋体"/>
          <w:bCs/>
          <w:sz w:val="28"/>
          <w:szCs w:val="32"/>
          <w:u w:val="single"/>
        </w:rPr>
      </w:pPr>
      <w:r>
        <w:rPr>
          <w:rFonts w:ascii="宋体" w:hAnsi="宋体" w:hint="eastAsia"/>
          <w:bCs/>
          <w:sz w:val="28"/>
          <w:szCs w:val="32"/>
        </w:rPr>
        <w:t>工程项目名称：</w:t>
      </w:r>
      <w:r>
        <w:rPr>
          <w:rFonts w:ascii="宋体" w:hAnsi="宋体" w:hint="eastAsia"/>
          <w:bCs/>
          <w:sz w:val="28"/>
          <w:szCs w:val="32"/>
          <w:u w:val="single"/>
        </w:rPr>
        <w:t xml:space="preserve">                                            </w:t>
      </w:r>
    </w:p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537"/>
        <w:gridCol w:w="538"/>
        <w:gridCol w:w="5825"/>
        <w:gridCol w:w="1325"/>
        <w:gridCol w:w="891"/>
      </w:tblGrid>
      <w:tr w:rsidR="00AF0C0F" w14:paraId="785B21AB" w14:textId="77777777">
        <w:trPr>
          <w:trHeight w:val="446"/>
          <w:tblHeader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3800" w14:textId="77777777" w:rsidR="00AF0C0F" w:rsidRDefault="00C14BC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762" w14:textId="77777777" w:rsidR="00AF0C0F" w:rsidRDefault="00C14BC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资料</w:t>
            </w:r>
          </w:p>
          <w:p w14:paraId="3FB38D35" w14:textId="77777777" w:rsidR="00AF0C0F" w:rsidRDefault="00C14BC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597" w14:textId="77777777" w:rsidR="00AF0C0F" w:rsidRDefault="00C14BC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审核内容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5BCE" w14:textId="77777777" w:rsidR="00AF0C0F" w:rsidRDefault="00C14BC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14:paraId="4B2AC188" w14:textId="77777777" w:rsidR="00AF0C0F" w:rsidRDefault="00C14BC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符合要求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5420" w14:textId="77777777" w:rsidR="00AF0C0F" w:rsidRDefault="00C14BC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F0C0F" w14:paraId="35E8E49A" w14:textId="77777777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995A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F1D5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立项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D94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立项批复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5F41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42E4F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依法</w:t>
            </w:r>
          </w:p>
          <w:p w14:paraId="6A11638A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  <w:p w14:paraId="382492FA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按须</w:t>
            </w:r>
          </w:p>
          <w:p w14:paraId="6E276599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  <w:p w14:paraId="7871842F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提供</w:t>
            </w:r>
          </w:p>
        </w:tc>
      </w:tr>
      <w:tr w:rsidR="00AF0C0F" w14:paraId="126BB21A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C694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56A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规划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91B0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建设工程规划许可证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980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3A69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6EB084B4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4EC2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54F9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土地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EE5" w14:textId="77777777" w:rsidR="00AF0C0F" w:rsidRDefault="00C14BC0">
            <w:pPr>
              <w:widowControl/>
              <w:spacing w:line="300" w:lineRule="exac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国有土地使用证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A40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8D1AC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3A51CAF5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E9B3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8B1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设计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AEC6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施工图设计审查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BEEB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E00CF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64CF1707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F6F6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307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建设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087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建设工程项目施工许可证（开工批复文件）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4D8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283A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33EB797F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F33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2ACD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监督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D4D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质量安全监督手续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C337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F291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4F61B902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C84A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9FD8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消防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D6BE" w14:textId="77777777" w:rsidR="00AF0C0F" w:rsidRDefault="00C14BC0">
            <w:pPr>
              <w:widowControl/>
              <w:spacing w:line="300" w:lineRule="exac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特殊建设工程消防设计审查意见书和特殊建设工程消防验收意见书（或建设工程消防验收备案凭证和建设工程消防验收备案抽查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复查结果通知书）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167B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A5668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5FF70021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6AC6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42118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专项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验收</w:t>
            </w:r>
          </w:p>
          <w:p w14:paraId="3616769A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16"/>
                <w:szCs w:val="20"/>
              </w:rPr>
              <w:t>（实行联合验收且出具联合验收意见的，提供联合验收合格意见）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678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规划核实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8DF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79474" w14:textId="77777777" w:rsidR="00AF0C0F" w:rsidRDefault="00AF0C0F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32815803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D199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1ABBB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3E8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土地核验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F65A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A43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2EA8E780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59B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0EF8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1AC1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环保（环境保护设施验收报告或环境影响登记表）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5613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9E953" w14:textId="77777777" w:rsidR="00AF0C0F" w:rsidRDefault="00AF0C0F">
            <w:pPr>
              <w:rPr>
                <w:bCs/>
              </w:rPr>
            </w:pPr>
          </w:p>
        </w:tc>
      </w:tr>
      <w:tr w:rsidR="00AF0C0F" w14:paraId="7A5BAF9A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E4E1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A5B3C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249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人防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7D2A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59B82" w14:textId="77777777" w:rsidR="00AF0C0F" w:rsidRDefault="00AF0C0F">
            <w:pPr>
              <w:rPr>
                <w:bCs/>
              </w:rPr>
            </w:pPr>
          </w:p>
        </w:tc>
      </w:tr>
      <w:tr w:rsidR="00AF0C0F" w14:paraId="676475B1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9DEF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9E63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F728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节能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668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9455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251B9BD2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7F6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687FA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8A31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防雷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43C2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27AA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1DDECB56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92E5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193C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590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电梯、扶梯等特种设备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A2B9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4989" w14:textId="77777777" w:rsidR="00AF0C0F" w:rsidRDefault="00AF0C0F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4F811542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6F6C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3929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92D7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城建档案已按规定整理、移交、保存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1DBF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E17C" w14:textId="77777777" w:rsidR="00AF0C0F" w:rsidRDefault="00AF0C0F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618D12C4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5C32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AE20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竣工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D1CD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竣工验收文件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6695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5C69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0C0F" w14:paraId="3FDBD68C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53F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CF3D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304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竣工验收备案文件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A409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B01B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15651784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16C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1D0E7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合同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DA59" w14:textId="77777777"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</w:rPr>
              <w:t>中标通知书或直接发包备案单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7D86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3474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39F3060C" w14:textId="77777777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E078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73A4D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8C96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承建单位施工合同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56EB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C18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0C0F" w14:paraId="1C7483B4" w14:textId="77777777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C19E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9A45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B09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参建单位施工合同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8662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DB3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115B54A5" w14:textId="77777777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24B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1009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0C7A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监理单位合同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6AAD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E32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1536214A" w14:textId="77777777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56B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BE503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9C4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其他服务合同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0B3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D77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设计、物业等</w:t>
            </w:r>
          </w:p>
        </w:tc>
      </w:tr>
      <w:tr w:rsidR="00AF0C0F" w14:paraId="2DFC5501" w14:textId="77777777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C4D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9D8F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CE4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工程造价审计结果或结算证明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DC8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9B29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7E282E95" w14:textId="77777777">
        <w:trPr>
          <w:trHeight w:val="31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A6D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380E1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奖励证明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3F0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省（部）级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QC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成果、工法证明文件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3F9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55FA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F0C0F" w14:paraId="6F3442C8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75E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5A20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4376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专利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470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A380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F0C0F" w14:paraId="31DE42A1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854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A26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9A1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其他奖项证明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8D9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41FC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F0C0F" w14:paraId="12DD90B0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EB69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9FB93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2DD7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使用单位意见（住宅工程应提供业主意见）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5943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361C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53C45E55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7279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130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0120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物业服务或养护单位意见（非物业突出方向）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F56E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767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7CA4B67A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B08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0B7D1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资质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275" w14:textId="77777777" w:rsidR="00AF0C0F" w:rsidRDefault="00C14BC0">
            <w:pPr>
              <w:widowControl/>
              <w:spacing w:line="300" w:lineRule="exac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主申报单位营业执照、资质等级证书、项目负责人注册执业证书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81EC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1866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555D8D6A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3B7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74D0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2787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其他申报单位营业执照、资质等级证书、项目负责人注册执业证书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952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28E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5F82BECE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EE75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B4E8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D6CF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监理单位营业执照、资质等级证书、监理工程师证书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72E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2AAC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0CFE2DAB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D920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C76DE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8FF1C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绿色建筑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48E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绿色建筑：绿色建筑运行标识（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DB37/T5097-2017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）或绿色建筑标识（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50378-2019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）证书、绿色建筑评价报告及绿色建筑设计专篇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E31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C924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6511A685" w14:textId="77777777">
        <w:trPr>
          <w:trHeight w:val="55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A675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085DD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C1AF7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1F6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装配式建筑：装配式建筑设计专篇，装配率计算书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A59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C52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2E6AD0C8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942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1CD3A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479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ADF4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超低能耗建筑：超低能耗建筑设计专篇（项目技术方案），能耗模拟报告，相关检测报告，运行能耗数据及分析报告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6E57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否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CD74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46BE6546" w14:textId="77777777">
        <w:trPr>
          <w:trHeight w:val="50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42E0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35</w:t>
            </w:r>
          </w:p>
          <w:p w14:paraId="4D8A6A62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017BA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2A84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勘察设计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ACBAA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市级近三年无重大勘察设计质量安全事故证明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41E0F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是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□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否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21578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47968D20" w14:textId="77777777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0F9D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C410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555" w14:textId="77777777"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0D3" w14:textId="77777777"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采用突破国家技术标准的新技术、新材料，须提供相关技术鉴定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4431" w14:textId="77777777"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是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□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否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E5B8" w14:textId="77777777"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 w14:paraId="12AB3E42" w14:textId="77777777">
        <w:trPr>
          <w:trHeight w:val="2162"/>
          <w:jc w:val="center"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0D3" w14:textId="77777777" w:rsidR="00AF0C0F" w:rsidRDefault="00AF0C0F">
            <w:pPr>
              <w:widowControl/>
              <w:spacing w:line="300" w:lineRule="exact"/>
              <w:rPr>
                <w:rFonts w:ascii="仿宋" w:eastAsia="仿宋_GB2312" w:hAnsi="仿宋" w:cs="宋体"/>
                <w:bCs/>
                <w:szCs w:val="21"/>
              </w:rPr>
            </w:pPr>
          </w:p>
          <w:p w14:paraId="1B482471" w14:textId="77777777" w:rsidR="00AF0C0F" w:rsidRDefault="00C14BC0">
            <w:pPr>
              <w:widowControl/>
              <w:spacing w:line="300" w:lineRule="exact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审核意见：</w:t>
            </w:r>
          </w:p>
          <w:p w14:paraId="39AACB35" w14:textId="77777777" w:rsidR="00AF0C0F" w:rsidRDefault="00AF0C0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  <w:p w14:paraId="68428705" w14:textId="77777777" w:rsidR="00AF0C0F" w:rsidRDefault="00AF0C0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  <w:p w14:paraId="5B42B1B1" w14:textId="77777777" w:rsidR="00AF0C0F" w:rsidRDefault="00AF0C0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  <w:p w14:paraId="28A7BC34" w14:textId="77777777" w:rsidR="00AF0C0F" w:rsidRDefault="00AF0C0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  <w:p w14:paraId="45EBD5C1" w14:textId="77777777" w:rsidR="00AF0C0F" w:rsidRDefault="00C14BC0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</w:rPr>
              <w:t>审核人（签字）：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</w:rPr>
              <w:t>推荐单位（公章）：</w:t>
            </w:r>
          </w:p>
          <w:p w14:paraId="0374362B" w14:textId="77777777" w:rsidR="00AF0C0F" w:rsidRDefault="00C14BC0">
            <w:pPr>
              <w:widowControl/>
              <w:wordWrap w:val="0"/>
              <w:spacing w:line="300" w:lineRule="exact"/>
              <w:jc w:val="righ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C4EB610" w14:textId="77777777" w:rsidR="00AF0C0F" w:rsidRDefault="00AF0C0F">
            <w:pPr>
              <w:widowControl/>
              <w:spacing w:line="300" w:lineRule="exact"/>
              <w:jc w:val="righ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4E803787" w14:textId="77777777" w:rsidR="00AF0C0F" w:rsidRDefault="00AF0C0F">
      <w:pPr>
        <w:rPr>
          <w:rFonts w:ascii="仿宋" w:eastAsia="仿宋_GB2312" w:hAnsi="仿宋" w:cs="仿宋"/>
          <w:bCs/>
          <w:color w:val="000000"/>
          <w:szCs w:val="21"/>
        </w:rPr>
      </w:pPr>
    </w:p>
    <w:p w14:paraId="27DF0FCF" w14:textId="77777777" w:rsidR="00AF0C0F" w:rsidRDefault="00C14BC0">
      <w:pPr>
        <w:rPr>
          <w:rFonts w:ascii="仿宋" w:eastAsia="仿宋_GB2312" w:hAnsi="仿宋" w:cs="仿宋"/>
          <w:bCs/>
          <w:color w:val="000000"/>
          <w:szCs w:val="21"/>
        </w:rPr>
      </w:pPr>
      <w:r>
        <w:rPr>
          <w:rFonts w:ascii="仿宋" w:eastAsia="仿宋_GB2312" w:hAnsi="仿宋" w:cs="仿宋" w:hint="eastAsia"/>
          <w:bCs/>
          <w:color w:val="000000"/>
          <w:szCs w:val="21"/>
        </w:rPr>
        <w:t>备注：</w:t>
      </w:r>
      <w:r>
        <w:rPr>
          <w:rFonts w:ascii="仿宋" w:eastAsia="仿宋_GB2312" w:hAnsi="仿宋" w:cs="仿宋" w:hint="eastAsia"/>
          <w:bCs/>
          <w:color w:val="000000"/>
          <w:szCs w:val="21"/>
        </w:rPr>
        <w:t>1.</w:t>
      </w:r>
      <w:r>
        <w:rPr>
          <w:rFonts w:ascii="仿宋" w:eastAsia="仿宋_GB2312" w:hAnsi="仿宋" w:cs="仿宋" w:hint="eastAsia"/>
          <w:bCs/>
          <w:color w:val="000000"/>
          <w:szCs w:val="21"/>
        </w:rPr>
        <w:t>老旧小区改造项目按照《关于优化城镇老旧小区改造项目审批的指导意见（试行）》</w:t>
      </w:r>
      <w:r>
        <w:rPr>
          <w:rFonts w:ascii="仿宋" w:eastAsia="仿宋_GB2312" w:hAnsi="仿宋" w:cs="仿宋" w:hint="eastAsia"/>
          <w:bCs/>
          <w:color w:val="000000"/>
          <w:szCs w:val="21"/>
        </w:rPr>
        <w:t>(</w:t>
      </w:r>
      <w:r>
        <w:rPr>
          <w:rFonts w:ascii="仿宋" w:eastAsia="仿宋_GB2312" w:hAnsi="仿宋" w:cs="仿宋" w:hint="eastAsia"/>
          <w:bCs/>
          <w:color w:val="000000"/>
          <w:szCs w:val="21"/>
        </w:rPr>
        <w:t>鲁建审改字〔</w:t>
      </w:r>
      <w:r>
        <w:rPr>
          <w:rFonts w:ascii="仿宋" w:eastAsia="仿宋_GB2312" w:hAnsi="仿宋" w:cs="仿宋" w:hint="eastAsia"/>
          <w:bCs/>
          <w:color w:val="000000"/>
          <w:szCs w:val="21"/>
        </w:rPr>
        <w:t>2020</w:t>
      </w:r>
      <w:r>
        <w:rPr>
          <w:rFonts w:ascii="仿宋" w:eastAsia="仿宋_GB2312" w:hAnsi="仿宋" w:cs="仿宋" w:hint="eastAsia"/>
          <w:bCs/>
          <w:color w:val="000000"/>
          <w:szCs w:val="21"/>
        </w:rPr>
        <w:t>〕</w:t>
      </w:r>
      <w:r>
        <w:rPr>
          <w:rFonts w:ascii="仿宋" w:eastAsia="仿宋_GB2312" w:hAnsi="仿宋" w:cs="仿宋" w:hint="eastAsia"/>
          <w:bCs/>
          <w:color w:val="000000"/>
          <w:szCs w:val="21"/>
        </w:rPr>
        <w:t>24</w:t>
      </w:r>
      <w:r>
        <w:rPr>
          <w:rFonts w:ascii="仿宋" w:eastAsia="仿宋_GB2312" w:hAnsi="仿宋" w:cs="仿宋" w:hint="eastAsia"/>
          <w:bCs/>
          <w:color w:val="000000"/>
          <w:szCs w:val="21"/>
        </w:rPr>
        <w:t>号</w:t>
      </w:r>
      <w:r>
        <w:rPr>
          <w:rFonts w:ascii="仿宋" w:eastAsia="仿宋_GB2312" w:hAnsi="仿宋" w:cs="仿宋" w:hint="eastAsia"/>
          <w:bCs/>
          <w:color w:val="000000"/>
          <w:szCs w:val="21"/>
        </w:rPr>
        <w:t>)</w:t>
      </w:r>
      <w:r>
        <w:rPr>
          <w:rFonts w:ascii="仿宋" w:eastAsia="仿宋_GB2312" w:hAnsi="仿宋" w:cs="仿宋" w:hint="eastAsia"/>
          <w:bCs/>
          <w:color w:val="000000"/>
          <w:szCs w:val="21"/>
        </w:rPr>
        <w:t>执行</w:t>
      </w:r>
    </w:p>
    <w:p w14:paraId="336E42E7" w14:textId="77777777" w:rsidR="00AF0C0F" w:rsidRDefault="00C14BC0">
      <w:pPr>
        <w:rPr>
          <w:rFonts w:ascii="仿宋" w:eastAsia="仿宋_GB2312" w:hAnsi="仿宋" w:cs="仿宋"/>
          <w:bCs/>
          <w:color w:val="000000"/>
          <w:szCs w:val="21"/>
        </w:rPr>
      </w:pPr>
      <w:r>
        <w:rPr>
          <w:rFonts w:ascii="仿宋" w:eastAsia="仿宋_GB2312" w:hAnsi="仿宋" w:cs="仿宋" w:hint="eastAsia"/>
          <w:bCs/>
          <w:color w:val="000000"/>
          <w:szCs w:val="21"/>
        </w:rPr>
        <w:t xml:space="preserve">     2.</w:t>
      </w:r>
      <w:r>
        <w:rPr>
          <w:rFonts w:ascii="仿宋" w:eastAsia="仿宋_GB2312" w:hAnsi="仿宋" w:cs="仿宋" w:hint="eastAsia"/>
          <w:bCs/>
          <w:color w:val="000000"/>
          <w:szCs w:val="21"/>
        </w:rPr>
        <w:t>对道路管线等线性市政工程、园林绿化工程有关土地等手续可作补充说明（主管部门盖章），其他市政工程不适用的资料，也请补充说明。</w:t>
      </w:r>
    </w:p>
    <w:p w14:paraId="2809756E" w14:textId="77777777" w:rsidR="00AF0C0F" w:rsidRDefault="00AF0C0F">
      <w:pPr>
        <w:rPr>
          <w:rFonts w:ascii="仿宋" w:eastAsia="仿宋" w:hAnsi="仿宋" w:cs="仿宋"/>
          <w:bCs/>
          <w:color w:val="000000"/>
          <w:szCs w:val="21"/>
        </w:rPr>
        <w:sectPr w:rsidR="00AF0C0F">
          <w:pgSz w:w="11906" w:h="16838"/>
          <w:pgMar w:top="1440" w:right="1800" w:bottom="1440" w:left="1800" w:header="851" w:footer="661" w:gutter="0"/>
          <w:pgNumType w:fmt="numberInDash"/>
          <w:cols w:space="720"/>
          <w:docGrid w:type="lines" w:linePitch="312"/>
        </w:sectPr>
      </w:pPr>
    </w:p>
    <w:p w14:paraId="0DEACAD1" w14:textId="77777777" w:rsidR="00AF0C0F" w:rsidRDefault="00C14BC0">
      <w:pPr>
        <w:spacing w:line="578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4</w:t>
      </w:r>
    </w:p>
    <w:p w14:paraId="03735CD7" w14:textId="77777777" w:rsidR="00AF0C0F" w:rsidRDefault="00AF0C0F">
      <w:pPr>
        <w:spacing w:line="578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</w:p>
    <w:p w14:paraId="7BBD5E52" w14:textId="77777777" w:rsidR="00AF0C0F" w:rsidRDefault="00C14BC0">
      <w:pPr>
        <w:spacing w:line="578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2021</w:t>
      </w:r>
      <w:r>
        <w:rPr>
          <w:rFonts w:ascii="宋体" w:hAnsi="宋体" w:hint="eastAsia"/>
          <w:b/>
          <w:sz w:val="44"/>
          <w:szCs w:val="32"/>
        </w:rPr>
        <w:t>年度山东省工程建设泰山杯奖推荐排序汇总表</w:t>
      </w:r>
    </w:p>
    <w:p w14:paraId="2AD8752A" w14:textId="77777777" w:rsidR="00AF0C0F" w:rsidRDefault="00AF0C0F">
      <w:pPr>
        <w:spacing w:line="578" w:lineRule="exact"/>
        <w:jc w:val="center"/>
        <w:rPr>
          <w:rFonts w:ascii="宋体" w:hAnsi="宋体"/>
          <w:bCs/>
          <w:sz w:val="44"/>
          <w:szCs w:val="32"/>
        </w:rPr>
      </w:pPr>
    </w:p>
    <w:p w14:paraId="4D138C05" w14:textId="77777777" w:rsidR="00AF0C0F" w:rsidRDefault="00C14BC0">
      <w:pPr>
        <w:spacing w:line="578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推荐单位：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              </w:t>
      </w:r>
      <w:r>
        <w:rPr>
          <w:rFonts w:ascii="宋体" w:hAnsi="宋体" w:hint="eastAsia"/>
          <w:bCs/>
          <w:sz w:val="28"/>
          <w:szCs w:val="28"/>
        </w:rPr>
        <w:t>（盖章）</w:t>
      </w:r>
      <w:r>
        <w:rPr>
          <w:rFonts w:ascii="宋体" w:hAnsi="宋体" w:hint="eastAsia"/>
          <w:bCs/>
          <w:sz w:val="28"/>
          <w:szCs w:val="28"/>
        </w:rPr>
        <w:t xml:space="preserve">        </w:t>
      </w:r>
      <w:r>
        <w:rPr>
          <w:rFonts w:ascii="宋体" w:hAnsi="宋体" w:hint="eastAsia"/>
          <w:bCs/>
          <w:sz w:val="28"/>
          <w:szCs w:val="28"/>
        </w:rPr>
        <w:t>申报突出行业方向</w:t>
      </w:r>
      <w:r>
        <w:rPr>
          <w:rFonts w:ascii="宋体" w:hAnsi="宋体" w:hint="eastAsia"/>
          <w:bCs/>
          <w:sz w:val="28"/>
          <w:szCs w:val="28"/>
        </w:rPr>
        <w:t>: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</w:t>
      </w: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417"/>
        <w:gridCol w:w="1958"/>
        <w:gridCol w:w="2055"/>
        <w:gridCol w:w="2064"/>
        <w:gridCol w:w="2064"/>
        <w:gridCol w:w="2768"/>
      </w:tblGrid>
      <w:tr w:rsidR="00AF0C0F" w14:paraId="56008DB7" w14:textId="77777777">
        <w:trPr>
          <w:jc w:val="center"/>
        </w:trPr>
        <w:tc>
          <w:tcPr>
            <w:tcW w:w="822" w:type="dxa"/>
            <w:vAlign w:val="center"/>
          </w:tcPr>
          <w:p w14:paraId="01EF8BC3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序号</w:t>
            </w:r>
          </w:p>
        </w:tc>
        <w:tc>
          <w:tcPr>
            <w:tcW w:w="3417" w:type="dxa"/>
            <w:vAlign w:val="center"/>
          </w:tcPr>
          <w:p w14:paraId="5DD1798D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工程项目名称</w:t>
            </w:r>
          </w:p>
        </w:tc>
        <w:tc>
          <w:tcPr>
            <w:tcW w:w="1958" w:type="dxa"/>
            <w:vAlign w:val="center"/>
          </w:tcPr>
          <w:p w14:paraId="4830FB87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主申报单位</w:t>
            </w:r>
          </w:p>
        </w:tc>
        <w:tc>
          <w:tcPr>
            <w:tcW w:w="2055" w:type="dxa"/>
            <w:vAlign w:val="center"/>
          </w:tcPr>
          <w:p w14:paraId="1A2E4AB4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其他申报单位</w:t>
            </w:r>
          </w:p>
          <w:p w14:paraId="7CF49B00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（</w:t>
            </w: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6</w:t>
            </w: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家以下）</w:t>
            </w:r>
          </w:p>
        </w:tc>
        <w:tc>
          <w:tcPr>
            <w:tcW w:w="2064" w:type="dxa"/>
            <w:vAlign w:val="center"/>
          </w:tcPr>
          <w:p w14:paraId="4EEB575E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工程项目类型</w:t>
            </w:r>
          </w:p>
        </w:tc>
        <w:tc>
          <w:tcPr>
            <w:tcW w:w="2064" w:type="dxa"/>
            <w:vAlign w:val="center"/>
          </w:tcPr>
          <w:p w14:paraId="3583A178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工程项目规模</w:t>
            </w:r>
          </w:p>
        </w:tc>
        <w:tc>
          <w:tcPr>
            <w:tcW w:w="2768" w:type="dxa"/>
            <w:vAlign w:val="center"/>
          </w:tcPr>
          <w:p w14:paraId="15D636CA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联系人及联系方式</w:t>
            </w:r>
          </w:p>
        </w:tc>
      </w:tr>
      <w:tr w:rsidR="00AF0C0F" w14:paraId="4650045B" w14:textId="77777777">
        <w:trPr>
          <w:jc w:val="center"/>
        </w:trPr>
        <w:tc>
          <w:tcPr>
            <w:tcW w:w="822" w:type="dxa"/>
          </w:tcPr>
          <w:p w14:paraId="6E49975E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1</w:t>
            </w:r>
          </w:p>
        </w:tc>
        <w:tc>
          <w:tcPr>
            <w:tcW w:w="3417" w:type="dxa"/>
          </w:tcPr>
          <w:p w14:paraId="1840F4F3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14:paraId="0F01D53D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14:paraId="545E3929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3DC3B5FB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18294117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14:paraId="01B2E035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  <w:tr w:rsidR="00AF0C0F" w14:paraId="14735855" w14:textId="77777777">
        <w:trPr>
          <w:jc w:val="center"/>
        </w:trPr>
        <w:tc>
          <w:tcPr>
            <w:tcW w:w="822" w:type="dxa"/>
          </w:tcPr>
          <w:p w14:paraId="06C3EC42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2</w:t>
            </w:r>
          </w:p>
        </w:tc>
        <w:tc>
          <w:tcPr>
            <w:tcW w:w="3417" w:type="dxa"/>
          </w:tcPr>
          <w:p w14:paraId="254B5840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14:paraId="56855289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14:paraId="53BC2FF4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758889D7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121CF405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14:paraId="7BCA217B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  <w:tr w:rsidR="00AF0C0F" w14:paraId="6BFD36DF" w14:textId="77777777">
        <w:trPr>
          <w:jc w:val="center"/>
        </w:trPr>
        <w:tc>
          <w:tcPr>
            <w:tcW w:w="822" w:type="dxa"/>
          </w:tcPr>
          <w:p w14:paraId="2810770B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3</w:t>
            </w:r>
          </w:p>
        </w:tc>
        <w:tc>
          <w:tcPr>
            <w:tcW w:w="3417" w:type="dxa"/>
          </w:tcPr>
          <w:p w14:paraId="1AB3A363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14:paraId="788FBDE4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14:paraId="3D74C51F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43BB0250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78549EE9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14:paraId="61614767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  <w:tr w:rsidR="00AF0C0F" w14:paraId="18919554" w14:textId="77777777">
        <w:trPr>
          <w:jc w:val="center"/>
        </w:trPr>
        <w:tc>
          <w:tcPr>
            <w:tcW w:w="822" w:type="dxa"/>
          </w:tcPr>
          <w:p w14:paraId="6C2EFDE6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4</w:t>
            </w:r>
          </w:p>
        </w:tc>
        <w:tc>
          <w:tcPr>
            <w:tcW w:w="3417" w:type="dxa"/>
          </w:tcPr>
          <w:p w14:paraId="61CF482E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14:paraId="6810EEA4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14:paraId="6C9FF2ED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4F3756C6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1908BA55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14:paraId="7EE0FE88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  <w:tr w:rsidR="00AF0C0F" w14:paraId="02D173CA" w14:textId="77777777">
        <w:trPr>
          <w:jc w:val="center"/>
        </w:trPr>
        <w:tc>
          <w:tcPr>
            <w:tcW w:w="822" w:type="dxa"/>
          </w:tcPr>
          <w:p w14:paraId="241A7CFA" w14:textId="77777777"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5</w:t>
            </w:r>
          </w:p>
        </w:tc>
        <w:tc>
          <w:tcPr>
            <w:tcW w:w="3417" w:type="dxa"/>
          </w:tcPr>
          <w:p w14:paraId="273944E9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14:paraId="5B155A10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14:paraId="5D2CF339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207BC2A0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14:paraId="46E643B3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14:paraId="0AC00020" w14:textId="77777777"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</w:tbl>
    <w:p w14:paraId="3853CDA5" w14:textId="77777777" w:rsidR="00AF0C0F" w:rsidRDefault="00AF0C0F">
      <w:pPr>
        <w:jc w:val="left"/>
        <w:rPr>
          <w:rFonts w:ascii="宋体" w:hAnsi="宋体"/>
          <w:bCs/>
          <w:sz w:val="24"/>
          <w:szCs w:val="32"/>
        </w:rPr>
      </w:pPr>
    </w:p>
    <w:p w14:paraId="020514CE" w14:textId="77777777" w:rsidR="00AF0C0F" w:rsidRDefault="00C14BC0">
      <w:pPr>
        <w:jc w:val="left"/>
        <w:rPr>
          <w:rFonts w:ascii="宋体" w:hAnsi="宋体"/>
          <w:bCs/>
          <w:sz w:val="24"/>
          <w:szCs w:val="32"/>
        </w:rPr>
      </w:pPr>
      <w:r>
        <w:rPr>
          <w:rFonts w:ascii="宋体" w:hAnsi="宋体" w:hint="eastAsia"/>
          <w:bCs/>
          <w:sz w:val="24"/>
          <w:szCs w:val="32"/>
        </w:rPr>
        <w:t>备注：</w:t>
      </w:r>
      <w:r>
        <w:rPr>
          <w:rFonts w:ascii="宋体" w:hAnsi="宋体" w:hint="eastAsia"/>
          <w:bCs/>
          <w:sz w:val="24"/>
          <w:szCs w:val="32"/>
        </w:rPr>
        <w:t>1.</w:t>
      </w:r>
      <w:r>
        <w:rPr>
          <w:rFonts w:ascii="宋体" w:hAnsi="宋体" w:hint="eastAsia"/>
          <w:bCs/>
          <w:sz w:val="24"/>
          <w:szCs w:val="32"/>
        </w:rPr>
        <w:t>申报行业领域分为建筑业发展、工程质量、城市建设、绿色建筑、勘察设计、城市管理、房地产业、装修物业、住房保障、</w:t>
      </w:r>
    </w:p>
    <w:p w14:paraId="17FBCF7F" w14:textId="77777777" w:rsidR="00AF0C0F" w:rsidRDefault="00C14BC0">
      <w:pPr>
        <w:ind w:firstLineChars="400" w:firstLine="960"/>
        <w:jc w:val="left"/>
        <w:rPr>
          <w:rFonts w:ascii="宋体" w:hAnsi="宋体"/>
          <w:bCs/>
          <w:sz w:val="24"/>
          <w:szCs w:val="32"/>
        </w:rPr>
      </w:pPr>
      <w:r>
        <w:rPr>
          <w:rFonts w:ascii="宋体" w:hAnsi="宋体" w:hint="eastAsia"/>
          <w:bCs/>
          <w:sz w:val="24"/>
          <w:szCs w:val="32"/>
        </w:rPr>
        <w:t>消防技术等十个行业领域，每张表只汇总填写一个行业领域。</w:t>
      </w:r>
    </w:p>
    <w:p w14:paraId="3253F882" w14:textId="77777777" w:rsidR="00AF0C0F" w:rsidRDefault="00C14BC0">
      <w:pPr>
        <w:ind w:firstLineChars="300" w:firstLine="720"/>
        <w:jc w:val="left"/>
        <w:rPr>
          <w:rFonts w:ascii="宋体" w:hAnsi="宋体"/>
          <w:bCs/>
          <w:sz w:val="24"/>
          <w:szCs w:val="32"/>
        </w:rPr>
      </w:pPr>
      <w:r>
        <w:rPr>
          <w:rFonts w:ascii="宋体" w:hAnsi="宋体" w:hint="eastAsia"/>
          <w:bCs/>
          <w:sz w:val="24"/>
          <w:szCs w:val="32"/>
        </w:rPr>
        <w:t>2.</w:t>
      </w:r>
      <w:r>
        <w:rPr>
          <w:rFonts w:ascii="宋体" w:hAnsi="宋体" w:hint="eastAsia"/>
          <w:bCs/>
          <w:sz w:val="24"/>
          <w:szCs w:val="32"/>
        </w:rPr>
        <w:t>工程项目规模一栏填写时，请参照附件</w:t>
      </w:r>
      <w:r>
        <w:rPr>
          <w:rFonts w:ascii="宋体" w:hAnsi="宋体" w:hint="eastAsia"/>
          <w:bCs/>
          <w:sz w:val="24"/>
          <w:szCs w:val="32"/>
        </w:rPr>
        <w:t>1</w:t>
      </w:r>
      <w:r>
        <w:rPr>
          <w:rFonts w:ascii="宋体" w:hAnsi="宋体" w:hint="eastAsia"/>
          <w:bCs/>
          <w:sz w:val="24"/>
          <w:szCs w:val="32"/>
        </w:rPr>
        <w:t>申报范围。</w:t>
      </w:r>
    </w:p>
    <w:p w14:paraId="5A7154A3" w14:textId="77777777" w:rsidR="00AF0C0F" w:rsidRDefault="00AF0C0F">
      <w:pPr>
        <w:jc w:val="left"/>
        <w:rPr>
          <w:rFonts w:ascii="仿宋" w:eastAsia="仿宋_GB2312" w:hAnsi="仿宋"/>
          <w:bCs/>
          <w:sz w:val="28"/>
          <w:szCs w:val="32"/>
        </w:rPr>
        <w:sectPr w:rsidR="00AF0C0F">
          <w:pgSz w:w="16838" w:h="11906" w:orient="landscape"/>
          <w:pgMar w:top="1800" w:right="1440" w:bottom="1800" w:left="1440" w:header="851" w:footer="824" w:gutter="0"/>
          <w:pgNumType w:fmt="numberInDash"/>
          <w:cols w:space="720"/>
          <w:docGrid w:type="lines" w:linePitch="312"/>
        </w:sectPr>
      </w:pPr>
    </w:p>
    <w:p w14:paraId="48C8E102" w14:textId="77777777" w:rsidR="00AF0C0F" w:rsidRDefault="00C14BC0">
      <w:pPr>
        <w:spacing w:line="578" w:lineRule="exact"/>
        <w:rPr>
          <w:rFonts w:ascii="黑体" w:eastAsia="黑体" w:hAnsi="黑体" w:cs="仿宋"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t>5</w:t>
      </w:r>
    </w:p>
    <w:p w14:paraId="5D6CE3DD" w14:textId="77777777" w:rsidR="00AF0C0F" w:rsidRDefault="00AF0C0F">
      <w:pPr>
        <w:spacing w:line="578" w:lineRule="exact"/>
        <w:rPr>
          <w:rFonts w:ascii="黑体" w:eastAsia="黑体" w:hAnsi="黑体" w:cs="仿宋"/>
          <w:bCs/>
          <w:color w:val="000000"/>
          <w:sz w:val="32"/>
          <w:szCs w:val="32"/>
        </w:rPr>
      </w:pPr>
    </w:p>
    <w:p w14:paraId="356E82D5" w14:textId="77777777" w:rsidR="00AF0C0F" w:rsidRDefault="00C14BC0">
      <w:pPr>
        <w:spacing w:line="578" w:lineRule="exact"/>
        <w:jc w:val="center"/>
        <w:rPr>
          <w:rFonts w:ascii="宋体" w:hAnsi="宋体" w:cs="仿宋"/>
          <w:bCs/>
          <w:color w:val="000000"/>
          <w:sz w:val="44"/>
          <w:szCs w:val="32"/>
        </w:rPr>
      </w:pPr>
      <w:r>
        <w:rPr>
          <w:rFonts w:ascii="宋体" w:hAnsi="宋体" w:cs="仿宋" w:hint="eastAsia"/>
          <w:bCs/>
          <w:color w:val="000000"/>
          <w:sz w:val="44"/>
          <w:szCs w:val="32"/>
        </w:rPr>
        <w:t>2021</w:t>
      </w:r>
      <w:r>
        <w:rPr>
          <w:rFonts w:ascii="宋体" w:hAnsi="宋体" w:cs="仿宋" w:hint="eastAsia"/>
          <w:bCs/>
          <w:color w:val="000000"/>
          <w:sz w:val="44"/>
          <w:szCs w:val="32"/>
        </w:rPr>
        <w:t>年度山东省工程建设泰山杯奖</w:t>
      </w:r>
    </w:p>
    <w:p w14:paraId="6B9DEE48" w14:textId="77777777" w:rsidR="00AF0C0F" w:rsidRDefault="00AF0C0F">
      <w:pPr>
        <w:spacing w:line="578" w:lineRule="exact"/>
        <w:jc w:val="center"/>
        <w:rPr>
          <w:rFonts w:ascii="宋体" w:hAnsi="宋体" w:cs="仿宋"/>
          <w:bCs/>
          <w:color w:val="000000"/>
          <w:sz w:val="44"/>
          <w:szCs w:val="32"/>
        </w:rPr>
      </w:pPr>
    </w:p>
    <w:p w14:paraId="24CB363F" w14:textId="77777777" w:rsidR="00AF0C0F" w:rsidRDefault="00C14BC0">
      <w:pPr>
        <w:jc w:val="center"/>
        <w:rPr>
          <w:rFonts w:ascii="方正小标宋_GBK" w:eastAsia="方正小标宋_GBK" w:hAnsi="方正小标宋_GBK" w:cs="方正小标宋_GBK"/>
          <w:bCs/>
          <w:color w:val="000000"/>
          <w:sz w:val="56"/>
          <w:szCs w:val="28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56"/>
          <w:szCs w:val="28"/>
        </w:rPr>
        <w:t>申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56"/>
          <w:szCs w:val="28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56"/>
          <w:szCs w:val="28"/>
        </w:rPr>
        <w:t>报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56"/>
          <w:szCs w:val="28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56"/>
          <w:szCs w:val="28"/>
        </w:rPr>
        <w:t>书</w:t>
      </w:r>
    </w:p>
    <w:p w14:paraId="22ECCC8E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717029DE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77031205" w14:textId="77777777" w:rsidR="00AF0C0F" w:rsidRDefault="00AF0C0F">
      <w:pPr>
        <w:autoSpaceDE w:val="0"/>
        <w:autoSpaceDN w:val="0"/>
        <w:spacing w:before="10"/>
        <w:jc w:val="left"/>
        <w:rPr>
          <w:rFonts w:ascii="黑体" w:hAnsi="宋体" w:cs="宋体"/>
          <w:bCs/>
          <w:kern w:val="0"/>
          <w:sz w:val="43"/>
          <w:szCs w:val="32"/>
          <w:lang w:val="zh-CN" w:bidi="zh-CN"/>
        </w:rPr>
      </w:pPr>
    </w:p>
    <w:p w14:paraId="4BD74B11" w14:textId="77777777" w:rsidR="00AF0C0F" w:rsidRDefault="00C14BC0">
      <w:pPr>
        <w:ind w:firstLineChars="100" w:firstLine="32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32"/>
        </w:rPr>
        <w:t>突出行业方向</w:t>
      </w:r>
      <w:r>
        <w:rPr>
          <w:rFonts w:ascii="黑体" w:eastAsia="黑体" w:hAnsi="黑体" w:hint="eastAsia"/>
          <w:bCs/>
        </w:rPr>
        <w:t>（单选）</w:t>
      </w:r>
      <w:r>
        <w:rPr>
          <w:rFonts w:ascii="黑体" w:eastAsia="黑体" w:hAnsi="黑体" w:hint="eastAsia"/>
          <w:bCs/>
          <w:sz w:val="32"/>
        </w:rPr>
        <w:t xml:space="preserve"> </w:t>
      </w:r>
      <w:r>
        <w:rPr>
          <w:rFonts w:ascii="黑体" w:eastAsia="黑体" w:hAnsi="黑体" w:hint="eastAsia"/>
          <w:bCs/>
          <w:sz w:val="24"/>
        </w:rPr>
        <w:t>□建筑业发展</w:t>
      </w:r>
      <w:r>
        <w:rPr>
          <w:rFonts w:ascii="黑体" w:eastAsia="黑体" w:hAnsi="黑体" w:hint="eastAsia"/>
          <w:bCs/>
          <w:sz w:val="24"/>
        </w:rPr>
        <w:t xml:space="preserve"> </w:t>
      </w:r>
      <w:r>
        <w:rPr>
          <w:rFonts w:ascii="黑体" w:eastAsia="黑体" w:hAnsi="黑体" w:hint="eastAsia"/>
          <w:bCs/>
          <w:sz w:val="24"/>
        </w:rPr>
        <w:t>□工程质量</w:t>
      </w:r>
      <w:r>
        <w:rPr>
          <w:rFonts w:ascii="黑体" w:eastAsia="黑体" w:hAnsi="黑体" w:hint="eastAsia"/>
          <w:bCs/>
          <w:sz w:val="24"/>
        </w:rPr>
        <w:t xml:space="preserve">  </w:t>
      </w:r>
      <w:r>
        <w:rPr>
          <w:rFonts w:ascii="黑体" w:eastAsia="黑体" w:hAnsi="黑体" w:hint="eastAsia"/>
          <w:bCs/>
          <w:sz w:val="24"/>
        </w:rPr>
        <w:t>□城市建设</w:t>
      </w:r>
      <w:r>
        <w:rPr>
          <w:rFonts w:ascii="黑体" w:eastAsia="黑体" w:hAnsi="黑体" w:hint="eastAsia"/>
          <w:bCs/>
          <w:sz w:val="24"/>
        </w:rPr>
        <w:t xml:space="preserve">   </w:t>
      </w:r>
      <w:r>
        <w:rPr>
          <w:rFonts w:ascii="黑体" w:eastAsia="黑体" w:hAnsi="黑体" w:hint="eastAsia"/>
          <w:bCs/>
          <w:sz w:val="24"/>
        </w:rPr>
        <w:t>□绿色建筑</w:t>
      </w:r>
      <w:r>
        <w:rPr>
          <w:rFonts w:ascii="黑体" w:eastAsia="黑体" w:hAnsi="黑体" w:hint="eastAsia"/>
          <w:bCs/>
          <w:sz w:val="24"/>
        </w:rPr>
        <w:t xml:space="preserve"> </w:t>
      </w:r>
    </w:p>
    <w:p w14:paraId="1D67B1C1" w14:textId="77777777" w:rsidR="00AF0C0F" w:rsidRDefault="00C14BC0">
      <w:pPr>
        <w:spacing w:before="240"/>
        <w:ind w:firstLineChars="1350" w:firstLine="324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□勘察设计</w:t>
      </w:r>
      <w:r>
        <w:rPr>
          <w:rFonts w:ascii="黑体" w:eastAsia="黑体" w:hAnsi="黑体" w:hint="eastAsia"/>
          <w:bCs/>
          <w:sz w:val="24"/>
        </w:rPr>
        <w:t xml:space="preserve">   </w:t>
      </w:r>
      <w:r>
        <w:rPr>
          <w:rFonts w:ascii="黑体" w:eastAsia="黑体" w:hAnsi="黑体" w:hint="eastAsia"/>
          <w:bCs/>
          <w:sz w:val="24"/>
        </w:rPr>
        <w:t>□城市管理</w:t>
      </w:r>
      <w:r>
        <w:rPr>
          <w:rFonts w:ascii="黑体" w:eastAsia="黑体" w:hAnsi="黑体" w:hint="eastAsia"/>
          <w:bCs/>
          <w:sz w:val="24"/>
        </w:rPr>
        <w:t xml:space="preserve">  </w:t>
      </w:r>
      <w:r>
        <w:rPr>
          <w:rFonts w:ascii="黑体" w:eastAsia="黑体" w:hAnsi="黑体" w:hint="eastAsia"/>
          <w:bCs/>
          <w:sz w:val="24"/>
        </w:rPr>
        <w:t>□房地产业</w:t>
      </w:r>
      <w:r>
        <w:rPr>
          <w:rFonts w:ascii="黑体" w:eastAsia="黑体" w:hAnsi="黑体" w:hint="eastAsia"/>
          <w:bCs/>
          <w:sz w:val="24"/>
        </w:rPr>
        <w:t xml:space="preserve">   </w:t>
      </w:r>
      <w:r>
        <w:rPr>
          <w:rFonts w:ascii="黑体" w:eastAsia="黑体" w:hAnsi="黑体" w:hint="eastAsia"/>
          <w:bCs/>
          <w:sz w:val="24"/>
        </w:rPr>
        <w:t>□装修物业</w:t>
      </w:r>
      <w:r>
        <w:rPr>
          <w:rFonts w:ascii="黑体" w:eastAsia="黑体" w:hAnsi="黑体" w:hint="eastAsia"/>
          <w:bCs/>
          <w:sz w:val="24"/>
        </w:rPr>
        <w:t xml:space="preserve"> </w:t>
      </w:r>
    </w:p>
    <w:p w14:paraId="2E1B0624" w14:textId="77777777" w:rsidR="00AF0C0F" w:rsidRDefault="00C14BC0">
      <w:pPr>
        <w:spacing w:before="240"/>
        <w:ind w:firstLineChars="1350" w:firstLine="324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□住房保障</w:t>
      </w:r>
      <w:r>
        <w:rPr>
          <w:rFonts w:ascii="黑体" w:eastAsia="黑体" w:hAnsi="黑体" w:hint="eastAsia"/>
          <w:bCs/>
          <w:sz w:val="24"/>
        </w:rPr>
        <w:t xml:space="preserve">   </w:t>
      </w:r>
      <w:r>
        <w:rPr>
          <w:rFonts w:ascii="黑体" w:eastAsia="黑体" w:hAnsi="黑体" w:hint="eastAsia"/>
          <w:bCs/>
          <w:sz w:val="24"/>
        </w:rPr>
        <w:t>□消防技术</w:t>
      </w:r>
      <w:r>
        <w:rPr>
          <w:rFonts w:ascii="黑体" w:eastAsia="黑体" w:hAnsi="黑体" w:hint="eastAsia"/>
          <w:bCs/>
          <w:sz w:val="24"/>
        </w:rPr>
        <w:t xml:space="preserve"> </w:t>
      </w:r>
    </w:p>
    <w:p w14:paraId="5DC7626D" w14:textId="77777777" w:rsidR="00AF0C0F" w:rsidRDefault="00AF0C0F">
      <w:pPr>
        <w:spacing w:before="240"/>
        <w:ind w:firstLineChars="1250" w:firstLine="3000"/>
        <w:rPr>
          <w:rFonts w:ascii="黑体" w:eastAsia="黑体" w:hAnsi="黑体"/>
          <w:bCs/>
          <w:sz w:val="24"/>
        </w:rPr>
      </w:pPr>
    </w:p>
    <w:p w14:paraId="4517D726" w14:textId="77777777" w:rsidR="00AF0C0F" w:rsidRDefault="00C14BC0">
      <w:pPr>
        <w:tabs>
          <w:tab w:val="left" w:pos="3443"/>
          <w:tab w:val="left" w:pos="8202"/>
          <w:tab w:val="left" w:pos="8240"/>
        </w:tabs>
        <w:autoSpaceDE w:val="0"/>
        <w:autoSpaceDN w:val="0"/>
        <w:spacing w:line="360" w:lineRule="auto"/>
        <w:ind w:firstLineChars="100" w:firstLine="308"/>
        <w:rPr>
          <w:rFonts w:hAnsi="宋体" w:cs="宋体"/>
          <w:bCs/>
          <w:spacing w:val="32"/>
          <w:kern w:val="0"/>
          <w:sz w:val="32"/>
          <w:szCs w:val="32"/>
          <w:u w:val="single"/>
          <w:lang w:val="zh-CN" w:bidi="zh-CN"/>
        </w:rPr>
      </w:pP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lang w:val="zh-CN" w:bidi="zh-CN"/>
        </w:rPr>
        <w:t>工程名</w:t>
      </w:r>
      <w:r>
        <w:rPr>
          <w:rFonts w:ascii="黑体" w:eastAsia="黑体" w:hAnsi="宋体" w:cs="宋体" w:hint="eastAsia"/>
          <w:bCs/>
          <w:spacing w:val="-5"/>
          <w:kern w:val="0"/>
          <w:sz w:val="32"/>
          <w:szCs w:val="32"/>
          <w:lang w:val="zh-CN" w:bidi="zh-CN"/>
        </w:rPr>
        <w:t>称</w:t>
      </w:r>
      <w:r>
        <w:rPr>
          <w:rFonts w:ascii="黑体" w:eastAsia="黑体" w:hAnsi="宋体" w:cs="宋体" w:hint="eastAsia"/>
          <w:bCs/>
          <w:spacing w:val="-5"/>
          <w:kern w:val="0"/>
          <w:sz w:val="32"/>
          <w:szCs w:val="32"/>
          <w:lang w:val="zh-CN" w:bidi="zh-CN"/>
        </w:rPr>
        <w:t xml:space="preserve">  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Ansi="宋体" w:cs="宋体" w:hint="eastAsia"/>
          <w:bCs/>
          <w:spacing w:val="-6"/>
          <w:kern w:val="0"/>
          <w:sz w:val="32"/>
          <w:szCs w:val="32"/>
          <w:u w:val="single"/>
          <w:lang w:val="zh-CN" w:bidi="zh-CN"/>
        </w:rPr>
        <w:t xml:space="preserve">   </w:t>
      </w:r>
      <w:r>
        <w:rPr>
          <w:rFonts w:eastAsia="Times New Roman" w:hAnsi="宋体" w:cs="宋体"/>
          <w:bCs/>
          <w:spacing w:val="-6"/>
          <w:kern w:val="0"/>
          <w:sz w:val="32"/>
          <w:szCs w:val="32"/>
          <w:u w:val="single"/>
          <w:lang w:val="zh-CN" w:bidi="zh-CN"/>
        </w:rPr>
        <w:t xml:space="preserve">   </w:t>
      </w:r>
      <w:r>
        <w:rPr>
          <w:rFonts w:eastAsia="Times New Roman" w:hAnsi="宋体" w:cs="宋体"/>
          <w:bCs/>
          <w:spacing w:val="32"/>
          <w:kern w:val="0"/>
          <w:sz w:val="32"/>
          <w:szCs w:val="32"/>
          <w:u w:val="single"/>
          <w:lang w:val="zh-CN" w:bidi="zh-CN"/>
        </w:rPr>
        <w:t xml:space="preserve"> </w:t>
      </w:r>
    </w:p>
    <w:p w14:paraId="3EA5A7B1" w14:textId="77777777" w:rsidR="00AF0C0F" w:rsidRDefault="00C14BC0">
      <w:pPr>
        <w:tabs>
          <w:tab w:val="left" w:pos="3443"/>
          <w:tab w:val="left" w:pos="8202"/>
          <w:tab w:val="left" w:pos="8240"/>
        </w:tabs>
        <w:autoSpaceDE w:val="0"/>
        <w:autoSpaceDN w:val="0"/>
        <w:spacing w:line="360" w:lineRule="auto"/>
        <w:ind w:firstLineChars="100" w:firstLine="308"/>
        <w:rPr>
          <w:rFonts w:hAnsi="宋体" w:cs="宋体"/>
          <w:bCs/>
          <w:spacing w:val="26"/>
          <w:kern w:val="0"/>
          <w:sz w:val="32"/>
          <w:szCs w:val="32"/>
          <w:u w:val="single"/>
          <w:lang w:val="zh-CN" w:bidi="zh-CN"/>
        </w:rPr>
      </w:pP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lang w:val="zh-CN" w:bidi="zh-CN"/>
        </w:rPr>
        <w:t>主申报单位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Ansi="宋体" w:cs="宋体" w:hint="eastAsia"/>
          <w:bCs/>
          <w:kern w:val="0"/>
          <w:sz w:val="32"/>
          <w:szCs w:val="32"/>
          <w:u w:val="single"/>
          <w:lang w:bidi="zh-CN"/>
        </w:rPr>
        <w:t xml:space="preserve">    </w:t>
      </w:r>
      <w:r>
        <w:rPr>
          <w:rFonts w:eastAsia="Times New Roman" w:hAnsi="宋体" w:cs="宋体"/>
          <w:bCs/>
          <w:spacing w:val="26"/>
          <w:kern w:val="0"/>
          <w:sz w:val="32"/>
          <w:szCs w:val="32"/>
          <w:u w:val="single"/>
          <w:lang w:val="zh-CN" w:bidi="zh-CN"/>
        </w:rPr>
        <w:t xml:space="preserve"> </w:t>
      </w:r>
    </w:p>
    <w:p w14:paraId="741F17CD" w14:textId="77777777" w:rsidR="00AF0C0F" w:rsidRDefault="00C14BC0">
      <w:pPr>
        <w:tabs>
          <w:tab w:val="left" w:pos="8240"/>
          <w:tab w:val="left" w:pos="8525"/>
        </w:tabs>
        <w:autoSpaceDE w:val="0"/>
        <w:autoSpaceDN w:val="0"/>
        <w:spacing w:line="360" w:lineRule="auto"/>
        <w:rPr>
          <w:rFonts w:hAnsi="宋体" w:cs="宋体"/>
          <w:bCs/>
          <w:kern w:val="0"/>
          <w:sz w:val="32"/>
          <w:szCs w:val="32"/>
          <w:u w:val="single"/>
          <w:lang w:val="zh-CN" w:bidi="zh-CN"/>
        </w:rPr>
      </w:pPr>
      <w:r>
        <w:rPr>
          <w:rFonts w:hAnsi="宋体" w:cs="宋体" w:hint="eastAsia"/>
          <w:bCs/>
          <w:kern w:val="0"/>
          <w:sz w:val="32"/>
          <w:szCs w:val="32"/>
          <w:lang w:val="zh-CN" w:bidi="zh-CN"/>
        </w:rPr>
        <w:t xml:space="preserve">            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Ansi="宋体" w:cs="宋体" w:hint="eastAsia"/>
          <w:bCs/>
          <w:kern w:val="0"/>
          <w:sz w:val="32"/>
          <w:szCs w:val="32"/>
          <w:u w:val="single"/>
          <w:lang w:bidi="zh-CN"/>
        </w:rPr>
        <w:t xml:space="preserve">    </w:t>
      </w:r>
      <w:r>
        <w:rPr>
          <w:rFonts w:hAnsi="宋体" w:cs="宋体" w:hint="eastAsia"/>
          <w:bCs/>
          <w:kern w:val="0"/>
          <w:sz w:val="32"/>
          <w:szCs w:val="32"/>
          <w:u w:val="single"/>
          <w:lang w:val="zh-CN" w:bidi="zh-CN"/>
        </w:rPr>
        <w:t xml:space="preserve"> </w:t>
      </w:r>
    </w:p>
    <w:p w14:paraId="67E0FFE4" w14:textId="77777777" w:rsidR="00AF0C0F" w:rsidRDefault="00C14BC0">
      <w:pPr>
        <w:tabs>
          <w:tab w:val="left" w:pos="3758"/>
          <w:tab w:val="left" w:pos="8202"/>
          <w:tab w:val="left" w:pos="8240"/>
        </w:tabs>
        <w:autoSpaceDE w:val="0"/>
        <w:autoSpaceDN w:val="0"/>
        <w:spacing w:line="360" w:lineRule="auto"/>
        <w:ind w:firstLineChars="100" w:firstLine="308"/>
        <w:rPr>
          <w:rFonts w:eastAsia="Times New Roman" w:hAnsi="宋体" w:cs="宋体"/>
          <w:bCs/>
          <w:kern w:val="0"/>
          <w:sz w:val="32"/>
          <w:szCs w:val="32"/>
          <w:lang w:val="zh-CN" w:bidi="zh-CN"/>
        </w:rPr>
      </w:pP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lang w:val="zh-CN" w:bidi="zh-CN"/>
        </w:rPr>
        <w:t>推荐单位</w:t>
      </w: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lang w:val="zh-CN" w:bidi="zh-CN"/>
        </w:rPr>
        <w:t xml:space="preserve">  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Ansi="宋体" w:cs="宋体" w:hint="eastAsia"/>
          <w:bCs/>
          <w:kern w:val="0"/>
          <w:sz w:val="32"/>
          <w:szCs w:val="32"/>
          <w:u w:val="single"/>
          <w:lang w:bidi="zh-CN"/>
        </w:rPr>
        <w:t xml:space="preserve"> 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u w:val="single"/>
          <w:lang w:val="zh-CN" w:bidi="zh-CN"/>
        </w:rPr>
        <w:t xml:space="preserve">    </w:t>
      </w:r>
      <w:r>
        <w:rPr>
          <w:rFonts w:ascii="黑体" w:eastAsia="黑体" w:hAnsi="宋体" w:cs="宋体" w:hint="eastAsia"/>
          <w:bCs/>
          <w:spacing w:val="26"/>
          <w:kern w:val="0"/>
          <w:sz w:val="32"/>
          <w:szCs w:val="32"/>
          <w:u w:val="single"/>
          <w:lang w:val="zh-CN" w:bidi="zh-CN"/>
        </w:rPr>
        <w:t xml:space="preserve"> </w:t>
      </w:r>
    </w:p>
    <w:p w14:paraId="3DC5C7BD" w14:textId="77777777" w:rsidR="00AF0C0F" w:rsidRDefault="00C14BC0">
      <w:pPr>
        <w:autoSpaceDE w:val="0"/>
        <w:autoSpaceDN w:val="0"/>
        <w:spacing w:line="360" w:lineRule="auto"/>
        <w:ind w:firstLineChars="100" w:firstLine="308"/>
        <w:jc w:val="left"/>
        <w:rPr>
          <w:rFonts w:hAnsi="宋体" w:cs="宋体"/>
          <w:bCs/>
          <w:kern w:val="0"/>
          <w:sz w:val="20"/>
          <w:szCs w:val="32"/>
          <w:u w:val="single"/>
          <w:lang w:val="zh-CN" w:bidi="zh-CN"/>
        </w:rPr>
      </w:pP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lang w:val="zh-CN" w:bidi="zh-CN"/>
        </w:rPr>
        <w:t>申报日</w:t>
      </w:r>
      <w:r>
        <w:rPr>
          <w:rFonts w:ascii="黑体" w:eastAsia="黑体" w:hAnsi="宋体" w:cs="宋体" w:hint="eastAsia"/>
          <w:bCs/>
          <w:kern w:val="0"/>
          <w:sz w:val="32"/>
          <w:szCs w:val="32"/>
          <w:lang w:val="zh-CN" w:bidi="zh-CN"/>
        </w:rPr>
        <w:t>期</w:t>
      </w:r>
      <w:r>
        <w:rPr>
          <w:rFonts w:ascii="黑体" w:eastAsia="黑体" w:hAnsi="宋体" w:cs="宋体" w:hint="eastAsia"/>
          <w:bCs/>
          <w:kern w:val="0"/>
          <w:sz w:val="32"/>
          <w:szCs w:val="32"/>
          <w:lang w:val="zh-CN" w:bidi="zh-CN"/>
        </w:rPr>
        <w:t xml:space="preserve">  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Ansi="宋体" w:cs="宋体" w:hint="eastAsia"/>
          <w:bCs/>
          <w:kern w:val="0"/>
          <w:sz w:val="32"/>
          <w:szCs w:val="32"/>
          <w:u w:val="single"/>
          <w:lang w:bidi="zh-CN"/>
        </w:rPr>
        <w:t xml:space="preserve">  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Ansi="宋体" w:cs="宋体" w:hint="eastAsia"/>
          <w:bCs/>
          <w:kern w:val="0"/>
          <w:sz w:val="32"/>
          <w:szCs w:val="32"/>
          <w:u w:val="single"/>
          <w:lang w:bidi="zh-CN"/>
        </w:rPr>
        <w:t xml:space="preserve">  </w:t>
      </w:r>
      <w:r>
        <w:rPr>
          <w:rFonts w:hAnsi="宋体" w:cs="宋体" w:hint="eastAsia"/>
          <w:bCs/>
          <w:kern w:val="0"/>
          <w:sz w:val="32"/>
          <w:szCs w:val="32"/>
          <w:u w:val="single"/>
          <w:lang w:val="zh-CN" w:bidi="zh-CN"/>
        </w:rPr>
        <w:t xml:space="preserve">     </w:t>
      </w:r>
    </w:p>
    <w:p w14:paraId="678C6570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101C7A58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2F8E30BA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7CF0103B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20AB9E46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72E39A33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209F8E44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2421845F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34DFF6CC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0F0BB220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4EBD2A13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4A03FA70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15AB64DF" w14:textId="77777777"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14:paraId="6B496BBE" w14:textId="77777777" w:rsidR="00AF0C0F" w:rsidRDefault="00C14BC0">
      <w:pPr>
        <w:autoSpaceDE w:val="0"/>
        <w:autoSpaceDN w:val="0"/>
        <w:spacing w:before="171"/>
        <w:ind w:left="159" w:right="202"/>
        <w:jc w:val="center"/>
        <w:outlineLvl w:val="3"/>
        <w:rPr>
          <w:rFonts w:ascii="黑体" w:eastAsia="黑体" w:hAnsi="宋体" w:cs="宋体"/>
          <w:bCs/>
          <w:kern w:val="0"/>
          <w:sz w:val="32"/>
          <w:szCs w:val="32"/>
          <w:lang w:val="zh-CN" w:bidi="zh-CN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  <w:lang w:val="zh-CN" w:bidi="zh-CN"/>
        </w:rPr>
        <w:t>山东省住房和城乡建设厅</w:t>
      </w:r>
      <w:r>
        <w:rPr>
          <w:rFonts w:ascii="黑体" w:eastAsia="黑体" w:hAnsi="宋体" w:cs="宋体" w:hint="eastAsia"/>
          <w:bCs/>
          <w:kern w:val="0"/>
          <w:sz w:val="32"/>
          <w:szCs w:val="32"/>
          <w:lang w:bidi="zh-CN"/>
        </w:rPr>
        <w:t xml:space="preserve">  </w:t>
      </w:r>
      <w:r>
        <w:rPr>
          <w:rFonts w:ascii="黑体" w:eastAsia="黑体" w:hAnsi="宋体" w:cs="宋体" w:hint="eastAsia"/>
          <w:bCs/>
          <w:kern w:val="0"/>
          <w:sz w:val="32"/>
          <w:szCs w:val="32"/>
          <w:lang w:val="zh-CN" w:bidi="zh-CN"/>
        </w:rPr>
        <w:t>制</w:t>
      </w:r>
    </w:p>
    <w:p w14:paraId="7AB742B8" w14:textId="77777777" w:rsidR="00AF0C0F" w:rsidRDefault="00AF0C0F">
      <w:pPr>
        <w:rPr>
          <w:rFonts w:ascii="黑体" w:eastAsia="黑体"/>
          <w:bCs/>
          <w:sz w:val="20"/>
          <w:szCs w:val="21"/>
        </w:rPr>
        <w:sectPr w:rsidR="00AF0C0F">
          <w:pgSz w:w="11910" w:h="16840"/>
          <w:pgMar w:top="1599" w:right="1440" w:bottom="1797" w:left="1440" w:header="720" w:footer="720" w:gutter="0"/>
          <w:pgNumType w:fmt="numberInDash"/>
          <w:cols w:space="720"/>
          <w:docGrid w:linePitch="286"/>
        </w:sectPr>
      </w:pPr>
    </w:p>
    <w:p w14:paraId="63877FDB" w14:textId="77777777" w:rsidR="00AF0C0F" w:rsidRDefault="00C14BC0">
      <w:pPr>
        <w:spacing w:before="40"/>
        <w:ind w:left="159" w:right="202"/>
        <w:jc w:val="center"/>
        <w:rPr>
          <w:bCs/>
          <w:sz w:val="40"/>
        </w:rPr>
      </w:pPr>
      <w:r>
        <w:rPr>
          <w:bCs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-247650</wp:posOffset>
                </wp:positionV>
                <wp:extent cx="6277610" cy="8925560"/>
                <wp:effectExtent l="4445" t="4445" r="23495" b="2349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892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7D4C2" id="矩形 1" o:spid="_x0000_s1026" style="position:absolute;left:0;text-align:left;margin-left:-8.45pt;margin-top:-19.5pt;width:494.3pt;height:702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"/>
            </w:pict>
          </mc:Fallback>
        </mc:AlternateContent>
      </w:r>
      <w:r>
        <w:rPr>
          <w:bCs/>
          <w:sz w:val="40"/>
        </w:rPr>
        <w:t>承</w:t>
      </w:r>
      <w:r>
        <w:rPr>
          <w:rFonts w:hint="eastAsia"/>
          <w:bCs/>
          <w:sz w:val="40"/>
        </w:rPr>
        <w:t xml:space="preserve"> </w:t>
      </w:r>
      <w:r>
        <w:rPr>
          <w:bCs/>
          <w:sz w:val="40"/>
        </w:rPr>
        <w:t>诺</w:t>
      </w:r>
      <w:r>
        <w:rPr>
          <w:rFonts w:hint="eastAsia"/>
          <w:bCs/>
          <w:sz w:val="40"/>
        </w:rPr>
        <w:t xml:space="preserve"> </w:t>
      </w:r>
      <w:r>
        <w:rPr>
          <w:bCs/>
          <w:sz w:val="40"/>
        </w:rPr>
        <w:t>书</w:t>
      </w:r>
    </w:p>
    <w:p w14:paraId="6040EDDE" w14:textId="77777777" w:rsidR="00AF0C0F" w:rsidRDefault="00AF0C0F">
      <w:pPr>
        <w:tabs>
          <w:tab w:val="left" w:pos="2680"/>
        </w:tabs>
        <w:ind w:right="686" w:firstLineChars="200" w:firstLine="620"/>
        <w:jc w:val="left"/>
        <w:rPr>
          <w:rFonts w:ascii="等线" w:eastAsia="等线"/>
          <w:bCs/>
          <w:spacing w:val="-5"/>
          <w:sz w:val="32"/>
        </w:rPr>
      </w:pPr>
    </w:p>
    <w:p w14:paraId="35F23A69" w14:textId="77777777" w:rsidR="00AF0C0F" w:rsidRDefault="00C14BC0">
      <w:pPr>
        <w:tabs>
          <w:tab w:val="left" w:pos="2680"/>
        </w:tabs>
        <w:spacing w:line="480" w:lineRule="exact"/>
        <w:ind w:right="686" w:firstLineChars="200" w:firstLine="540"/>
        <w:jc w:val="lef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pacing w:val="-5"/>
          <w:sz w:val="28"/>
        </w:rPr>
        <w:t>山东省住房和城乡建设厅</w:t>
      </w:r>
      <w:r>
        <w:rPr>
          <w:rFonts w:ascii="宋体" w:hAnsi="宋体" w:hint="eastAsia"/>
          <w:bCs/>
          <w:spacing w:val="-6"/>
          <w:sz w:val="28"/>
        </w:rPr>
        <w:t>：</w:t>
      </w:r>
    </w:p>
    <w:p w14:paraId="28B7A30A" w14:textId="77777777"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我单位自愿参加“</w:t>
      </w:r>
      <w:r>
        <w:rPr>
          <w:rFonts w:ascii="宋体" w:hAnsi="宋体" w:hint="eastAsia"/>
          <w:bCs/>
          <w:spacing w:val="-4"/>
          <w:sz w:val="28"/>
        </w:rPr>
        <w:t>2021</w:t>
      </w:r>
      <w:r>
        <w:rPr>
          <w:rFonts w:ascii="宋体" w:hAnsi="宋体" w:hint="eastAsia"/>
          <w:bCs/>
          <w:spacing w:val="-4"/>
          <w:sz w:val="28"/>
        </w:rPr>
        <w:t>年度山东省工程建设泰山杯奖”申报评选工作，并郑重承诺如下：</w:t>
      </w:r>
    </w:p>
    <w:p w14:paraId="27F688C2" w14:textId="77777777"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1.</w:t>
      </w:r>
      <w:r>
        <w:rPr>
          <w:rFonts w:ascii="宋体" w:hAnsi="宋体" w:hint="eastAsia"/>
          <w:bCs/>
          <w:spacing w:val="-4"/>
          <w:sz w:val="28"/>
        </w:rPr>
        <w:t>在申报评选过程中，严格遵守国家法律法规要求，积极配合厅评选办公室和设区市主管部门组织的各项工作，自觉接受各方监督。</w:t>
      </w:r>
    </w:p>
    <w:p w14:paraId="37E930F3" w14:textId="77777777"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2.</w:t>
      </w:r>
      <w:r>
        <w:rPr>
          <w:rFonts w:ascii="宋体" w:hAnsi="宋体" w:hint="eastAsia"/>
          <w:bCs/>
          <w:spacing w:val="-4"/>
          <w:sz w:val="28"/>
        </w:rPr>
        <w:t>对报送的《</w:t>
      </w:r>
      <w:r>
        <w:rPr>
          <w:rFonts w:ascii="宋体" w:hAnsi="宋体" w:hint="eastAsia"/>
          <w:bCs/>
          <w:spacing w:val="-4"/>
          <w:sz w:val="28"/>
        </w:rPr>
        <w:t>2021</w:t>
      </w:r>
      <w:r>
        <w:rPr>
          <w:rFonts w:ascii="宋体" w:hAnsi="宋体" w:hint="eastAsia"/>
          <w:bCs/>
          <w:spacing w:val="-4"/>
          <w:sz w:val="28"/>
        </w:rPr>
        <w:t>年度山东省工程建设泰山杯奖申报书》以及提供的申报所需证明文件材料的真实性负责。</w:t>
      </w:r>
    </w:p>
    <w:p w14:paraId="0807B625" w14:textId="77777777"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3.</w:t>
      </w:r>
      <w:r>
        <w:rPr>
          <w:rFonts w:ascii="宋体" w:hAnsi="宋体" w:hint="eastAsia"/>
          <w:bCs/>
          <w:spacing w:val="-4"/>
          <w:sz w:val="28"/>
        </w:rPr>
        <w:t>申报工程在建设及运营过程中，未发生质量事故、生产安全责任事故，</w:t>
      </w:r>
      <w:r>
        <w:rPr>
          <w:rFonts w:ascii="宋体" w:hAnsi="宋体"/>
          <w:bCs/>
          <w:spacing w:val="-4"/>
          <w:sz w:val="28"/>
        </w:rPr>
        <w:t>以及环境污染和生态破坏等其他在社会上造成恶劣影响事件</w:t>
      </w:r>
      <w:r>
        <w:rPr>
          <w:rFonts w:ascii="宋体" w:hAnsi="宋体" w:hint="eastAsia"/>
          <w:bCs/>
          <w:spacing w:val="-4"/>
          <w:sz w:val="28"/>
        </w:rPr>
        <w:t>。</w:t>
      </w:r>
    </w:p>
    <w:p w14:paraId="2AE35115" w14:textId="77777777"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4.</w:t>
      </w:r>
      <w:r>
        <w:rPr>
          <w:rFonts w:ascii="宋体" w:hAnsi="宋体" w:hint="eastAsia"/>
          <w:bCs/>
          <w:spacing w:val="-4"/>
          <w:sz w:val="28"/>
        </w:rPr>
        <w:t>申报工程未发生拖欠农民工工资情况。</w:t>
      </w:r>
    </w:p>
    <w:p w14:paraId="6DAA4979" w14:textId="77777777"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5.</w:t>
      </w:r>
      <w:r>
        <w:rPr>
          <w:rFonts w:ascii="宋体" w:hAnsi="宋体" w:hint="eastAsia"/>
          <w:bCs/>
          <w:spacing w:val="-4"/>
          <w:sz w:val="28"/>
        </w:rPr>
        <w:t>申报工程无违反建筑市场秩序行为，未受到市级及以上主管部门通报或处罚。</w:t>
      </w:r>
    </w:p>
    <w:p w14:paraId="38D1A5A9" w14:textId="77777777"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上述如有弄虚作假现象，自愿承担因此造成的一切责任和后果。</w:t>
      </w:r>
    </w:p>
    <w:p w14:paraId="5DCD243A" w14:textId="77777777" w:rsidR="00AF0C0F" w:rsidRDefault="00AF0C0F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</w:p>
    <w:p w14:paraId="21F3AB20" w14:textId="77777777"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主申报单位法人代表签字：</w:t>
      </w:r>
      <w:r>
        <w:rPr>
          <w:rFonts w:ascii="宋体" w:hAnsi="宋体" w:hint="eastAsia"/>
          <w:bCs/>
          <w:spacing w:val="-4"/>
          <w:sz w:val="28"/>
        </w:rPr>
        <w:t xml:space="preserve">             </w:t>
      </w:r>
      <w:r>
        <w:rPr>
          <w:rFonts w:ascii="宋体" w:hAnsi="宋体" w:hint="eastAsia"/>
          <w:bCs/>
          <w:spacing w:val="-4"/>
          <w:sz w:val="28"/>
        </w:rPr>
        <w:t>（</w:t>
      </w:r>
      <w:r>
        <w:rPr>
          <w:rFonts w:ascii="宋体" w:hAnsi="宋体" w:hint="eastAsia"/>
          <w:bCs/>
          <w:spacing w:val="-4"/>
          <w:sz w:val="28"/>
        </w:rPr>
        <w:t xml:space="preserve">  </w:t>
      </w:r>
      <w:r>
        <w:rPr>
          <w:rFonts w:ascii="宋体" w:hAnsi="宋体" w:hint="eastAsia"/>
          <w:bCs/>
          <w:spacing w:val="-4"/>
          <w:sz w:val="28"/>
        </w:rPr>
        <w:t>公</w:t>
      </w:r>
      <w:r>
        <w:rPr>
          <w:rFonts w:ascii="宋体" w:hAnsi="宋体" w:hint="eastAsia"/>
          <w:bCs/>
          <w:spacing w:val="-4"/>
          <w:sz w:val="28"/>
        </w:rPr>
        <w:t xml:space="preserve"> </w:t>
      </w:r>
      <w:r>
        <w:rPr>
          <w:rFonts w:ascii="宋体" w:hAnsi="宋体" w:hint="eastAsia"/>
          <w:bCs/>
          <w:spacing w:val="-4"/>
          <w:sz w:val="28"/>
        </w:rPr>
        <w:t>章</w:t>
      </w:r>
      <w:r>
        <w:rPr>
          <w:rFonts w:ascii="宋体" w:hAnsi="宋体" w:hint="eastAsia"/>
          <w:bCs/>
          <w:spacing w:val="-4"/>
          <w:sz w:val="28"/>
        </w:rPr>
        <w:t xml:space="preserve">  </w:t>
      </w:r>
      <w:r>
        <w:rPr>
          <w:rFonts w:ascii="宋体" w:hAnsi="宋体" w:hint="eastAsia"/>
          <w:bCs/>
          <w:spacing w:val="-4"/>
          <w:sz w:val="28"/>
        </w:rPr>
        <w:t>）</w:t>
      </w:r>
    </w:p>
    <w:p w14:paraId="1BF8AD3D" w14:textId="77777777" w:rsidR="00AF0C0F" w:rsidRDefault="00AF0C0F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</w:p>
    <w:p w14:paraId="2E1AC2FF" w14:textId="77777777" w:rsidR="00AF0C0F" w:rsidRDefault="00AF0C0F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</w:p>
    <w:p w14:paraId="53B76F33" w14:textId="77777777"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其他申报单位法人代表签字：</w:t>
      </w:r>
      <w:r>
        <w:rPr>
          <w:rFonts w:ascii="宋体" w:hAnsi="宋体" w:hint="eastAsia"/>
          <w:bCs/>
          <w:spacing w:val="-4"/>
          <w:sz w:val="28"/>
        </w:rPr>
        <w:t xml:space="preserve">          </w:t>
      </w:r>
      <w:r>
        <w:rPr>
          <w:rFonts w:ascii="宋体" w:hAnsi="宋体"/>
          <w:bCs/>
          <w:spacing w:val="-4"/>
          <w:sz w:val="28"/>
        </w:rPr>
        <w:t xml:space="preserve">  </w:t>
      </w:r>
      <w:r>
        <w:rPr>
          <w:rFonts w:ascii="宋体" w:hAnsi="宋体" w:hint="eastAsia"/>
          <w:bCs/>
          <w:spacing w:val="-4"/>
          <w:sz w:val="28"/>
        </w:rPr>
        <w:t>（</w:t>
      </w:r>
      <w:r>
        <w:rPr>
          <w:rFonts w:ascii="宋体" w:hAnsi="宋体" w:hint="eastAsia"/>
          <w:bCs/>
          <w:spacing w:val="-4"/>
          <w:sz w:val="28"/>
        </w:rPr>
        <w:t xml:space="preserve">  </w:t>
      </w:r>
      <w:r>
        <w:rPr>
          <w:rFonts w:ascii="宋体" w:hAnsi="宋体" w:hint="eastAsia"/>
          <w:bCs/>
          <w:spacing w:val="-4"/>
          <w:sz w:val="28"/>
        </w:rPr>
        <w:t>公</w:t>
      </w:r>
      <w:r>
        <w:rPr>
          <w:rFonts w:ascii="宋体" w:hAnsi="宋体" w:hint="eastAsia"/>
          <w:bCs/>
          <w:spacing w:val="-4"/>
          <w:sz w:val="28"/>
        </w:rPr>
        <w:t xml:space="preserve"> </w:t>
      </w:r>
      <w:r>
        <w:rPr>
          <w:rFonts w:ascii="宋体" w:hAnsi="宋体" w:hint="eastAsia"/>
          <w:bCs/>
          <w:spacing w:val="-4"/>
          <w:sz w:val="28"/>
        </w:rPr>
        <w:t>章</w:t>
      </w:r>
      <w:r>
        <w:rPr>
          <w:rFonts w:ascii="宋体" w:hAnsi="宋体" w:hint="eastAsia"/>
          <w:bCs/>
          <w:spacing w:val="-4"/>
          <w:sz w:val="28"/>
        </w:rPr>
        <w:t xml:space="preserve">  </w:t>
      </w:r>
      <w:r>
        <w:rPr>
          <w:rFonts w:ascii="宋体" w:hAnsi="宋体" w:hint="eastAsia"/>
          <w:bCs/>
          <w:spacing w:val="-4"/>
          <w:sz w:val="28"/>
        </w:rPr>
        <w:t>）</w:t>
      </w:r>
    </w:p>
    <w:p w14:paraId="3F31EB11" w14:textId="77777777" w:rsidR="00AF0C0F" w:rsidRDefault="00C14BC0">
      <w:pPr>
        <w:spacing w:before="1" w:line="560" w:lineRule="exact"/>
        <w:ind w:left="576" w:right="591" w:firstLine="628"/>
        <w:rPr>
          <w:rFonts w:ascii="等线" w:eastAsia="等线" w:hAnsi="等线"/>
          <w:bCs/>
          <w:spacing w:val="-4"/>
          <w:sz w:val="24"/>
        </w:rPr>
      </w:pPr>
      <w:r>
        <w:rPr>
          <w:rFonts w:ascii="等线" w:eastAsia="等线" w:hAnsi="等线" w:hint="eastAsia"/>
          <w:bCs/>
          <w:spacing w:val="-4"/>
          <w:sz w:val="24"/>
        </w:rPr>
        <w:t>（根据申报单位数量填写）</w:t>
      </w:r>
    </w:p>
    <w:p w14:paraId="7913C875" w14:textId="77777777" w:rsidR="00AF0C0F" w:rsidRDefault="00AF0C0F">
      <w:pPr>
        <w:spacing w:before="1" w:line="560" w:lineRule="exact"/>
        <w:ind w:left="576" w:right="591" w:firstLine="628"/>
        <w:rPr>
          <w:rFonts w:ascii="等线" w:eastAsia="等线" w:hAnsi="等线"/>
          <w:bCs/>
          <w:spacing w:val="-4"/>
          <w:sz w:val="32"/>
        </w:rPr>
      </w:pPr>
    </w:p>
    <w:p w14:paraId="06FE362E" w14:textId="77777777" w:rsidR="00AF0C0F" w:rsidRDefault="00AF0C0F">
      <w:pPr>
        <w:spacing w:before="1" w:line="560" w:lineRule="exact"/>
        <w:ind w:left="576" w:right="591" w:firstLine="628"/>
        <w:rPr>
          <w:rFonts w:ascii="等线" w:eastAsia="等线" w:hAnsi="等线"/>
          <w:bCs/>
          <w:spacing w:val="-4"/>
          <w:sz w:val="32"/>
        </w:rPr>
      </w:pPr>
    </w:p>
    <w:p w14:paraId="617137FC" w14:textId="77777777" w:rsidR="00AF0C0F" w:rsidRDefault="00AF0C0F">
      <w:pPr>
        <w:spacing w:before="1" w:line="560" w:lineRule="exact"/>
        <w:ind w:left="576" w:right="591" w:firstLine="628"/>
        <w:rPr>
          <w:rFonts w:ascii="等线" w:eastAsia="等线" w:hAnsi="等线"/>
          <w:bCs/>
          <w:spacing w:val="-4"/>
          <w:sz w:val="32"/>
        </w:rPr>
      </w:pPr>
    </w:p>
    <w:p w14:paraId="4F7D9E01" w14:textId="77777777" w:rsidR="00AF0C0F" w:rsidRDefault="00C14BC0">
      <w:pPr>
        <w:spacing w:before="1" w:line="56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等线" w:eastAsia="等线" w:hAnsi="等线" w:hint="eastAsia"/>
          <w:bCs/>
          <w:spacing w:val="-4"/>
          <w:sz w:val="32"/>
        </w:rPr>
        <w:t xml:space="preserve">                        </w:t>
      </w:r>
      <w:r>
        <w:rPr>
          <w:rFonts w:ascii="宋体" w:hAnsi="宋体" w:hint="eastAsia"/>
          <w:bCs/>
          <w:spacing w:val="-4"/>
          <w:sz w:val="32"/>
        </w:rPr>
        <w:t xml:space="preserve">       </w:t>
      </w:r>
      <w:r>
        <w:rPr>
          <w:rFonts w:ascii="宋体" w:hAnsi="宋体" w:hint="eastAsia"/>
          <w:bCs/>
          <w:spacing w:val="-4"/>
          <w:sz w:val="36"/>
        </w:rPr>
        <w:t xml:space="preserve"> </w:t>
      </w:r>
      <w:r>
        <w:rPr>
          <w:rFonts w:ascii="宋体" w:hAnsi="宋体" w:hint="eastAsia"/>
          <w:bCs/>
          <w:spacing w:val="-4"/>
          <w:sz w:val="28"/>
        </w:rPr>
        <w:t xml:space="preserve">  </w:t>
      </w:r>
      <w:r>
        <w:rPr>
          <w:rFonts w:ascii="宋体" w:hAnsi="宋体" w:hint="eastAsia"/>
          <w:bCs/>
          <w:spacing w:val="-4"/>
          <w:sz w:val="28"/>
        </w:rPr>
        <w:t>年</w:t>
      </w:r>
      <w:r>
        <w:rPr>
          <w:rFonts w:ascii="宋体" w:hAnsi="宋体" w:hint="eastAsia"/>
          <w:bCs/>
          <w:spacing w:val="-4"/>
          <w:sz w:val="28"/>
        </w:rPr>
        <w:t xml:space="preserve">   </w:t>
      </w:r>
      <w:r>
        <w:rPr>
          <w:rFonts w:ascii="宋体" w:hAnsi="宋体" w:hint="eastAsia"/>
          <w:bCs/>
          <w:spacing w:val="-4"/>
          <w:sz w:val="28"/>
        </w:rPr>
        <w:t>月</w:t>
      </w:r>
      <w:r>
        <w:rPr>
          <w:rFonts w:ascii="宋体" w:hAnsi="宋体" w:hint="eastAsia"/>
          <w:bCs/>
          <w:spacing w:val="-4"/>
          <w:sz w:val="28"/>
        </w:rPr>
        <w:t xml:space="preserve"> </w:t>
      </w:r>
      <w:r>
        <w:rPr>
          <w:rFonts w:ascii="宋体" w:hAnsi="宋体"/>
          <w:bCs/>
          <w:spacing w:val="-4"/>
          <w:sz w:val="28"/>
        </w:rPr>
        <w:t xml:space="preserve"> </w:t>
      </w:r>
      <w:r>
        <w:rPr>
          <w:rFonts w:ascii="宋体" w:hAnsi="宋体" w:hint="eastAsia"/>
          <w:bCs/>
          <w:spacing w:val="-4"/>
          <w:sz w:val="28"/>
        </w:rPr>
        <w:t xml:space="preserve"> </w:t>
      </w:r>
      <w:r>
        <w:rPr>
          <w:rFonts w:ascii="宋体" w:hAnsi="宋体" w:hint="eastAsia"/>
          <w:bCs/>
          <w:spacing w:val="-4"/>
          <w:sz w:val="28"/>
        </w:rPr>
        <w:t>日</w:t>
      </w:r>
    </w:p>
    <w:p w14:paraId="212375F0" w14:textId="77777777" w:rsidR="00AF0C0F" w:rsidRDefault="00AF0C0F">
      <w:pPr>
        <w:spacing w:line="283" w:lineRule="auto"/>
        <w:rPr>
          <w:rFonts w:ascii="等线" w:eastAsia="等线"/>
          <w:bCs/>
          <w:sz w:val="32"/>
        </w:rPr>
        <w:sectPr w:rsidR="00AF0C0F">
          <w:pgSz w:w="11910" w:h="16840"/>
          <w:pgMar w:top="1600" w:right="1080" w:bottom="1800" w:left="1100" w:header="0" w:footer="464" w:gutter="0"/>
          <w:pgNumType w:fmt="numberInDash"/>
          <w:cols w:space="720"/>
        </w:sectPr>
      </w:pPr>
    </w:p>
    <w:tbl>
      <w:tblPr>
        <w:tblW w:w="94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1616"/>
        <w:gridCol w:w="992"/>
        <w:gridCol w:w="1134"/>
        <w:gridCol w:w="1701"/>
        <w:gridCol w:w="2070"/>
      </w:tblGrid>
      <w:tr w:rsidR="00AF0C0F" w14:paraId="37A30CBE" w14:textId="77777777">
        <w:trPr>
          <w:trHeight w:val="464"/>
          <w:jc w:val="center"/>
        </w:trPr>
        <w:tc>
          <w:tcPr>
            <w:tcW w:w="9437" w:type="dxa"/>
            <w:gridSpan w:val="7"/>
            <w:tcBorders>
              <w:bottom w:val="single" w:sz="4" w:space="0" w:color="000000"/>
            </w:tcBorders>
            <w:vAlign w:val="center"/>
          </w:tcPr>
          <w:p w14:paraId="68704F67" w14:textId="77777777" w:rsidR="00AF0C0F" w:rsidRDefault="00C14BC0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lastRenderedPageBreak/>
              <w:t>一、申报工程项目基本情况</w:t>
            </w:r>
          </w:p>
        </w:tc>
      </w:tr>
      <w:tr w:rsidR="00AF0C0F" w14:paraId="2B5BE3C3" w14:textId="77777777">
        <w:trPr>
          <w:trHeight w:val="90"/>
          <w:jc w:val="center"/>
        </w:trPr>
        <w:tc>
          <w:tcPr>
            <w:tcW w:w="1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2CA533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工程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项目</w:t>
            </w: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名称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A56A4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196AA580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7D381842" w14:textId="77777777">
        <w:trPr>
          <w:trHeight w:val="734"/>
          <w:jc w:val="center"/>
        </w:trPr>
        <w:tc>
          <w:tcPr>
            <w:tcW w:w="1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3D7585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工程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项目地址</w:t>
            </w:r>
          </w:p>
          <w:p w14:paraId="73D26CAB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18"/>
                <w:lang w:val="zh-CN" w:bidi="zh-CN"/>
              </w:rPr>
              <w:t>□</w:t>
            </w:r>
            <w:r>
              <w:rPr>
                <w:rFonts w:hAnsi="宋体" w:cs="宋体" w:hint="eastAsia"/>
                <w:bCs/>
                <w:kern w:val="0"/>
                <w:sz w:val="20"/>
                <w:szCs w:val="18"/>
                <w:lang w:val="zh-CN" w:bidi="zh-CN"/>
              </w:rPr>
              <w:t>省内</w:t>
            </w:r>
            <w:r>
              <w:rPr>
                <w:rFonts w:hAnsi="宋体" w:cs="宋体" w:hint="eastAsia"/>
                <w:bCs/>
                <w:kern w:val="0"/>
                <w:sz w:val="20"/>
                <w:szCs w:val="18"/>
                <w:lang w:val="zh-CN" w:bidi="zh-CN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18"/>
                <w:lang w:val="zh-CN" w:bidi="zh-CN"/>
              </w:rPr>
              <w:t>□</w:t>
            </w:r>
            <w:r>
              <w:rPr>
                <w:rFonts w:hAnsi="宋体" w:cs="宋体" w:hint="eastAsia"/>
                <w:bCs/>
                <w:kern w:val="0"/>
                <w:sz w:val="20"/>
                <w:szCs w:val="18"/>
                <w:lang w:val="zh-CN" w:bidi="zh-CN"/>
              </w:rPr>
              <w:t>省外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FD7FA" w14:textId="77777777" w:rsidR="00AF0C0F" w:rsidRDefault="00C14BC0">
            <w:pPr>
              <w:autoSpaceDE w:val="0"/>
              <w:autoSpaceDN w:val="0"/>
              <w:ind w:firstLineChars="50" w:firstLine="120"/>
              <w:rPr>
                <w:rFonts w:ascii="仿宋_GB2312" w:hAnsi="仿宋_GB2312" w:cs="仿宋_GB2312"/>
                <w:bCs/>
                <w:kern w:val="0"/>
                <w:sz w:val="22"/>
                <w:lang w:bidi="zh-CN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Calibri" w:hAnsi="Calibri"/>
                <w:bCs/>
                <w:szCs w:val="21"/>
              </w:rPr>
              <w:commentReference w:id="1"/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u w:val="single"/>
                <w:lang w:bidi="zh-CN"/>
              </w:rPr>
              <w:t xml:space="preserve">        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>省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u w:val="single"/>
                <w:lang w:bidi="zh-CN"/>
              </w:rPr>
              <w:t xml:space="preserve">     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>市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u w:val="single"/>
                <w:lang w:bidi="zh-CN"/>
              </w:rPr>
              <w:t xml:space="preserve">        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>县（市区）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u w:val="single"/>
                <w:lang w:bidi="zh-CN"/>
              </w:rPr>
              <w:t xml:space="preserve">                        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>街</w:t>
            </w:r>
          </w:p>
          <w:p w14:paraId="7AD29F59" w14:textId="77777777" w:rsidR="00AF0C0F" w:rsidRDefault="00C14BC0">
            <w:pPr>
              <w:autoSpaceDE w:val="0"/>
              <w:autoSpaceDN w:val="0"/>
              <w:ind w:firstLineChars="50" w:firstLine="11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>道（乡镇）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u w:val="single"/>
                <w:lang w:bidi="zh-CN"/>
              </w:rPr>
              <w:t xml:space="preserve">      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>路（街）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u w:val="single"/>
                <w:lang w:bidi="zh-CN"/>
              </w:rPr>
              <w:t xml:space="preserve">    </w:t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>号</w:t>
            </w:r>
          </w:p>
        </w:tc>
      </w:tr>
      <w:tr w:rsidR="00AF0C0F" w14:paraId="51370C21" w14:textId="77777777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90CA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开工日期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761D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238E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竣工日期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AE384" w14:textId="77777777" w:rsidR="00AF0C0F" w:rsidRDefault="00C14BC0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>年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>月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>日</w:t>
            </w:r>
          </w:p>
        </w:tc>
      </w:tr>
      <w:tr w:rsidR="00AF0C0F" w14:paraId="1D0DB19F" w14:textId="77777777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2B46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施工许可证号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开工报告编号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FBBC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5D4C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竣工验收日期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B0C25" w14:textId="77777777" w:rsidR="00AF0C0F" w:rsidRDefault="00C14BC0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 xml:space="preserve">   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>年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>月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>日</w:t>
            </w:r>
          </w:p>
        </w:tc>
      </w:tr>
      <w:tr w:rsidR="00AF0C0F" w14:paraId="687C2536" w14:textId="77777777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F3DC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特殊建设工程消防设计审查意见书文号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0341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C7A1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特殊建设工程消防验收意见书文号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33E5D" w14:textId="77777777" w:rsidR="00AF0C0F" w:rsidRDefault="00AF0C0F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223447A7" w14:textId="77777777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87FE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建设工程消防验收备案抽查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复查结果通知书文号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1362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7709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竣工验收</w:t>
            </w:r>
          </w:p>
          <w:p w14:paraId="0E416558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备案编号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9A8F9" w14:textId="77777777" w:rsidR="00AF0C0F" w:rsidRDefault="00AF0C0F">
            <w:pPr>
              <w:autoSpaceDE w:val="0"/>
              <w:autoSpaceDN w:val="0"/>
              <w:jc w:val="right"/>
              <w:rPr>
                <w:rFonts w:hAnsi="宋体" w:cs="宋体"/>
                <w:bCs/>
                <w:color w:val="FF0000"/>
                <w:kern w:val="0"/>
                <w:sz w:val="24"/>
                <w:lang w:val="zh-CN" w:bidi="zh-CN"/>
              </w:rPr>
            </w:pPr>
          </w:p>
        </w:tc>
      </w:tr>
      <w:tr w:rsidR="00AF0C0F" w14:paraId="251A49D9" w14:textId="77777777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9A6C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建设规模</w:t>
            </w:r>
          </w:p>
          <w:p w14:paraId="010A0964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2"/>
                <w:lang w:val="zh-CN" w:bidi="zh-CN"/>
              </w:rPr>
              <w:t>（建筑面积或其它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2"/>
                <w:lang w:val="zh-CN" w:bidi="zh-CN"/>
              </w:rPr>
              <w:t>规模单位</w:t>
            </w:r>
            <w:r>
              <w:rPr>
                <w:rFonts w:ascii="宋体" w:hAnsi="宋体" w:cs="宋体"/>
                <w:bCs/>
                <w:spacing w:val="-5"/>
                <w:kern w:val="0"/>
                <w:sz w:val="22"/>
                <w:lang w:val="zh-CN" w:bidi="zh-CN"/>
              </w:rPr>
              <w:t>）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E0DF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B6E8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工程项目造价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EDD3C" w14:textId="77777777" w:rsidR="00AF0C0F" w:rsidRDefault="00C14BC0">
            <w:pPr>
              <w:autoSpaceDE w:val="0"/>
              <w:autoSpaceDN w:val="0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万元</w:t>
            </w:r>
          </w:p>
        </w:tc>
      </w:tr>
      <w:tr w:rsidR="00AF0C0F" w14:paraId="075334AB" w14:textId="77777777">
        <w:trPr>
          <w:trHeight w:val="539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8FD7D4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责任</w:t>
            </w:r>
          </w:p>
          <w:p w14:paraId="3557E397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07C2F033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主体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8DEC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类别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75D2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C006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项目负责人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96BA4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资质等级</w:t>
            </w:r>
          </w:p>
        </w:tc>
      </w:tr>
      <w:tr w:rsidR="00AF0C0F" w14:paraId="6AFE2A57" w14:textId="77777777">
        <w:trPr>
          <w:trHeight w:val="686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14:paraId="1E183F8B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6C8C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建设</w:t>
            </w:r>
          </w:p>
          <w:p w14:paraId="79330169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0F15" w14:textId="77777777"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6EDF" w14:textId="77777777"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73D7A" w14:textId="77777777"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52AC2273" w14:textId="77777777">
        <w:trPr>
          <w:trHeight w:val="663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14:paraId="33AB2E36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A8F4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代建</w:t>
            </w:r>
          </w:p>
          <w:p w14:paraId="52168297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E8D" w14:textId="77777777"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2CF1" w14:textId="77777777"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EB99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/</w:t>
            </w:r>
          </w:p>
        </w:tc>
      </w:tr>
      <w:tr w:rsidR="00AF0C0F" w14:paraId="1638AF20" w14:textId="77777777">
        <w:trPr>
          <w:trHeight w:val="671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14:paraId="30B275C3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8777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勘察</w:t>
            </w:r>
          </w:p>
          <w:p w14:paraId="7DC5C0F6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8A51" w14:textId="77777777"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FD19" w14:textId="77777777"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08059" w14:textId="77777777"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3218C018" w14:textId="77777777">
        <w:trPr>
          <w:trHeight w:val="667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14:paraId="17A31B78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90F3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设计</w:t>
            </w:r>
          </w:p>
          <w:p w14:paraId="2502A99F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0F73" w14:textId="77777777"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B50D" w14:textId="77777777"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97A61" w14:textId="77777777"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6DD87FBD" w14:textId="77777777">
        <w:trPr>
          <w:trHeight w:val="690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14:paraId="7A8E1EEC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4B81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监理</w:t>
            </w:r>
          </w:p>
          <w:p w14:paraId="326E72CC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DB44" w14:textId="77777777"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B3C5" w14:textId="77777777"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B4DE7" w14:textId="77777777"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5FC0F4EA" w14:textId="77777777">
        <w:trPr>
          <w:trHeight w:val="697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14:paraId="25A97A49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1C50979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施工</w:t>
            </w:r>
          </w:p>
          <w:p w14:paraId="2F0967AF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单位</w:t>
            </w:r>
          </w:p>
          <w:p w14:paraId="16DB80D0" w14:textId="77777777"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（据实填写）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760A" w14:textId="77777777"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4C9B" w14:textId="77777777"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18A3C" w14:textId="77777777"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68C5BD78" w14:textId="77777777">
        <w:trPr>
          <w:trHeight w:val="422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14:paraId="0880AA6D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B16BCE9" w14:textId="77777777"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2204" w14:textId="77777777"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D876" w14:textId="77777777"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7D4A5" w14:textId="77777777"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13EB6E49" w14:textId="77777777">
        <w:trPr>
          <w:trHeight w:val="844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14:paraId="0502846E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9F2FA6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装配式部件生产单位（据实填写）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DC48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7BFD" w14:textId="77777777"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F7DD7" w14:textId="77777777" w:rsidR="00AF0C0F" w:rsidRDefault="00AF0C0F">
            <w:pPr>
              <w:autoSpaceDE w:val="0"/>
              <w:autoSpaceDN w:val="0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31E8C00F" w14:textId="77777777">
        <w:trPr>
          <w:trHeight w:val="539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F29D71" w14:textId="77777777" w:rsidR="00AF0C0F" w:rsidRDefault="00C14BC0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lastRenderedPageBreak/>
              <w:t>二、主申报单位信息</w:t>
            </w:r>
          </w:p>
          <w:p w14:paraId="7B8ED75B" w14:textId="77777777" w:rsidR="00AF0C0F" w:rsidRDefault="00C14BC0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  <w:lang w:val="zh-CN" w:bidi="zh-CN"/>
              </w:rPr>
              <w:t>（此处可以自行复制增加）</w:t>
            </w:r>
          </w:p>
        </w:tc>
      </w:tr>
      <w:tr w:rsidR="00AF0C0F" w14:paraId="570439AA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DEFC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主申报单位名称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333B9" w14:textId="77777777" w:rsidR="00AF0C0F" w:rsidRDefault="00C14BC0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</w:tr>
      <w:tr w:rsidR="00AF0C0F" w14:paraId="2391BD4B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1988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14A07" w14:textId="77777777" w:rsidR="00AF0C0F" w:rsidRDefault="00AF0C0F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13F7C195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BC6A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联系人姓名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0401" w14:textId="77777777" w:rsidR="00AF0C0F" w:rsidRDefault="00AF0C0F">
            <w:pPr>
              <w:autoSpaceDE w:val="0"/>
              <w:autoSpaceDN w:val="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5781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联系人手机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BD218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33240C20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22F5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法定代表人姓名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BE2D3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99FFB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资质等级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B262B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701220B9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EC90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主要完成内容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D07FC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2F826D0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4F5D25A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2593A9E7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2CE9C947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1FDB71C7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0A88F9F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1D9AA6AC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50F8DB24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75FBD8EE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59BE0F08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6B538763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7E7DC6DD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3A430DB0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3970E717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3B5E2224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25508F2E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1E9191DC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51955699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692815D4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1DA5596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130CA9ED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531F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主要贡献</w:t>
            </w:r>
          </w:p>
          <w:p w14:paraId="43476DC1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人员信息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6660" w14:textId="77777777" w:rsidR="00AF0C0F" w:rsidRDefault="00C14BC0">
            <w:pPr>
              <w:autoSpaceDE w:val="0"/>
              <w:autoSpaceDN w:val="0"/>
              <w:ind w:firstLineChars="50" w:firstLine="120"/>
              <w:jc w:val="center"/>
              <w:rPr>
                <w:rFonts w:ascii="宋体" w:hAnsi="宋体" w:cs="宋体"/>
                <w:bCs/>
                <w:kern w:val="0"/>
                <w:sz w:val="24"/>
                <w:u w:val="single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名</w:t>
            </w: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63284" w14:textId="77777777"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在本项目中承担职务</w:t>
            </w:r>
          </w:p>
        </w:tc>
      </w:tr>
      <w:tr w:rsidR="00AF0C0F" w14:paraId="06A919A5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B6DF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77AF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732EA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1F977A7A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923B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9941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338D1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04A9154A" w14:textId="77777777">
        <w:trPr>
          <w:trHeight w:val="720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4257EA" w14:textId="77777777" w:rsidR="00AF0C0F" w:rsidRDefault="00C14BC0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lastRenderedPageBreak/>
              <w:t>三、其他申报单位信息</w:t>
            </w:r>
          </w:p>
          <w:p w14:paraId="39336B53" w14:textId="77777777"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（此处可以自行复制增加）</w:t>
            </w:r>
          </w:p>
        </w:tc>
      </w:tr>
      <w:tr w:rsidR="00AF0C0F" w14:paraId="6375133B" w14:textId="77777777">
        <w:trPr>
          <w:trHeight w:val="1553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6BF5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参与申报单位（一）名称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47910" w14:textId="77777777" w:rsidR="00AF0C0F" w:rsidRDefault="00C14BC0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 xml:space="preserve"> </w:t>
            </w:r>
          </w:p>
        </w:tc>
      </w:tr>
      <w:tr w:rsidR="00AF0C0F" w14:paraId="73E8DC54" w14:textId="77777777">
        <w:trPr>
          <w:trHeight w:val="98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B606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主要完成内容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B3C2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534B006D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7F5C4576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11E1C757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1DA917AB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7AFDC466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74646F9E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C1AF643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166378A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096D82C0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93DBC84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6075F9B4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28F961DB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022BE4E1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68F848CD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180DE21B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67A7D310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2C5901ED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6DABB743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6FA28132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8433EBE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56CAE84C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13E8D51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17C030DF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431FA9B0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30BD9423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4E85F406" w14:textId="77777777">
        <w:trPr>
          <w:trHeight w:val="572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65A5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主要贡献</w:t>
            </w:r>
          </w:p>
          <w:p w14:paraId="4B9D50C5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人员信息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69A2" w14:textId="77777777" w:rsidR="00AF0C0F" w:rsidRDefault="00C14BC0">
            <w:pPr>
              <w:autoSpaceDE w:val="0"/>
              <w:autoSpaceDN w:val="0"/>
              <w:ind w:firstLineChars="50" w:firstLine="120"/>
              <w:jc w:val="center"/>
              <w:rPr>
                <w:rFonts w:ascii="宋体" w:hAnsi="宋体" w:cs="宋体"/>
                <w:bCs/>
                <w:kern w:val="0"/>
                <w:sz w:val="24"/>
                <w:u w:val="single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名</w:t>
            </w: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16469" w14:textId="77777777"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在本项目中承担职务</w:t>
            </w:r>
          </w:p>
        </w:tc>
      </w:tr>
      <w:tr w:rsidR="00AF0C0F" w14:paraId="75C9C514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68F8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9CF5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1295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2441EBA2" w14:textId="77777777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8022" w14:textId="77777777"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7989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D46CD" w14:textId="77777777"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 w14:paraId="6FA7B1DC" w14:textId="77777777">
        <w:trPr>
          <w:trHeight w:val="720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F9726E" w14:textId="77777777"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lastRenderedPageBreak/>
              <w:t>四、工程项目简介</w:t>
            </w:r>
          </w:p>
        </w:tc>
      </w:tr>
      <w:tr w:rsidR="00AF0C0F" w14:paraId="02040B00" w14:textId="77777777">
        <w:trPr>
          <w:trHeight w:val="720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F4534" w14:textId="77777777" w:rsidR="00AF0C0F" w:rsidRDefault="00C14BC0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  <w:r>
              <w:rPr>
                <w:rFonts w:ascii="等线" w:hAnsi="宋体" w:cs="宋体" w:hint="eastAsia"/>
                <w:bCs/>
                <w:kern w:val="0"/>
                <w:sz w:val="22"/>
                <w:szCs w:val="32"/>
                <w:lang w:val="zh-CN" w:bidi="zh-CN"/>
              </w:rPr>
              <w:t>（主要填写工程项目特点、难点、亮点，主要施工方法和推广应用新技术情况，保证工程质量所采取的措施及取得的效果，获奖情况）</w:t>
            </w:r>
          </w:p>
          <w:p w14:paraId="54EE8E2B" w14:textId="77777777"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14:paraId="5ED0DCE3" w14:textId="77777777"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14:paraId="0DB6E56E" w14:textId="77777777"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14:paraId="3C8C7531" w14:textId="77777777"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14:paraId="7378B689" w14:textId="77777777"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14:paraId="78FF8886" w14:textId="77777777"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14:paraId="7E25661A" w14:textId="77777777"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14:paraId="7BCAE329" w14:textId="77777777"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14:paraId="31799581" w14:textId="77777777" w:rsidR="00AF0C0F" w:rsidRDefault="00AF0C0F">
            <w:pPr>
              <w:autoSpaceDE w:val="0"/>
              <w:autoSpaceDN w:val="0"/>
              <w:jc w:val="center"/>
              <w:rPr>
                <w:rFonts w:ascii="等线" w:hAnsi="宋体" w:cs="宋体"/>
                <w:bCs/>
                <w:kern w:val="0"/>
                <w:sz w:val="32"/>
                <w:szCs w:val="32"/>
                <w:lang w:val="zh-CN" w:bidi="zh-CN"/>
              </w:rPr>
            </w:pPr>
          </w:p>
          <w:p w14:paraId="20694836" w14:textId="77777777" w:rsidR="00AF0C0F" w:rsidRDefault="00AF0C0F">
            <w:pPr>
              <w:autoSpaceDE w:val="0"/>
              <w:autoSpaceDN w:val="0"/>
              <w:jc w:val="center"/>
              <w:rPr>
                <w:rFonts w:ascii="等线" w:hAnsi="宋体" w:cs="宋体"/>
                <w:bCs/>
                <w:kern w:val="0"/>
                <w:sz w:val="32"/>
                <w:szCs w:val="32"/>
                <w:lang w:val="zh-CN" w:bidi="zh-CN"/>
              </w:rPr>
            </w:pPr>
          </w:p>
        </w:tc>
      </w:tr>
      <w:tr w:rsidR="00AF0C0F" w14:paraId="160D15D8" w14:textId="77777777">
        <w:trPr>
          <w:trHeight w:val="720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26A822" w14:textId="77777777"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t>五、有关单位意见</w:t>
            </w:r>
          </w:p>
        </w:tc>
      </w:tr>
      <w:tr w:rsidR="00AF0C0F" w14:paraId="1AFA4DD7" w14:textId="77777777">
        <w:trPr>
          <w:trHeight w:val="2644"/>
          <w:jc w:val="center"/>
        </w:trPr>
        <w:tc>
          <w:tcPr>
            <w:tcW w:w="45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C2D5" w14:textId="77777777" w:rsidR="00AF0C0F" w:rsidRDefault="00C14BC0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使用单位（或建设单位）意见：</w:t>
            </w:r>
          </w:p>
          <w:p w14:paraId="513E242B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57FE67B3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55DD3550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22531E7F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69C5BF35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6245429F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1619BCF5" w14:textId="77777777" w:rsidR="00AF0C0F" w:rsidRDefault="00C14BC0">
            <w:pPr>
              <w:autoSpaceDE w:val="0"/>
              <w:autoSpaceDN w:val="0"/>
              <w:ind w:firstLineChars="50" w:firstLine="115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2CBC2" w14:textId="77777777" w:rsidR="00AF0C0F" w:rsidRDefault="00C14BC0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工程项目所在地设区市工程质量安全监督机构意见：</w:t>
            </w:r>
          </w:p>
          <w:p w14:paraId="72FFB9A0" w14:textId="77777777" w:rsidR="00AF0C0F" w:rsidRDefault="00C14BC0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  <w:lang w:val="zh-CN" w:bidi="zh-CN"/>
              </w:rPr>
              <w:t>未发生工程质量责任事故、生产安全责任事故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）</w:t>
            </w:r>
          </w:p>
          <w:p w14:paraId="57811B8C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0F0A9D68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25456691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727C7C99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14:paraId="2CC4F511" w14:textId="77777777" w:rsidR="00AF0C0F" w:rsidRDefault="00C14BC0">
            <w:pPr>
              <w:autoSpaceDE w:val="0"/>
              <w:autoSpaceDN w:val="0"/>
              <w:ind w:firstLineChars="50" w:firstLine="115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质量、安全监督机构单位公章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</w:tr>
      <w:tr w:rsidR="00AF0C0F" w14:paraId="2121D0C1" w14:textId="77777777">
        <w:trPr>
          <w:trHeight w:val="2628"/>
          <w:jc w:val="center"/>
        </w:trPr>
        <w:tc>
          <w:tcPr>
            <w:tcW w:w="45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0195" w14:textId="77777777" w:rsidR="00AF0C0F" w:rsidRDefault="00C14BC0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（住宅工程）物业单位意见：</w:t>
            </w:r>
          </w:p>
          <w:p w14:paraId="160E67C1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41AF1A8D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759A58FA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3D547325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6BD223E3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77B7A64F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5B7425CD" w14:textId="77777777" w:rsidR="00AF0C0F" w:rsidRDefault="00C14BC0">
            <w:pPr>
              <w:autoSpaceDE w:val="0"/>
              <w:autoSpaceDN w:val="0"/>
              <w:ind w:firstLineChars="50" w:firstLine="115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B021E" w14:textId="77777777" w:rsidR="00AF0C0F" w:rsidRDefault="00C14BC0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设区市主管部门意见：</w:t>
            </w:r>
          </w:p>
          <w:p w14:paraId="19ECE7CE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30859870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1035C8EC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7A69BD1A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45889790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242B58BD" w14:textId="77777777"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14:paraId="2DF813F1" w14:textId="77777777" w:rsidR="00AF0C0F" w:rsidRDefault="00C14BC0">
            <w:pPr>
              <w:autoSpaceDE w:val="0"/>
              <w:autoSpaceDN w:val="0"/>
              <w:ind w:firstLineChars="50" w:firstLine="115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</w:tr>
    </w:tbl>
    <w:p w14:paraId="29524B8A" w14:textId="77777777" w:rsidR="00AF0C0F" w:rsidRDefault="00C14BC0">
      <w:pPr>
        <w:spacing w:line="578" w:lineRule="exact"/>
        <w:rPr>
          <w:rFonts w:ascii="仿宋" w:eastAsia="仿宋_GB2312" w:hAnsi="仿宋"/>
          <w:bCs/>
          <w:sz w:val="28"/>
          <w:szCs w:val="32"/>
        </w:rPr>
      </w:pPr>
      <w:r>
        <w:rPr>
          <w:rFonts w:ascii="仿宋" w:eastAsia="仿宋_GB2312" w:hAnsi="仿宋" w:hint="eastAsia"/>
          <w:bCs/>
          <w:sz w:val="28"/>
          <w:szCs w:val="32"/>
        </w:rPr>
        <w:t>注：主要贡献人员每单位原则不得超过</w:t>
      </w:r>
      <w:r>
        <w:rPr>
          <w:rFonts w:ascii="仿宋" w:eastAsia="仿宋_GB2312" w:hAnsi="仿宋" w:hint="eastAsia"/>
          <w:bCs/>
          <w:sz w:val="28"/>
          <w:szCs w:val="32"/>
        </w:rPr>
        <w:t>2</w:t>
      </w:r>
      <w:r>
        <w:rPr>
          <w:rFonts w:ascii="仿宋" w:eastAsia="仿宋_GB2312" w:hAnsi="仿宋" w:hint="eastAsia"/>
          <w:bCs/>
          <w:sz w:val="28"/>
          <w:szCs w:val="32"/>
        </w:rPr>
        <w:t>人，超大项目除外。</w:t>
      </w:r>
    </w:p>
    <w:p w14:paraId="5528B54A" w14:textId="77777777" w:rsidR="00AF0C0F" w:rsidRDefault="00C14BC0">
      <w:pPr>
        <w:wordWrap w:val="0"/>
        <w:spacing w:line="578" w:lineRule="exact"/>
        <w:ind w:firstLineChars="200" w:firstLine="640"/>
        <w:jc w:val="right"/>
        <w:rPr>
          <w:rFonts w:ascii="仿宋" w:eastAsia="仿宋_GB2312" w:hAnsi="仿宋" w:cs="仿宋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_GB2312" w:hAnsi="仿宋" w:cs="仿宋" w:hint="eastAsia"/>
          <w:bCs/>
          <w:color w:val="000000"/>
          <w:sz w:val="32"/>
          <w:szCs w:val="32"/>
        </w:rPr>
        <w:t xml:space="preserve">    </w:t>
      </w:r>
    </w:p>
    <w:p w14:paraId="15BFAEA7" w14:textId="77777777" w:rsidR="00AF0C0F" w:rsidRDefault="00AF0C0F">
      <w:pPr>
        <w:spacing w:line="578" w:lineRule="exact"/>
      </w:pPr>
    </w:p>
    <w:p w14:paraId="759BFD2E" w14:textId="77777777" w:rsidR="00AF0C0F" w:rsidRDefault="00AF0C0F"/>
    <w:sectPr w:rsidR="00AF0C0F">
      <w:footerReference w:type="default" r:id="rId9"/>
      <w:pgSz w:w="11906" w:h="16838"/>
      <w:pgMar w:top="1985" w:right="1457" w:bottom="1701" w:left="1457" w:header="851" w:footer="796" w:gutter="0"/>
      <w:pgNumType w:fmt="numberInDash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zhangm" w:date="2021-11-10T10:34:00Z" w:initials="A">
    <w:p w14:paraId="3D6C4AE1" w14:textId="77777777" w:rsidR="00AF0C0F" w:rsidRDefault="00C14BC0">
      <w:pPr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节能科技处建议：“工程项目地址”栏修改为“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 w:hint="eastAsia"/>
          <w:u w:val="single"/>
        </w:rPr>
        <w:t xml:space="preserve">    </w:t>
      </w:r>
      <w:r>
        <w:rPr>
          <w:rFonts w:ascii="仿宋_GB2312" w:hAnsi="仿宋_GB2312" w:cs="仿宋_GB2312" w:hint="eastAsia"/>
        </w:rPr>
        <w:t>省</w:t>
      </w:r>
      <w:r>
        <w:rPr>
          <w:rFonts w:ascii="仿宋_GB2312" w:hAnsi="仿宋_GB2312" w:cs="仿宋_GB2312" w:hint="eastAsia"/>
          <w:u w:val="single"/>
        </w:rPr>
        <w:t xml:space="preserve">   </w:t>
      </w:r>
      <w:r>
        <w:rPr>
          <w:rFonts w:ascii="仿宋_GB2312" w:hAnsi="仿宋_GB2312" w:cs="仿宋_GB2312" w:hint="eastAsia"/>
        </w:rPr>
        <w:t>市</w:t>
      </w:r>
      <w:r>
        <w:rPr>
          <w:rFonts w:ascii="仿宋_GB2312" w:hAnsi="仿宋_GB2312" w:cs="仿宋_GB2312" w:hint="eastAsia"/>
          <w:u w:val="single"/>
        </w:rPr>
        <w:t xml:space="preserve">   </w:t>
      </w:r>
      <w:r>
        <w:rPr>
          <w:rFonts w:ascii="仿宋_GB2312" w:hAnsi="仿宋_GB2312" w:cs="仿宋_GB2312" w:hint="eastAsia"/>
        </w:rPr>
        <w:t>县（市区）</w:t>
      </w:r>
      <w:r>
        <w:rPr>
          <w:rFonts w:ascii="仿宋_GB2312" w:hAnsi="仿宋_GB2312" w:cs="仿宋_GB2312" w:hint="eastAsia"/>
          <w:u w:val="single"/>
        </w:rPr>
        <w:t xml:space="preserve">       </w:t>
      </w:r>
      <w:r>
        <w:rPr>
          <w:rFonts w:ascii="仿宋_GB2312" w:hAnsi="仿宋_GB2312" w:cs="仿宋_GB2312" w:hint="eastAsia"/>
        </w:rPr>
        <w:t>街道（乡镇）</w:t>
      </w:r>
      <w:r>
        <w:rPr>
          <w:rFonts w:ascii="仿宋_GB2312" w:hAnsi="仿宋_GB2312" w:cs="仿宋_GB2312" w:hint="eastAsia"/>
          <w:u w:val="single"/>
        </w:rPr>
        <w:t xml:space="preserve">    </w:t>
      </w:r>
      <w:r>
        <w:rPr>
          <w:rFonts w:ascii="仿宋_GB2312" w:hAnsi="仿宋_GB2312" w:cs="仿宋_GB2312" w:hint="eastAsia"/>
        </w:rPr>
        <w:t>路（街）</w:t>
      </w:r>
      <w:r>
        <w:rPr>
          <w:rFonts w:ascii="仿宋_GB2312" w:hAnsi="仿宋_GB2312" w:cs="仿宋_GB2312" w:hint="eastAsia"/>
          <w:u w:val="single"/>
        </w:rPr>
        <w:t xml:space="preserve">    </w:t>
      </w:r>
      <w:r>
        <w:rPr>
          <w:rFonts w:ascii="仿宋_GB2312" w:hAnsi="仿宋_GB2312" w:cs="仿宋_GB2312" w:hint="eastAsia"/>
        </w:rPr>
        <w:t>号”</w:t>
      </w:r>
    </w:p>
    <w:p w14:paraId="72AE2CD6" w14:textId="77777777" w:rsidR="00AF0C0F" w:rsidRDefault="00AF0C0F">
      <w:pPr>
        <w:pStyle w:val="a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AE2C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012C3" w14:textId="77777777" w:rsidR="00C14BC0" w:rsidRDefault="00C14BC0">
      <w:r>
        <w:separator/>
      </w:r>
    </w:p>
  </w:endnote>
  <w:endnote w:type="continuationSeparator" w:id="0">
    <w:p w14:paraId="0E868776" w14:textId="77777777" w:rsidR="00C14BC0" w:rsidRDefault="00C1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63E7" w14:textId="77777777" w:rsidR="00AF0C0F" w:rsidRDefault="00AF0C0F">
    <w:pPr>
      <w:pStyle w:val="a4"/>
      <w:rPr>
        <w:rFonts w:ascii="宋体" w:hAnsi="宋体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0C52" w14:textId="77777777" w:rsidR="00C14BC0" w:rsidRDefault="00C14BC0">
      <w:r>
        <w:separator/>
      </w:r>
    </w:p>
  </w:footnote>
  <w:footnote w:type="continuationSeparator" w:id="0">
    <w:p w14:paraId="3AA57484" w14:textId="77777777" w:rsidR="00C14BC0" w:rsidRDefault="00C14BC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m">
    <w15:presenceInfo w15:providerId="None" w15:userId="zhang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932CC"/>
    <w:rsid w:val="003272B6"/>
    <w:rsid w:val="00AF0C0F"/>
    <w:rsid w:val="00C14BC0"/>
    <w:rsid w:val="320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FAF703-C2FE-4A31-A67D-156897F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  <w:rPr>
      <w:rFonts w:ascii="Calibri" w:hAnsi="Calibri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header"/>
    <w:basedOn w:val="a"/>
    <w:link w:val="Char"/>
    <w:rsid w:val="0032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272B6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0"/>
    <w:rsid w:val="003272B6"/>
    <w:rPr>
      <w:sz w:val="18"/>
      <w:szCs w:val="18"/>
    </w:rPr>
  </w:style>
  <w:style w:type="character" w:customStyle="1" w:styleId="Char0">
    <w:name w:val="批注框文本 Char"/>
    <w:basedOn w:val="a0"/>
    <w:link w:val="a7"/>
    <w:rsid w:val="003272B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911</Words>
  <Characters>5193</Characters>
  <Application>Microsoft Office Word</Application>
  <DocSecurity>0</DocSecurity>
  <Lines>43</Lines>
  <Paragraphs>12</Paragraphs>
  <ScaleCrop>false</ScaleCrop>
  <Company>神州网信技术有限公司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ModifiedBy>Lenovo</cp:lastModifiedBy>
  <cp:revision>2</cp:revision>
  <dcterms:created xsi:type="dcterms:W3CDTF">2021-11-11T08:31:00Z</dcterms:created>
  <dcterms:modified xsi:type="dcterms:W3CDTF">2021-11-11T09:34:00Z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