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3CF" w:rsidRDefault="00984EA0">
      <w:pPr>
        <w:widowControl/>
        <w:spacing w:line="600" w:lineRule="exact"/>
        <w:rPr>
          <w:rFonts w:ascii="黑体" w:eastAsia="黑体" w:hAnsi="黑体" w:cs="黑体"/>
          <w:bCs/>
          <w:kern w:val="0"/>
          <w:szCs w:val="32"/>
        </w:rPr>
      </w:pPr>
      <w:r>
        <w:rPr>
          <w:rFonts w:ascii="黑体" w:eastAsia="黑体" w:hAnsi="黑体" w:cs="黑体" w:hint="eastAsia"/>
          <w:bCs/>
          <w:kern w:val="0"/>
          <w:szCs w:val="32"/>
        </w:rPr>
        <w:t>附件</w:t>
      </w:r>
      <w:r>
        <w:rPr>
          <w:rFonts w:ascii="黑体" w:eastAsia="黑体" w:hAnsi="黑体" w:cs="黑体" w:hint="eastAsia"/>
          <w:bCs/>
          <w:kern w:val="0"/>
          <w:szCs w:val="32"/>
        </w:rPr>
        <w:t>1</w:t>
      </w:r>
    </w:p>
    <w:p w:rsidR="00D833CF" w:rsidRDefault="00984EA0">
      <w:pPr>
        <w:widowControl/>
        <w:spacing w:line="600" w:lineRule="exact"/>
        <w:jc w:val="center"/>
        <w:rPr>
          <w:rFonts w:ascii="方正小标宋简体" w:eastAsia="方正小标宋简体" w:hAnsi="方正小标宋简体" w:cs="方正小标宋简体"/>
          <w:b/>
          <w:kern w:val="0"/>
          <w:sz w:val="48"/>
          <w:szCs w:val="48"/>
        </w:rPr>
      </w:pPr>
      <w:r>
        <w:rPr>
          <w:rFonts w:ascii="方正小标宋简体" w:eastAsia="方正小标宋简体" w:hAnsi="方正小标宋简体" w:cs="方正小标宋简体" w:hint="eastAsia"/>
          <w:b/>
          <w:kern w:val="0"/>
          <w:sz w:val="48"/>
          <w:szCs w:val="48"/>
        </w:rPr>
        <w:t>武汉市装配式混凝土结构建筑施工</w:t>
      </w:r>
    </w:p>
    <w:p w:rsidR="00D833CF" w:rsidRDefault="00984EA0">
      <w:pPr>
        <w:widowControl/>
        <w:spacing w:line="600" w:lineRule="exact"/>
        <w:jc w:val="center"/>
        <w:rPr>
          <w:rFonts w:ascii="方正小标宋简体" w:eastAsia="方正小标宋简体" w:hAnsi="方正小标宋简体" w:cs="方正小标宋简体"/>
          <w:b/>
          <w:kern w:val="0"/>
          <w:sz w:val="48"/>
          <w:szCs w:val="48"/>
        </w:rPr>
      </w:pPr>
      <w:r>
        <w:rPr>
          <w:rFonts w:ascii="方正小标宋简体" w:eastAsia="方正小标宋简体" w:hAnsi="方正小标宋简体" w:cs="方正小标宋简体" w:hint="eastAsia"/>
          <w:b/>
          <w:kern w:val="0"/>
          <w:sz w:val="48"/>
          <w:szCs w:val="48"/>
        </w:rPr>
        <w:t>关键岗位作业人员培训机构</w:t>
      </w:r>
    </w:p>
    <w:p w:rsidR="00D833CF" w:rsidRDefault="00D833CF">
      <w:pPr>
        <w:spacing w:line="400" w:lineRule="exact"/>
        <w:ind w:firstLine="947"/>
        <w:rPr>
          <w:rFonts w:ascii="黑体" w:eastAsia="黑体" w:hAnsi="华文中宋"/>
          <w:b/>
          <w:szCs w:val="32"/>
        </w:rPr>
      </w:pPr>
    </w:p>
    <w:p w:rsidR="00D833CF" w:rsidRDefault="00D833CF">
      <w:pPr>
        <w:spacing w:line="400" w:lineRule="exact"/>
        <w:rPr>
          <w:rFonts w:ascii="黑体" w:eastAsia="黑体" w:hAnsi="华文中宋"/>
          <w:b/>
          <w:szCs w:val="32"/>
        </w:rPr>
      </w:pPr>
    </w:p>
    <w:p w:rsidR="00D833CF" w:rsidRDefault="00D833CF">
      <w:pPr>
        <w:spacing w:line="400" w:lineRule="exact"/>
        <w:rPr>
          <w:rFonts w:ascii="黑体" w:eastAsia="黑体" w:hAnsi="华文中宋"/>
          <w:b/>
          <w:szCs w:val="32"/>
        </w:rPr>
      </w:pPr>
    </w:p>
    <w:p w:rsidR="00D833CF" w:rsidRDefault="00984EA0">
      <w:pPr>
        <w:jc w:val="center"/>
        <w:rPr>
          <w:rFonts w:ascii="黑体" w:eastAsia="黑体" w:hAnsi="华文中宋"/>
          <w:b/>
          <w:sz w:val="84"/>
          <w:szCs w:val="84"/>
        </w:rPr>
      </w:pPr>
      <w:r>
        <w:rPr>
          <w:rFonts w:ascii="黑体" w:eastAsia="黑体" w:hAnsi="华文中宋" w:hint="eastAsia"/>
          <w:b/>
          <w:sz w:val="84"/>
          <w:szCs w:val="84"/>
        </w:rPr>
        <w:t>申</w:t>
      </w:r>
    </w:p>
    <w:p w:rsidR="00D833CF" w:rsidRDefault="00D833CF">
      <w:pPr>
        <w:jc w:val="center"/>
        <w:rPr>
          <w:rFonts w:ascii="黑体" w:eastAsia="黑体" w:hAnsi="华文中宋"/>
          <w:b/>
          <w:sz w:val="84"/>
          <w:szCs w:val="84"/>
        </w:rPr>
      </w:pPr>
    </w:p>
    <w:p w:rsidR="00D833CF" w:rsidRDefault="00984EA0">
      <w:pPr>
        <w:jc w:val="center"/>
        <w:rPr>
          <w:rFonts w:ascii="黑体" w:eastAsia="黑体" w:hAnsi="华文中宋"/>
          <w:b/>
          <w:sz w:val="84"/>
          <w:szCs w:val="84"/>
        </w:rPr>
      </w:pPr>
      <w:r>
        <w:rPr>
          <w:rFonts w:ascii="黑体" w:eastAsia="黑体" w:hAnsi="华文中宋" w:hint="eastAsia"/>
          <w:b/>
          <w:sz w:val="84"/>
          <w:szCs w:val="84"/>
        </w:rPr>
        <w:t>报</w:t>
      </w:r>
    </w:p>
    <w:p w:rsidR="00D833CF" w:rsidRDefault="00D833CF">
      <w:pPr>
        <w:jc w:val="center"/>
        <w:rPr>
          <w:rFonts w:ascii="黑体" w:eastAsia="黑体" w:hAnsi="华文中宋"/>
          <w:b/>
          <w:sz w:val="84"/>
          <w:szCs w:val="84"/>
        </w:rPr>
      </w:pPr>
    </w:p>
    <w:p w:rsidR="00D833CF" w:rsidRDefault="00984EA0">
      <w:pPr>
        <w:jc w:val="center"/>
        <w:rPr>
          <w:rFonts w:ascii="黑体" w:eastAsia="黑体" w:hAnsi="华文中宋"/>
          <w:b/>
          <w:sz w:val="84"/>
          <w:szCs w:val="84"/>
        </w:rPr>
      </w:pPr>
      <w:r>
        <w:rPr>
          <w:rFonts w:ascii="黑体" w:eastAsia="黑体" w:hAnsi="华文中宋" w:hint="eastAsia"/>
          <w:b/>
          <w:sz w:val="84"/>
          <w:szCs w:val="84"/>
        </w:rPr>
        <w:t>表</w:t>
      </w:r>
    </w:p>
    <w:p w:rsidR="00D833CF" w:rsidRDefault="00D833CF">
      <w:pPr>
        <w:rPr>
          <w:rFonts w:ascii="黑体" w:eastAsia="黑体" w:hAnsi="华文中宋"/>
          <w:b/>
          <w:sz w:val="44"/>
          <w:szCs w:val="44"/>
        </w:rPr>
      </w:pPr>
    </w:p>
    <w:p w:rsidR="00D833CF" w:rsidRDefault="00D833CF">
      <w:pPr>
        <w:rPr>
          <w:rFonts w:ascii="黑体" w:eastAsia="黑体" w:hAnsi="华文中宋"/>
          <w:b/>
          <w:sz w:val="44"/>
          <w:szCs w:val="44"/>
        </w:rPr>
      </w:pPr>
    </w:p>
    <w:p w:rsidR="00D833CF" w:rsidRDefault="00984EA0">
      <w:pPr>
        <w:spacing w:line="360" w:lineRule="auto"/>
        <w:ind w:firstLineChars="300" w:firstLine="960"/>
        <w:jc w:val="left"/>
        <w:rPr>
          <w:rFonts w:ascii="仿宋" w:eastAsia="仿宋" w:hAnsi="仿宋"/>
          <w:szCs w:val="32"/>
        </w:rPr>
      </w:pPr>
      <w:r>
        <w:rPr>
          <w:rFonts w:ascii="仿宋" w:eastAsia="仿宋" w:hAnsi="仿宋" w:hint="eastAsia"/>
          <w:szCs w:val="32"/>
        </w:rPr>
        <w:t>申报单位（盖章）：</w:t>
      </w:r>
    </w:p>
    <w:p w:rsidR="00D833CF" w:rsidRDefault="00984EA0">
      <w:pPr>
        <w:spacing w:line="360" w:lineRule="auto"/>
        <w:ind w:firstLineChars="300" w:firstLine="960"/>
        <w:jc w:val="left"/>
        <w:rPr>
          <w:rFonts w:ascii="仿宋" w:eastAsia="仿宋" w:hAnsi="仿宋"/>
          <w:szCs w:val="32"/>
        </w:rPr>
      </w:pPr>
      <w:r>
        <w:rPr>
          <w:rFonts w:ascii="仿宋" w:eastAsia="仿宋" w:hAnsi="仿宋" w:hint="eastAsia"/>
          <w:szCs w:val="32"/>
        </w:rPr>
        <w:t>负责人（签名）：</w:t>
      </w:r>
    </w:p>
    <w:p w:rsidR="00D833CF" w:rsidRDefault="00984EA0">
      <w:pPr>
        <w:spacing w:line="360" w:lineRule="auto"/>
        <w:ind w:firstLineChars="300" w:firstLine="960"/>
        <w:jc w:val="left"/>
        <w:rPr>
          <w:rFonts w:ascii="仿宋" w:eastAsia="仿宋" w:hAnsi="仿宋"/>
          <w:szCs w:val="32"/>
        </w:rPr>
      </w:pPr>
      <w:r>
        <w:rPr>
          <w:rFonts w:ascii="仿宋" w:eastAsia="仿宋" w:hAnsi="仿宋" w:hint="eastAsia"/>
          <w:szCs w:val="32"/>
        </w:rPr>
        <w:t>申报日期：</w:t>
      </w:r>
      <w:r>
        <w:rPr>
          <w:rFonts w:ascii="仿宋" w:eastAsia="仿宋" w:hAnsi="仿宋" w:hint="eastAsia"/>
          <w:szCs w:val="32"/>
        </w:rPr>
        <w:t xml:space="preserve"> </w:t>
      </w:r>
      <w:r>
        <w:rPr>
          <w:rFonts w:ascii="仿宋" w:eastAsia="仿宋" w:hAnsi="仿宋" w:hint="eastAsia"/>
          <w:szCs w:val="32"/>
        </w:rPr>
        <w:t xml:space="preserve"> </w:t>
      </w:r>
      <w:r>
        <w:rPr>
          <w:rFonts w:ascii="仿宋" w:eastAsia="仿宋" w:hAnsi="仿宋" w:hint="eastAsia"/>
          <w:szCs w:val="32"/>
        </w:rPr>
        <w:t xml:space="preserve"> </w:t>
      </w:r>
      <w:r>
        <w:rPr>
          <w:rFonts w:ascii="仿宋" w:eastAsia="仿宋" w:hAnsi="仿宋" w:hint="eastAsia"/>
          <w:szCs w:val="32"/>
        </w:rPr>
        <w:t>年</w:t>
      </w:r>
      <w:r>
        <w:rPr>
          <w:rFonts w:ascii="仿宋" w:eastAsia="仿宋" w:hAnsi="仿宋" w:hint="eastAsia"/>
          <w:szCs w:val="32"/>
        </w:rPr>
        <w:t xml:space="preserve"> </w:t>
      </w:r>
      <w:r>
        <w:rPr>
          <w:rFonts w:ascii="仿宋" w:eastAsia="仿宋" w:hAnsi="仿宋" w:hint="eastAsia"/>
          <w:szCs w:val="32"/>
        </w:rPr>
        <w:t xml:space="preserve"> </w:t>
      </w:r>
      <w:r>
        <w:rPr>
          <w:rFonts w:ascii="仿宋" w:eastAsia="仿宋" w:hAnsi="仿宋" w:hint="eastAsia"/>
          <w:szCs w:val="32"/>
        </w:rPr>
        <w:t xml:space="preserve"> </w:t>
      </w:r>
      <w:r>
        <w:rPr>
          <w:rFonts w:ascii="仿宋" w:eastAsia="仿宋" w:hAnsi="仿宋" w:hint="eastAsia"/>
          <w:szCs w:val="32"/>
        </w:rPr>
        <w:t>月</w:t>
      </w:r>
      <w:r>
        <w:rPr>
          <w:rFonts w:ascii="仿宋" w:eastAsia="仿宋" w:hAnsi="仿宋" w:hint="eastAsia"/>
          <w:szCs w:val="32"/>
        </w:rPr>
        <w:t xml:space="preserve"> </w:t>
      </w:r>
      <w:r>
        <w:rPr>
          <w:rFonts w:ascii="仿宋" w:eastAsia="仿宋" w:hAnsi="仿宋" w:hint="eastAsia"/>
          <w:szCs w:val="32"/>
        </w:rPr>
        <w:t xml:space="preserve"> </w:t>
      </w:r>
      <w:r>
        <w:rPr>
          <w:rFonts w:ascii="仿宋" w:eastAsia="仿宋" w:hAnsi="仿宋" w:hint="eastAsia"/>
          <w:szCs w:val="32"/>
        </w:rPr>
        <w:t xml:space="preserve"> </w:t>
      </w:r>
      <w:r>
        <w:rPr>
          <w:rFonts w:ascii="仿宋" w:eastAsia="仿宋" w:hAnsi="仿宋" w:hint="eastAsia"/>
          <w:szCs w:val="32"/>
        </w:rPr>
        <w:t>日</w:t>
      </w:r>
    </w:p>
    <w:p w:rsidR="00D833CF" w:rsidRDefault="00D833CF">
      <w:pPr>
        <w:spacing w:line="360" w:lineRule="auto"/>
        <w:rPr>
          <w:rFonts w:ascii="仿宋_GB2312" w:hAnsi="华文中宋"/>
          <w:szCs w:val="32"/>
        </w:rPr>
      </w:pPr>
    </w:p>
    <w:p w:rsidR="00D833CF" w:rsidRDefault="00D833CF">
      <w:pPr>
        <w:spacing w:line="480" w:lineRule="auto"/>
        <w:jc w:val="center"/>
        <w:rPr>
          <w:rFonts w:ascii="仿宋_GB2312" w:hAnsi="仿宋_GB2312" w:cs="仿宋_GB2312"/>
          <w:b/>
          <w:sz w:val="36"/>
          <w:szCs w:val="36"/>
        </w:rPr>
      </w:pPr>
    </w:p>
    <w:p w:rsidR="00D833CF" w:rsidRDefault="00984EA0">
      <w:pPr>
        <w:spacing w:line="480" w:lineRule="auto"/>
        <w:jc w:val="center"/>
        <w:rPr>
          <w:rFonts w:ascii="仿宋_GB2312" w:hAnsi="仿宋_GB2312" w:cs="仿宋_GB2312"/>
          <w:b/>
          <w:sz w:val="36"/>
          <w:szCs w:val="36"/>
        </w:rPr>
      </w:pPr>
      <w:r>
        <w:rPr>
          <w:rFonts w:ascii="仿宋_GB2312" w:hAnsi="仿宋_GB2312" w:cs="仿宋_GB2312" w:hint="eastAsia"/>
          <w:b/>
          <w:sz w:val="36"/>
          <w:szCs w:val="36"/>
        </w:rPr>
        <w:t>填表说明</w:t>
      </w:r>
    </w:p>
    <w:p w:rsidR="00D833CF" w:rsidRDefault="00D833CF">
      <w:pPr>
        <w:spacing w:line="480" w:lineRule="auto"/>
        <w:jc w:val="center"/>
        <w:rPr>
          <w:rFonts w:ascii="仿宋_GB2312" w:hAnsi="仿宋_GB2312" w:cs="仿宋_GB2312"/>
          <w:szCs w:val="32"/>
        </w:rPr>
      </w:pPr>
    </w:p>
    <w:p w:rsidR="00D833CF" w:rsidRDefault="00984EA0">
      <w:pPr>
        <w:spacing w:line="480" w:lineRule="auto"/>
        <w:ind w:firstLineChars="200" w:firstLine="640"/>
        <w:rPr>
          <w:rFonts w:ascii="仿宋_GB2312" w:hAnsi="仿宋_GB2312" w:cs="仿宋_GB2312"/>
          <w:szCs w:val="32"/>
        </w:rPr>
      </w:pPr>
      <w:r>
        <w:rPr>
          <w:rFonts w:ascii="仿宋_GB2312" w:hAnsi="仿宋_GB2312" w:cs="仿宋_GB2312" w:hint="eastAsia"/>
          <w:szCs w:val="32"/>
        </w:rPr>
        <w:t>一、本表一式三份，同时报送电子版</w:t>
      </w:r>
    </w:p>
    <w:p w:rsidR="00D833CF" w:rsidRDefault="00984EA0">
      <w:pPr>
        <w:spacing w:line="480" w:lineRule="auto"/>
        <w:ind w:firstLineChars="200" w:firstLine="640"/>
        <w:rPr>
          <w:rFonts w:ascii="仿宋_GB2312" w:hAnsi="仿宋_GB2312" w:cs="仿宋_GB2312"/>
          <w:szCs w:val="32"/>
        </w:rPr>
      </w:pPr>
      <w:r>
        <w:rPr>
          <w:rFonts w:ascii="仿宋_GB2312" w:hAnsi="仿宋_GB2312" w:cs="仿宋_GB2312" w:hint="eastAsia"/>
          <w:szCs w:val="32"/>
        </w:rPr>
        <w:t>二、本表提供的信息必需真实和准确</w:t>
      </w:r>
    </w:p>
    <w:p w:rsidR="00D833CF" w:rsidRDefault="00984EA0">
      <w:pPr>
        <w:spacing w:line="480" w:lineRule="auto"/>
        <w:ind w:firstLineChars="200" w:firstLine="640"/>
        <w:rPr>
          <w:rFonts w:ascii="仿宋_GB2312" w:hAnsi="仿宋_GB2312" w:cs="仿宋_GB2312"/>
          <w:szCs w:val="32"/>
        </w:rPr>
      </w:pPr>
      <w:r>
        <w:rPr>
          <w:rFonts w:ascii="仿宋_GB2312" w:hAnsi="仿宋_GB2312" w:cs="仿宋_GB2312" w:hint="eastAsia"/>
          <w:szCs w:val="32"/>
        </w:rPr>
        <w:t>三、本表内的时间、电话号码一律用阿拉伯数字填写</w:t>
      </w:r>
    </w:p>
    <w:p w:rsidR="00D833CF" w:rsidRDefault="00984EA0">
      <w:pPr>
        <w:spacing w:line="480" w:lineRule="auto"/>
        <w:ind w:firstLineChars="200" w:firstLine="640"/>
        <w:rPr>
          <w:rFonts w:ascii="仿宋_GB2312" w:hAnsi="仿宋_GB2312" w:cs="仿宋_GB2312"/>
          <w:szCs w:val="32"/>
        </w:rPr>
      </w:pPr>
      <w:r>
        <w:rPr>
          <w:rFonts w:ascii="仿宋_GB2312" w:hAnsi="仿宋_GB2312" w:cs="仿宋_GB2312" w:hint="eastAsia"/>
          <w:szCs w:val="32"/>
        </w:rPr>
        <w:t>四、表内填写不下的内容，可另加</w:t>
      </w:r>
      <w:r>
        <w:rPr>
          <w:rFonts w:ascii="仿宋_GB2312" w:hAnsi="仿宋_GB2312" w:cs="仿宋_GB2312" w:hint="eastAsia"/>
          <w:szCs w:val="32"/>
        </w:rPr>
        <w:t>A4</w:t>
      </w:r>
      <w:r>
        <w:rPr>
          <w:rFonts w:ascii="仿宋_GB2312" w:hAnsi="仿宋_GB2312" w:cs="仿宋_GB2312" w:hint="eastAsia"/>
          <w:szCs w:val="32"/>
        </w:rPr>
        <w:t>纸附页</w:t>
      </w:r>
    </w:p>
    <w:p w:rsidR="00D833CF" w:rsidRDefault="00D833CF">
      <w:pPr>
        <w:spacing w:line="360" w:lineRule="auto"/>
        <w:rPr>
          <w:rFonts w:ascii="仿宋_GB2312" w:hAnsi="仿宋_GB2312" w:cs="仿宋_GB2312"/>
          <w:szCs w:val="32"/>
        </w:rPr>
      </w:pPr>
    </w:p>
    <w:p w:rsidR="00D833CF" w:rsidRDefault="00D833CF">
      <w:pPr>
        <w:spacing w:line="600" w:lineRule="exact"/>
        <w:jc w:val="left"/>
        <w:rPr>
          <w:rFonts w:ascii="黑体" w:eastAsia="黑体" w:hAnsi="黑体" w:cs="仿宋_GB2312"/>
          <w:szCs w:val="32"/>
        </w:rPr>
      </w:pPr>
    </w:p>
    <w:p w:rsidR="00D833CF" w:rsidRDefault="00D833CF">
      <w:pPr>
        <w:spacing w:line="600" w:lineRule="exact"/>
        <w:jc w:val="left"/>
        <w:rPr>
          <w:rFonts w:ascii="黑体" w:eastAsia="黑体" w:hAnsi="黑体" w:cs="仿宋_GB2312"/>
          <w:szCs w:val="32"/>
        </w:rPr>
      </w:pPr>
    </w:p>
    <w:p w:rsidR="00D833CF" w:rsidRDefault="00D833CF">
      <w:pPr>
        <w:spacing w:line="600" w:lineRule="exact"/>
        <w:jc w:val="left"/>
        <w:rPr>
          <w:rFonts w:ascii="黑体" w:eastAsia="黑体" w:hAnsi="黑体" w:cs="仿宋_GB2312"/>
          <w:szCs w:val="32"/>
        </w:rPr>
      </w:pPr>
    </w:p>
    <w:p w:rsidR="00D833CF" w:rsidRDefault="00D833CF">
      <w:pPr>
        <w:spacing w:line="600" w:lineRule="exact"/>
        <w:jc w:val="left"/>
        <w:rPr>
          <w:rFonts w:ascii="黑体" w:eastAsia="黑体" w:hAnsi="黑体" w:cs="仿宋_GB2312"/>
          <w:szCs w:val="32"/>
        </w:rPr>
      </w:pPr>
    </w:p>
    <w:p w:rsidR="00D833CF" w:rsidRDefault="00D833CF">
      <w:pPr>
        <w:spacing w:line="600" w:lineRule="exact"/>
        <w:jc w:val="left"/>
        <w:rPr>
          <w:rFonts w:ascii="黑体" w:eastAsia="黑体" w:hAnsi="黑体" w:cs="仿宋_GB2312"/>
          <w:szCs w:val="32"/>
        </w:rPr>
      </w:pPr>
    </w:p>
    <w:p w:rsidR="00D833CF" w:rsidRDefault="00D833CF">
      <w:pPr>
        <w:spacing w:line="600" w:lineRule="exact"/>
        <w:jc w:val="left"/>
        <w:rPr>
          <w:rFonts w:ascii="黑体" w:eastAsia="黑体" w:hAnsi="黑体" w:cs="仿宋_GB2312"/>
          <w:szCs w:val="32"/>
        </w:rPr>
      </w:pPr>
    </w:p>
    <w:p w:rsidR="00D833CF" w:rsidRDefault="00D833CF">
      <w:pPr>
        <w:spacing w:line="600" w:lineRule="exact"/>
        <w:jc w:val="left"/>
        <w:rPr>
          <w:rFonts w:ascii="黑体" w:eastAsia="黑体" w:hAnsi="黑体" w:cs="仿宋_GB2312"/>
          <w:szCs w:val="32"/>
        </w:rPr>
      </w:pPr>
    </w:p>
    <w:p w:rsidR="00D833CF" w:rsidRDefault="00D833CF">
      <w:pPr>
        <w:spacing w:line="600" w:lineRule="exact"/>
        <w:jc w:val="left"/>
        <w:rPr>
          <w:rFonts w:ascii="黑体" w:eastAsia="黑体" w:hAnsi="黑体" w:cs="仿宋_GB2312"/>
          <w:szCs w:val="32"/>
        </w:rPr>
      </w:pPr>
    </w:p>
    <w:p w:rsidR="00D833CF" w:rsidRDefault="00D833CF">
      <w:pPr>
        <w:spacing w:line="600" w:lineRule="exact"/>
        <w:jc w:val="left"/>
        <w:rPr>
          <w:rFonts w:ascii="黑体" w:eastAsia="黑体" w:hAnsi="黑体" w:cs="仿宋_GB2312"/>
          <w:szCs w:val="32"/>
        </w:rPr>
      </w:pPr>
    </w:p>
    <w:p w:rsidR="00D833CF" w:rsidRDefault="00D833CF">
      <w:pPr>
        <w:spacing w:line="600" w:lineRule="exact"/>
        <w:jc w:val="left"/>
        <w:rPr>
          <w:rFonts w:ascii="黑体" w:eastAsia="黑体" w:hAnsi="黑体" w:cs="仿宋_GB2312"/>
          <w:szCs w:val="32"/>
        </w:rPr>
      </w:pPr>
    </w:p>
    <w:p w:rsidR="00D833CF" w:rsidRDefault="00D833CF">
      <w:pPr>
        <w:spacing w:line="600" w:lineRule="exact"/>
        <w:jc w:val="left"/>
        <w:rPr>
          <w:rFonts w:ascii="黑体" w:eastAsia="黑体" w:hAnsi="黑体" w:cs="仿宋_GB2312"/>
          <w:szCs w:val="32"/>
        </w:rPr>
      </w:pPr>
    </w:p>
    <w:tbl>
      <w:tblPr>
        <w:tblpPr w:leftFromText="180" w:rightFromText="180" w:vertAnchor="page" w:horzAnchor="margin" w:tblpXSpec="center" w:tblpY="1561"/>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98"/>
        <w:gridCol w:w="691"/>
        <w:gridCol w:w="421"/>
        <w:gridCol w:w="318"/>
        <w:gridCol w:w="170"/>
        <w:gridCol w:w="505"/>
        <w:gridCol w:w="262"/>
        <w:gridCol w:w="209"/>
        <w:gridCol w:w="130"/>
        <w:gridCol w:w="533"/>
        <w:gridCol w:w="353"/>
        <w:gridCol w:w="463"/>
        <w:gridCol w:w="69"/>
        <w:gridCol w:w="369"/>
        <w:gridCol w:w="447"/>
        <w:gridCol w:w="162"/>
        <w:gridCol w:w="248"/>
        <w:gridCol w:w="49"/>
        <w:gridCol w:w="73"/>
        <w:gridCol w:w="843"/>
        <w:gridCol w:w="360"/>
        <w:gridCol w:w="190"/>
        <w:gridCol w:w="1261"/>
      </w:tblGrid>
      <w:tr w:rsidR="00D833CF">
        <w:trPr>
          <w:trHeight w:val="416"/>
        </w:trPr>
        <w:tc>
          <w:tcPr>
            <w:tcW w:w="9566" w:type="dxa"/>
            <w:gridSpan w:val="24"/>
            <w:tcBorders>
              <w:top w:val="nil"/>
              <w:left w:val="nil"/>
              <w:bottom w:val="single" w:sz="4" w:space="0" w:color="auto"/>
              <w:right w:val="nil"/>
            </w:tcBorders>
            <w:vAlign w:val="center"/>
          </w:tcPr>
          <w:p w:rsidR="00D833CF" w:rsidRDefault="00984EA0">
            <w:pPr>
              <w:spacing w:line="600" w:lineRule="exact"/>
              <w:jc w:val="left"/>
              <w:rPr>
                <w:rFonts w:ascii="黑体" w:eastAsia="黑体" w:hAnsi="黑体" w:cs="仿宋_GB2312"/>
                <w:sz w:val="24"/>
              </w:rPr>
            </w:pPr>
            <w:r>
              <w:rPr>
                <w:rFonts w:ascii="黑体" w:eastAsia="黑体" w:hAnsi="黑体" w:cs="仿宋_GB2312" w:hint="eastAsia"/>
                <w:szCs w:val="32"/>
              </w:rPr>
              <w:t>一、单位基本情况</w:t>
            </w:r>
          </w:p>
        </w:tc>
      </w:tr>
      <w:tr w:rsidR="00D833CF">
        <w:trPr>
          <w:trHeight w:val="451"/>
        </w:trPr>
        <w:tc>
          <w:tcPr>
            <w:tcW w:w="2131" w:type="dxa"/>
            <w:gridSpan w:val="3"/>
            <w:tcBorders>
              <w:top w:val="single" w:sz="4" w:space="0" w:color="auto"/>
              <w:left w:val="single" w:sz="4" w:space="0" w:color="auto"/>
              <w:bottom w:val="single" w:sz="4" w:space="0" w:color="auto"/>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lastRenderedPageBreak/>
              <w:t>单位名称</w:t>
            </w:r>
          </w:p>
        </w:tc>
        <w:tc>
          <w:tcPr>
            <w:tcW w:w="7435" w:type="dxa"/>
            <w:gridSpan w:val="21"/>
            <w:tcBorders>
              <w:top w:val="single" w:sz="4" w:space="0" w:color="auto"/>
              <w:left w:val="single" w:sz="4" w:space="0" w:color="auto"/>
              <w:bottom w:val="single" w:sz="4" w:space="0" w:color="auto"/>
              <w:right w:val="single" w:sz="4" w:space="0" w:color="auto"/>
            </w:tcBorders>
            <w:vAlign w:val="center"/>
          </w:tcPr>
          <w:p w:rsidR="00D833CF" w:rsidRDefault="00D833CF">
            <w:pPr>
              <w:jc w:val="center"/>
              <w:rPr>
                <w:rFonts w:ascii="仿宋_GB2312" w:hAnsi="仿宋_GB2312" w:cs="仿宋_GB2312"/>
                <w:sz w:val="24"/>
              </w:rPr>
            </w:pPr>
          </w:p>
        </w:tc>
      </w:tr>
      <w:tr w:rsidR="00D833CF">
        <w:trPr>
          <w:trHeight w:val="624"/>
        </w:trPr>
        <w:tc>
          <w:tcPr>
            <w:tcW w:w="2131" w:type="dxa"/>
            <w:gridSpan w:val="3"/>
            <w:tcBorders>
              <w:top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办学许可证</w:t>
            </w:r>
          </w:p>
          <w:p w:rsidR="00D833CF" w:rsidRDefault="00984EA0">
            <w:pPr>
              <w:jc w:val="center"/>
              <w:rPr>
                <w:rFonts w:ascii="仿宋_GB2312" w:hAnsi="仿宋_GB2312" w:cs="仿宋_GB2312"/>
                <w:sz w:val="24"/>
              </w:rPr>
            </w:pPr>
            <w:r>
              <w:rPr>
                <w:rFonts w:ascii="仿宋_GB2312" w:hAnsi="仿宋_GB2312" w:cs="仿宋_GB2312" w:hint="eastAsia"/>
                <w:sz w:val="24"/>
              </w:rPr>
              <w:t>登记机关</w:t>
            </w:r>
          </w:p>
        </w:tc>
        <w:tc>
          <w:tcPr>
            <w:tcW w:w="4411" w:type="dxa"/>
            <w:gridSpan w:val="14"/>
            <w:tcBorders>
              <w:top w:val="single" w:sz="4" w:space="0" w:color="auto"/>
              <w:right w:val="single" w:sz="4" w:space="0" w:color="auto"/>
            </w:tcBorders>
            <w:vAlign w:val="center"/>
          </w:tcPr>
          <w:p w:rsidR="00D833CF" w:rsidRDefault="00D833CF">
            <w:pPr>
              <w:jc w:val="center"/>
              <w:rPr>
                <w:rFonts w:ascii="仿宋_GB2312" w:hAnsi="仿宋_GB2312" w:cs="仿宋_GB2312"/>
                <w:sz w:val="24"/>
              </w:rPr>
            </w:pPr>
          </w:p>
        </w:tc>
        <w:tc>
          <w:tcPr>
            <w:tcW w:w="1213" w:type="dxa"/>
            <w:gridSpan w:val="4"/>
            <w:tcBorders>
              <w:top w:val="single" w:sz="4" w:space="0" w:color="auto"/>
              <w:left w:val="single" w:sz="4" w:space="0" w:color="auto"/>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许可证号</w:t>
            </w:r>
          </w:p>
        </w:tc>
        <w:tc>
          <w:tcPr>
            <w:tcW w:w="1811" w:type="dxa"/>
            <w:gridSpan w:val="3"/>
            <w:tcBorders>
              <w:top w:val="single" w:sz="4" w:space="0" w:color="auto"/>
              <w:left w:val="single" w:sz="4" w:space="0" w:color="auto"/>
            </w:tcBorders>
            <w:vAlign w:val="center"/>
          </w:tcPr>
          <w:p w:rsidR="00D833CF" w:rsidRDefault="00D833CF">
            <w:pPr>
              <w:jc w:val="center"/>
              <w:rPr>
                <w:rFonts w:ascii="仿宋_GB2312" w:hAnsi="仿宋_GB2312" w:cs="仿宋_GB2312"/>
                <w:sz w:val="24"/>
              </w:rPr>
            </w:pPr>
          </w:p>
        </w:tc>
      </w:tr>
      <w:tr w:rsidR="00D833CF">
        <w:trPr>
          <w:trHeight w:hRule="exact" w:val="454"/>
        </w:trPr>
        <w:tc>
          <w:tcPr>
            <w:tcW w:w="2131" w:type="dxa"/>
            <w:gridSpan w:val="3"/>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单位地址</w:t>
            </w:r>
          </w:p>
        </w:tc>
        <w:tc>
          <w:tcPr>
            <w:tcW w:w="4411" w:type="dxa"/>
            <w:gridSpan w:val="14"/>
            <w:vAlign w:val="center"/>
          </w:tcPr>
          <w:p w:rsidR="00D833CF" w:rsidRDefault="00D833CF">
            <w:pPr>
              <w:jc w:val="center"/>
              <w:rPr>
                <w:rFonts w:ascii="仿宋_GB2312" w:hAnsi="仿宋_GB2312" w:cs="仿宋_GB2312"/>
                <w:sz w:val="24"/>
              </w:rPr>
            </w:pPr>
          </w:p>
        </w:tc>
        <w:tc>
          <w:tcPr>
            <w:tcW w:w="1213" w:type="dxa"/>
            <w:gridSpan w:val="4"/>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邮政编码</w:t>
            </w:r>
          </w:p>
        </w:tc>
        <w:tc>
          <w:tcPr>
            <w:tcW w:w="1811" w:type="dxa"/>
            <w:gridSpan w:val="3"/>
            <w:vAlign w:val="center"/>
          </w:tcPr>
          <w:p w:rsidR="00D833CF" w:rsidRDefault="00D833CF">
            <w:pPr>
              <w:jc w:val="center"/>
              <w:rPr>
                <w:rFonts w:ascii="仿宋_GB2312" w:hAnsi="仿宋_GB2312" w:cs="仿宋_GB2312"/>
                <w:sz w:val="24"/>
              </w:rPr>
            </w:pPr>
          </w:p>
        </w:tc>
      </w:tr>
      <w:tr w:rsidR="00D833CF">
        <w:trPr>
          <w:trHeight w:hRule="exact" w:val="454"/>
        </w:trPr>
        <w:tc>
          <w:tcPr>
            <w:tcW w:w="2131" w:type="dxa"/>
            <w:gridSpan w:val="3"/>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法定代表人</w:t>
            </w:r>
          </w:p>
        </w:tc>
        <w:tc>
          <w:tcPr>
            <w:tcW w:w="1676" w:type="dxa"/>
            <w:gridSpan w:val="5"/>
            <w:vAlign w:val="center"/>
          </w:tcPr>
          <w:p w:rsidR="00D833CF" w:rsidRDefault="00D833CF">
            <w:pPr>
              <w:jc w:val="center"/>
              <w:rPr>
                <w:rFonts w:ascii="仿宋_GB2312" w:hAnsi="仿宋_GB2312" w:cs="仿宋_GB2312"/>
                <w:sz w:val="24"/>
              </w:rPr>
            </w:pPr>
          </w:p>
        </w:tc>
        <w:tc>
          <w:tcPr>
            <w:tcW w:w="1225" w:type="dxa"/>
            <w:gridSpan w:val="4"/>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联系电话</w:t>
            </w:r>
          </w:p>
        </w:tc>
        <w:tc>
          <w:tcPr>
            <w:tcW w:w="1510" w:type="dxa"/>
            <w:gridSpan w:val="5"/>
            <w:vAlign w:val="center"/>
          </w:tcPr>
          <w:p w:rsidR="00D833CF" w:rsidRDefault="00D833CF">
            <w:pPr>
              <w:jc w:val="center"/>
              <w:rPr>
                <w:rFonts w:ascii="仿宋_GB2312" w:hAnsi="仿宋_GB2312" w:cs="仿宋_GB2312"/>
                <w:sz w:val="24"/>
              </w:rPr>
            </w:pPr>
          </w:p>
        </w:tc>
        <w:tc>
          <w:tcPr>
            <w:tcW w:w="1213" w:type="dxa"/>
            <w:gridSpan w:val="4"/>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手机</w:t>
            </w:r>
          </w:p>
        </w:tc>
        <w:tc>
          <w:tcPr>
            <w:tcW w:w="1811" w:type="dxa"/>
            <w:gridSpan w:val="3"/>
            <w:vAlign w:val="center"/>
          </w:tcPr>
          <w:p w:rsidR="00D833CF" w:rsidRDefault="00D833CF">
            <w:pPr>
              <w:jc w:val="center"/>
              <w:rPr>
                <w:rFonts w:ascii="仿宋_GB2312" w:hAnsi="仿宋_GB2312" w:cs="仿宋_GB2312"/>
                <w:sz w:val="24"/>
              </w:rPr>
            </w:pPr>
          </w:p>
        </w:tc>
      </w:tr>
      <w:tr w:rsidR="00D833CF">
        <w:trPr>
          <w:trHeight w:hRule="exact" w:val="454"/>
        </w:trPr>
        <w:tc>
          <w:tcPr>
            <w:tcW w:w="2131" w:type="dxa"/>
            <w:gridSpan w:val="3"/>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培训负责人</w:t>
            </w:r>
          </w:p>
        </w:tc>
        <w:tc>
          <w:tcPr>
            <w:tcW w:w="1676" w:type="dxa"/>
            <w:gridSpan w:val="5"/>
            <w:vAlign w:val="center"/>
          </w:tcPr>
          <w:p w:rsidR="00D833CF" w:rsidRDefault="00D833CF">
            <w:pPr>
              <w:jc w:val="center"/>
              <w:rPr>
                <w:rFonts w:ascii="仿宋_GB2312" w:hAnsi="仿宋_GB2312" w:cs="仿宋_GB2312"/>
                <w:sz w:val="24"/>
              </w:rPr>
            </w:pPr>
          </w:p>
        </w:tc>
        <w:tc>
          <w:tcPr>
            <w:tcW w:w="1225" w:type="dxa"/>
            <w:gridSpan w:val="4"/>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联系电话</w:t>
            </w:r>
          </w:p>
        </w:tc>
        <w:tc>
          <w:tcPr>
            <w:tcW w:w="1510" w:type="dxa"/>
            <w:gridSpan w:val="5"/>
            <w:vAlign w:val="center"/>
          </w:tcPr>
          <w:p w:rsidR="00D833CF" w:rsidRDefault="00D833CF">
            <w:pPr>
              <w:jc w:val="center"/>
              <w:rPr>
                <w:rFonts w:ascii="仿宋_GB2312" w:hAnsi="仿宋_GB2312" w:cs="仿宋_GB2312"/>
                <w:sz w:val="24"/>
              </w:rPr>
            </w:pPr>
          </w:p>
        </w:tc>
        <w:tc>
          <w:tcPr>
            <w:tcW w:w="1213" w:type="dxa"/>
            <w:gridSpan w:val="4"/>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手机</w:t>
            </w:r>
          </w:p>
        </w:tc>
        <w:tc>
          <w:tcPr>
            <w:tcW w:w="1811" w:type="dxa"/>
            <w:gridSpan w:val="3"/>
            <w:vAlign w:val="center"/>
          </w:tcPr>
          <w:p w:rsidR="00D833CF" w:rsidRDefault="00D833CF">
            <w:pPr>
              <w:jc w:val="center"/>
              <w:rPr>
                <w:rFonts w:ascii="仿宋_GB2312" w:hAnsi="仿宋_GB2312" w:cs="仿宋_GB2312"/>
                <w:sz w:val="24"/>
              </w:rPr>
            </w:pPr>
          </w:p>
        </w:tc>
      </w:tr>
      <w:tr w:rsidR="00D833CF">
        <w:trPr>
          <w:trHeight w:hRule="exact" w:val="454"/>
        </w:trPr>
        <w:tc>
          <w:tcPr>
            <w:tcW w:w="2131" w:type="dxa"/>
            <w:gridSpan w:val="3"/>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电子邮箱</w:t>
            </w:r>
          </w:p>
        </w:tc>
        <w:tc>
          <w:tcPr>
            <w:tcW w:w="7435" w:type="dxa"/>
            <w:gridSpan w:val="21"/>
            <w:vAlign w:val="center"/>
          </w:tcPr>
          <w:p w:rsidR="00D833CF" w:rsidRDefault="00D833CF">
            <w:pPr>
              <w:jc w:val="center"/>
              <w:rPr>
                <w:rFonts w:ascii="仿宋_GB2312" w:hAnsi="仿宋_GB2312" w:cs="仿宋_GB2312"/>
                <w:sz w:val="24"/>
              </w:rPr>
            </w:pPr>
          </w:p>
        </w:tc>
      </w:tr>
      <w:tr w:rsidR="00D833CF">
        <w:trPr>
          <w:trHeight w:val="701"/>
        </w:trPr>
        <w:tc>
          <w:tcPr>
            <w:tcW w:w="2131" w:type="dxa"/>
            <w:gridSpan w:val="3"/>
            <w:vMerge w:val="restart"/>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培训机构现有资源情况</w:t>
            </w:r>
          </w:p>
        </w:tc>
        <w:tc>
          <w:tcPr>
            <w:tcW w:w="1676" w:type="dxa"/>
            <w:gridSpan w:val="5"/>
            <w:tcBorders>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培训用固定资产总值（万元）</w:t>
            </w:r>
          </w:p>
        </w:tc>
        <w:tc>
          <w:tcPr>
            <w:tcW w:w="2126" w:type="dxa"/>
            <w:gridSpan w:val="7"/>
            <w:tcBorders>
              <w:left w:val="single" w:sz="4" w:space="0" w:color="auto"/>
              <w:right w:val="single" w:sz="4" w:space="0" w:color="auto"/>
            </w:tcBorders>
            <w:vAlign w:val="center"/>
          </w:tcPr>
          <w:p w:rsidR="00D833CF" w:rsidRDefault="00D833CF">
            <w:pPr>
              <w:jc w:val="center"/>
              <w:rPr>
                <w:rFonts w:ascii="仿宋_GB2312" w:hAnsi="仿宋_GB2312" w:cs="仿宋_GB2312"/>
                <w:sz w:val="24"/>
              </w:rPr>
            </w:pPr>
          </w:p>
        </w:tc>
        <w:tc>
          <w:tcPr>
            <w:tcW w:w="1822" w:type="dxa"/>
            <w:gridSpan w:val="6"/>
            <w:tcBorders>
              <w:left w:val="single" w:sz="4" w:space="0" w:color="auto"/>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培训经费来源</w:t>
            </w:r>
          </w:p>
        </w:tc>
        <w:tc>
          <w:tcPr>
            <w:tcW w:w="1811" w:type="dxa"/>
            <w:gridSpan w:val="3"/>
            <w:tcBorders>
              <w:left w:val="single" w:sz="4" w:space="0" w:color="auto"/>
            </w:tcBorders>
            <w:vAlign w:val="center"/>
          </w:tcPr>
          <w:p w:rsidR="00D833CF" w:rsidRDefault="00D833CF">
            <w:pPr>
              <w:jc w:val="center"/>
              <w:rPr>
                <w:rFonts w:ascii="仿宋_GB2312" w:hAnsi="仿宋_GB2312" w:cs="仿宋_GB2312"/>
                <w:sz w:val="24"/>
              </w:rPr>
            </w:pPr>
          </w:p>
        </w:tc>
      </w:tr>
      <w:tr w:rsidR="00D833CF">
        <w:trPr>
          <w:trHeight w:val="875"/>
        </w:trPr>
        <w:tc>
          <w:tcPr>
            <w:tcW w:w="2131" w:type="dxa"/>
            <w:gridSpan w:val="3"/>
            <w:vMerge/>
            <w:vAlign w:val="center"/>
          </w:tcPr>
          <w:p w:rsidR="00D833CF" w:rsidRDefault="00D833CF">
            <w:pPr>
              <w:jc w:val="left"/>
              <w:rPr>
                <w:rFonts w:ascii="仿宋_GB2312" w:hAnsi="仿宋_GB2312" w:cs="仿宋_GB2312"/>
                <w:sz w:val="24"/>
              </w:rPr>
            </w:pPr>
          </w:p>
        </w:tc>
        <w:tc>
          <w:tcPr>
            <w:tcW w:w="1676" w:type="dxa"/>
            <w:gridSpan w:val="5"/>
            <w:tcBorders>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教学仪器设备套数及总价值（万元）</w:t>
            </w:r>
          </w:p>
        </w:tc>
        <w:tc>
          <w:tcPr>
            <w:tcW w:w="5759" w:type="dxa"/>
            <w:gridSpan w:val="16"/>
            <w:tcBorders>
              <w:left w:val="single" w:sz="4" w:space="0" w:color="auto"/>
            </w:tcBorders>
            <w:vAlign w:val="center"/>
          </w:tcPr>
          <w:p w:rsidR="00D833CF" w:rsidRDefault="00D833CF">
            <w:pPr>
              <w:jc w:val="center"/>
              <w:rPr>
                <w:rFonts w:ascii="仿宋_GB2312" w:hAnsi="仿宋_GB2312" w:cs="仿宋_GB2312"/>
                <w:sz w:val="24"/>
              </w:rPr>
            </w:pPr>
          </w:p>
        </w:tc>
      </w:tr>
      <w:tr w:rsidR="00D833CF">
        <w:trPr>
          <w:trHeight w:hRule="exact" w:val="454"/>
        </w:trPr>
        <w:tc>
          <w:tcPr>
            <w:tcW w:w="2131" w:type="dxa"/>
            <w:gridSpan w:val="3"/>
            <w:vMerge w:val="restart"/>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培训场地情况</w:t>
            </w:r>
          </w:p>
          <w:p w:rsidR="00D833CF" w:rsidRDefault="00984EA0">
            <w:pPr>
              <w:jc w:val="center"/>
              <w:rPr>
                <w:rFonts w:ascii="仿宋_GB2312" w:hAnsi="仿宋_GB2312" w:cs="仿宋_GB2312"/>
                <w:sz w:val="24"/>
              </w:rPr>
            </w:pPr>
            <w:r>
              <w:rPr>
                <w:rFonts w:ascii="仿宋_GB2312" w:hAnsi="仿宋_GB2312" w:cs="仿宋_GB2312" w:hint="eastAsia"/>
                <w:sz w:val="24"/>
              </w:rPr>
              <w:t>（使用面积）</w:t>
            </w:r>
          </w:p>
        </w:tc>
        <w:tc>
          <w:tcPr>
            <w:tcW w:w="909" w:type="dxa"/>
            <w:gridSpan w:val="3"/>
            <w:tcBorders>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自有</w:t>
            </w:r>
          </w:p>
        </w:tc>
        <w:tc>
          <w:tcPr>
            <w:tcW w:w="6526" w:type="dxa"/>
            <w:gridSpan w:val="18"/>
            <w:tcBorders>
              <w:lef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m</w:t>
            </w:r>
            <w:r>
              <w:rPr>
                <w:rFonts w:ascii="仿宋_GB2312" w:hAnsi="仿宋_GB2312" w:cs="仿宋_GB2312" w:hint="eastAsia"/>
                <w:sz w:val="24"/>
                <w:vertAlign w:val="superscript"/>
              </w:rPr>
              <w:t>2</w:t>
            </w:r>
          </w:p>
        </w:tc>
      </w:tr>
      <w:tr w:rsidR="00D833CF">
        <w:trPr>
          <w:trHeight w:hRule="exact" w:val="454"/>
        </w:trPr>
        <w:tc>
          <w:tcPr>
            <w:tcW w:w="2131" w:type="dxa"/>
            <w:gridSpan w:val="3"/>
            <w:vMerge/>
            <w:vAlign w:val="center"/>
          </w:tcPr>
          <w:p w:rsidR="00D833CF" w:rsidRDefault="00D833CF">
            <w:pPr>
              <w:jc w:val="left"/>
              <w:rPr>
                <w:rFonts w:ascii="仿宋_GB2312" w:hAnsi="仿宋_GB2312" w:cs="仿宋_GB2312"/>
                <w:sz w:val="24"/>
              </w:rPr>
            </w:pPr>
          </w:p>
        </w:tc>
        <w:tc>
          <w:tcPr>
            <w:tcW w:w="909" w:type="dxa"/>
            <w:gridSpan w:val="3"/>
            <w:tcBorders>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租用</w:t>
            </w:r>
          </w:p>
        </w:tc>
        <w:tc>
          <w:tcPr>
            <w:tcW w:w="2455" w:type="dxa"/>
            <w:gridSpan w:val="7"/>
            <w:tcBorders>
              <w:left w:val="single" w:sz="4" w:space="0" w:color="auto"/>
              <w:right w:val="single" w:sz="4" w:space="0" w:color="auto"/>
            </w:tcBorders>
            <w:vAlign w:val="center"/>
          </w:tcPr>
          <w:p w:rsidR="00D833CF" w:rsidRDefault="00984EA0">
            <w:pPr>
              <w:jc w:val="right"/>
              <w:rPr>
                <w:rFonts w:ascii="仿宋_GB2312" w:hAnsi="仿宋_GB2312" w:cs="仿宋_GB2312"/>
                <w:sz w:val="24"/>
              </w:rPr>
            </w:pPr>
            <w:r>
              <w:rPr>
                <w:rFonts w:ascii="仿宋_GB2312" w:hAnsi="仿宋_GB2312" w:cs="仿宋_GB2312" w:hint="eastAsia"/>
                <w:sz w:val="24"/>
              </w:rPr>
              <w:t>m</w:t>
            </w:r>
            <w:r>
              <w:rPr>
                <w:rFonts w:ascii="仿宋_GB2312" w:hAnsi="仿宋_GB2312" w:cs="仿宋_GB2312" w:hint="eastAsia"/>
                <w:sz w:val="24"/>
                <w:vertAlign w:val="superscript"/>
              </w:rPr>
              <w:t>2</w:t>
            </w:r>
          </w:p>
        </w:tc>
        <w:tc>
          <w:tcPr>
            <w:tcW w:w="1417" w:type="dxa"/>
            <w:gridSpan w:val="7"/>
            <w:tcBorders>
              <w:left w:val="single" w:sz="4" w:space="0" w:color="auto"/>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租赁期限</w:t>
            </w:r>
          </w:p>
        </w:tc>
        <w:tc>
          <w:tcPr>
            <w:tcW w:w="2654" w:type="dxa"/>
            <w:gridSpan w:val="4"/>
            <w:tcBorders>
              <w:left w:val="single" w:sz="4" w:space="0" w:color="auto"/>
            </w:tcBorders>
            <w:vAlign w:val="center"/>
          </w:tcPr>
          <w:p w:rsidR="00D833CF" w:rsidRDefault="00D833CF">
            <w:pPr>
              <w:jc w:val="center"/>
              <w:rPr>
                <w:rFonts w:ascii="仿宋_GB2312" w:hAnsi="仿宋_GB2312" w:cs="仿宋_GB2312"/>
                <w:sz w:val="24"/>
              </w:rPr>
            </w:pPr>
          </w:p>
        </w:tc>
      </w:tr>
      <w:tr w:rsidR="00D833CF">
        <w:trPr>
          <w:trHeight w:hRule="exact" w:val="509"/>
        </w:trPr>
        <w:tc>
          <w:tcPr>
            <w:tcW w:w="1440" w:type="dxa"/>
            <w:gridSpan w:val="2"/>
            <w:vMerge w:val="restart"/>
            <w:tcBorders>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场地</w:t>
            </w:r>
          </w:p>
          <w:p w:rsidR="00D833CF" w:rsidRDefault="00984EA0">
            <w:pPr>
              <w:jc w:val="center"/>
              <w:rPr>
                <w:rFonts w:ascii="仿宋_GB2312" w:hAnsi="仿宋_GB2312" w:cs="仿宋_GB2312"/>
                <w:sz w:val="24"/>
              </w:rPr>
            </w:pPr>
            <w:r>
              <w:rPr>
                <w:rFonts w:ascii="仿宋_GB2312" w:hAnsi="仿宋_GB2312" w:cs="仿宋_GB2312" w:hint="eastAsia"/>
                <w:sz w:val="24"/>
              </w:rPr>
              <w:t>属性</w:t>
            </w:r>
          </w:p>
        </w:tc>
        <w:tc>
          <w:tcPr>
            <w:tcW w:w="2706" w:type="dxa"/>
            <w:gridSpan w:val="8"/>
            <w:tcBorders>
              <w:top w:val="single" w:sz="4" w:space="0" w:color="auto"/>
              <w:left w:val="single" w:sz="4" w:space="0" w:color="auto"/>
              <w:bottom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办公场地</w:t>
            </w:r>
          </w:p>
        </w:tc>
        <w:tc>
          <w:tcPr>
            <w:tcW w:w="2693" w:type="dxa"/>
            <w:gridSpan w:val="9"/>
            <w:tcBorders>
              <w:top w:val="single" w:sz="4" w:space="0" w:color="auto"/>
              <w:left w:val="single" w:sz="4" w:space="0" w:color="auto"/>
              <w:bottom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实操场地</w:t>
            </w:r>
          </w:p>
        </w:tc>
        <w:tc>
          <w:tcPr>
            <w:tcW w:w="2727" w:type="dxa"/>
            <w:gridSpan w:val="5"/>
            <w:vAlign w:val="center"/>
          </w:tcPr>
          <w:p w:rsidR="00D833CF" w:rsidRDefault="00984EA0">
            <w:pPr>
              <w:jc w:val="center"/>
              <w:rPr>
                <w:rFonts w:ascii="仿宋_GB2312" w:hAnsi="仿宋_GB2312" w:cs="仿宋_GB2312"/>
                <w:sz w:val="24"/>
                <w:highlight w:val="lightGray"/>
              </w:rPr>
            </w:pPr>
            <w:r>
              <w:rPr>
                <w:rFonts w:ascii="仿宋_GB2312" w:hAnsi="仿宋_GB2312" w:cs="仿宋_GB2312" w:hint="eastAsia"/>
                <w:sz w:val="24"/>
              </w:rPr>
              <w:t>理论教学测试场地</w:t>
            </w:r>
          </w:p>
        </w:tc>
      </w:tr>
      <w:tr w:rsidR="00D833CF">
        <w:trPr>
          <w:trHeight w:hRule="exact" w:val="369"/>
        </w:trPr>
        <w:tc>
          <w:tcPr>
            <w:tcW w:w="1440" w:type="dxa"/>
            <w:gridSpan w:val="2"/>
            <w:vMerge/>
            <w:tcBorders>
              <w:right w:val="single" w:sz="4" w:space="0" w:color="auto"/>
            </w:tcBorders>
            <w:vAlign w:val="center"/>
          </w:tcPr>
          <w:p w:rsidR="00D833CF" w:rsidRDefault="00D833CF">
            <w:pPr>
              <w:jc w:val="left"/>
              <w:rPr>
                <w:rFonts w:ascii="仿宋_GB2312" w:hAnsi="仿宋_GB2312" w:cs="仿宋_GB2312"/>
                <w:sz w:val="24"/>
              </w:rPr>
            </w:pPr>
          </w:p>
        </w:tc>
        <w:tc>
          <w:tcPr>
            <w:tcW w:w="1430" w:type="dxa"/>
            <w:gridSpan w:val="3"/>
            <w:tcBorders>
              <w:top w:val="single" w:sz="4" w:space="0" w:color="auto"/>
              <w:lef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个数</w:t>
            </w:r>
          </w:p>
        </w:tc>
        <w:tc>
          <w:tcPr>
            <w:tcW w:w="1276" w:type="dxa"/>
            <w:gridSpan w:val="5"/>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总面积</w:t>
            </w:r>
          </w:p>
        </w:tc>
        <w:tc>
          <w:tcPr>
            <w:tcW w:w="1418" w:type="dxa"/>
            <w:gridSpan w:val="4"/>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个数</w:t>
            </w:r>
          </w:p>
        </w:tc>
        <w:tc>
          <w:tcPr>
            <w:tcW w:w="1275" w:type="dxa"/>
            <w:gridSpan w:val="5"/>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总面积</w:t>
            </w:r>
          </w:p>
        </w:tc>
        <w:tc>
          <w:tcPr>
            <w:tcW w:w="1276" w:type="dxa"/>
            <w:gridSpan w:val="3"/>
            <w:vAlign w:val="center"/>
          </w:tcPr>
          <w:p w:rsidR="00D833CF" w:rsidRDefault="00984EA0">
            <w:pPr>
              <w:jc w:val="center"/>
              <w:rPr>
                <w:rFonts w:ascii="仿宋_GB2312" w:hAnsi="仿宋_GB2312" w:cs="仿宋_GB2312"/>
                <w:sz w:val="24"/>
                <w:highlight w:val="lightGray"/>
              </w:rPr>
            </w:pPr>
            <w:r>
              <w:rPr>
                <w:rFonts w:ascii="仿宋_GB2312" w:hAnsi="仿宋_GB2312" w:cs="仿宋_GB2312" w:hint="eastAsia"/>
                <w:sz w:val="24"/>
              </w:rPr>
              <w:t>个数</w:t>
            </w:r>
          </w:p>
        </w:tc>
        <w:tc>
          <w:tcPr>
            <w:tcW w:w="1451" w:type="dxa"/>
            <w:gridSpan w:val="2"/>
            <w:vAlign w:val="center"/>
          </w:tcPr>
          <w:p w:rsidR="00D833CF" w:rsidRDefault="00984EA0">
            <w:pPr>
              <w:jc w:val="center"/>
              <w:rPr>
                <w:rFonts w:ascii="仿宋_GB2312" w:hAnsi="仿宋_GB2312" w:cs="仿宋_GB2312"/>
                <w:sz w:val="24"/>
                <w:highlight w:val="lightGray"/>
              </w:rPr>
            </w:pPr>
            <w:r>
              <w:rPr>
                <w:rFonts w:ascii="仿宋_GB2312" w:hAnsi="仿宋_GB2312" w:cs="仿宋_GB2312" w:hint="eastAsia"/>
                <w:sz w:val="24"/>
              </w:rPr>
              <w:t>总面积</w:t>
            </w:r>
          </w:p>
        </w:tc>
      </w:tr>
      <w:tr w:rsidR="00D833CF">
        <w:trPr>
          <w:trHeight w:hRule="exact" w:val="584"/>
        </w:trPr>
        <w:tc>
          <w:tcPr>
            <w:tcW w:w="1440" w:type="dxa"/>
            <w:gridSpan w:val="2"/>
            <w:tcBorders>
              <w:bottom w:val="single" w:sz="4" w:space="0" w:color="auto"/>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自有</w:t>
            </w:r>
          </w:p>
        </w:tc>
        <w:tc>
          <w:tcPr>
            <w:tcW w:w="1430" w:type="dxa"/>
            <w:gridSpan w:val="3"/>
            <w:tcBorders>
              <w:bottom w:val="single" w:sz="4" w:space="0" w:color="auto"/>
              <w:right w:val="single" w:sz="4" w:space="0" w:color="auto"/>
            </w:tcBorders>
            <w:vAlign w:val="center"/>
          </w:tcPr>
          <w:p w:rsidR="00D833CF" w:rsidRDefault="00D833CF">
            <w:pPr>
              <w:jc w:val="center"/>
              <w:rPr>
                <w:rFonts w:ascii="仿宋_GB2312" w:hAnsi="仿宋_GB2312" w:cs="仿宋_GB2312"/>
                <w:sz w:val="24"/>
              </w:rPr>
            </w:pPr>
          </w:p>
        </w:tc>
        <w:tc>
          <w:tcPr>
            <w:tcW w:w="1276" w:type="dxa"/>
            <w:gridSpan w:val="5"/>
            <w:tcBorders>
              <w:left w:val="single" w:sz="4" w:space="0" w:color="auto"/>
              <w:bottom w:val="single" w:sz="4" w:space="0" w:color="auto"/>
              <w:right w:val="single" w:sz="4" w:space="0" w:color="auto"/>
            </w:tcBorders>
            <w:vAlign w:val="center"/>
          </w:tcPr>
          <w:p w:rsidR="00D833CF" w:rsidRDefault="00984EA0">
            <w:pPr>
              <w:jc w:val="right"/>
              <w:rPr>
                <w:rFonts w:ascii="仿宋_GB2312" w:hAnsi="仿宋_GB2312" w:cs="仿宋_GB2312"/>
                <w:sz w:val="24"/>
              </w:rPr>
            </w:pPr>
            <w:r>
              <w:rPr>
                <w:rFonts w:ascii="仿宋_GB2312" w:hAnsi="仿宋_GB2312" w:cs="仿宋_GB2312" w:hint="eastAsia"/>
                <w:sz w:val="24"/>
              </w:rPr>
              <w:t>m</w:t>
            </w:r>
            <w:r>
              <w:rPr>
                <w:rFonts w:ascii="仿宋_GB2312" w:hAnsi="仿宋_GB2312" w:cs="仿宋_GB2312" w:hint="eastAsia"/>
                <w:sz w:val="24"/>
                <w:vertAlign w:val="superscript"/>
              </w:rPr>
              <w:t>2</w:t>
            </w:r>
          </w:p>
        </w:tc>
        <w:tc>
          <w:tcPr>
            <w:tcW w:w="1418" w:type="dxa"/>
            <w:gridSpan w:val="4"/>
            <w:tcBorders>
              <w:left w:val="single" w:sz="4" w:space="0" w:color="auto"/>
              <w:bottom w:val="single" w:sz="4" w:space="0" w:color="auto"/>
              <w:right w:val="single" w:sz="4" w:space="0" w:color="auto"/>
            </w:tcBorders>
            <w:vAlign w:val="center"/>
          </w:tcPr>
          <w:p w:rsidR="00D833CF" w:rsidRDefault="00D833CF">
            <w:pPr>
              <w:jc w:val="right"/>
              <w:rPr>
                <w:rFonts w:ascii="仿宋_GB2312" w:hAnsi="仿宋_GB2312" w:cs="仿宋_GB2312"/>
                <w:sz w:val="24"/>
              </w:rPr>
            </w:pPr>
          </w:p>
        </w:tc>
        <w:tc>
          <w:tcPr>
            <w:tcW w:w="1275" w:type="dxa"/>
            <w:gridSpan w:val="5"/>
            <w:tcBorders>
              <w:left w:val="single" w:sz="4" w:space="0" w:color="auto"/>
              <w:bottom w:val="single" w:sz="4" w:space="0" w:color="auto"/>
              <w:right w:val="single" w:sz="4" w:space="0" w:color="auto"/>
            </w:tcBorders>
            <w:vAlign w:val="center"/>
          </w:tcPr>
          <w:p w:rsidR="00D833CF" w:rsidRDefault="00984EA0">
            <w:pPr>
              <w:jc w:val="right"/>
              <w:rPr>
                <w:rFonts w:ascii="仿宋_GB2312" w:hAnsi="仿宋_GB2312" w:cs="仿宋_GB2312"/>
                <w:sz w:val="24"/>
              </w:rPr>
            </w:pPr>
            <w:r>
              <w:rPr>
                <w:rFonts w:ascii="仿宋_GB2312" w:hAnsi="仿宋_GB2312" w:cs="仿宋_GB2312" w:hint="eastAsia"/>
                <w:sz w:val="24"/>
              </w:rPr>
              <w:t>m</w:t>
            </w:r>
            <w:r>
              <w:rPr>
                <w:rFonts w:ascii="仿宋_GB2312" w:hAnsi="仿宋_GB2312" w:cs="仿宋_GB2312" w:hint="eastAsia"/>
                <w:sz w:val="24"/>
                <w:vertAlign w:val="superscript"/>
              </w:rPr>
              <w:t>2</w:t>
            </w:r>
          </w:p>
        </w:tc>
        <w:tc>
          <w:tcPr>
            <w:tcW w:w="1276" w:type="dxa"/>
            <w:gridSpan w:val="3"/>
            <w:tcBorders>
              <w:left w:val="single" w:sz="4" w:space="0" w:color="auto"/>
              <w:bottom w:val="single" w:sz="4" w:space="0" w:color="auto"/>
            </w:tcBorders>
            <w:vAlign w:val="center"/>
          </w:tcPr>
          <w:p w:rsidR="00D833CF" w:rsidRDefault="00D833CF">
            <w:pPr>
              <w:jc w:val="right"/>
              <w:rPr>
                <w:rFonts w:ascii="仿宋_GB2312" w:hAnsi="仿宋_GB2312" w:cs="仿宋_GB2312"/>
                <w:sz w:val="24"/>
                <w:highlight w:val="lightGray"/>
              </w:rPr>
            </w:pPr>
          </w:p>
        </w:tc>
        <w:tc>
          <w:tcPr>
            <w:tcW w:w="1451" w:type="dxa"/>
            <w:gridSpan w:val="2"/>
            <w:tcBorders>
              <w:left w:val="single" w:sz="4" w:space="0" w:color="auto"/>
              <w:bottom w:val="single" w:sz="4" w:space="0" w:color="auto"/>
            </w:tcBorders>
            <w:vAlign w:val="center"/>
          </w:tcPr>
          <w:p w:rsidR="00D833CF" w:rsidRDefault="00984EA0">
            <w:pPr>
              <w:jc w:val="right"/>
              <w:rPr>
                <w:rFonts w:ascii="仿宋_GB2312" w:hAnsi="仿宋_GB2312" w:cs="仿宋_GB2312"/>
                <w:sz w:val="24"/>
                <w:highlight w:val="lightGray"/>
              </w:rPr>
            </w:pPr>
            <w:r>
              <w:rPr>
                <w:rFonts w:ascii="仿宋_GB2312" w:hAnsi="仿宋_GB2312" w:cs="仿宋_GB2312" w:hint="eastAsia"/>
                <w:sz w:val="24"/>
              </w:rPr>
              <w:t>m</w:t>
            </w:r>
            <w:r>
              <w:rPr>
                <w:rFonts w:ascii="仿宋_GB2312" w:hAnsi="仿宋_GB2312" w:cs="仿宋_GB2312" w:hint="eastAsia"/>
                <w:sz w:val="24"/>
                <w:vertAlign w:val="superscript"/>
              </w:rPr>
              <w:t>2</w:t>
            </w:r>
          </w:p>
        </w:tc>
      </w:tr>
      <w:tr w:rsidR="00D833CF">
        <w:trPr>
          <w:trHeight w:hRule="exact" w:val="554"/>
        </w:trPr>
        <w:tc>
          <w:tcPr>
            <w:tcW w:w="1440" w:type="dxa"/>
            <w:gridSpan w:val="2"/>
            <w:tcBorders>
              <w:top w:val="single" w:sz="4" w:space="0" w:color="auto"/>
              <w:right w:val="single" w:sz="4" w:space="0" w:color="auto"/>
            </w:tcBorders>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租用</w:t>
            </w:r>
          </w:p>
        </w:tc>
        <w:tc>
          <w:tcPr>
            <w:tcW w:w="1430" w:type="dxa"/>
            <w:gridSpan w:val="3"/>
            <w:tcBorders>
              <w:top w:val="single" w:sz="4" w:space="0" w:color="auto"/>
              <w:right w:val="single" w:sz="4" w:space="0" w:color="auto"/>
            </w:tcBorders>
            <w:vAlign w:val="center"/>
          </w:tcPr>
          <w:p w:rsidR="00D833CF" w:rsidRDefault="00D833CF">
            <w:pPr>
              <w:jc w:val="center"/>
              <w:rPr>
                <w:rFonts w:ascii="仿宋_GB2312" w:hAnsi="仿宋_GB2312" w:cs="仿宋_GB2312"/>
                <w:sz w:val="24"/>
              </w:rPr>
            </w:pPr>
          </w:p>
        </w:tc>
        <w:tc>
          <w:tcPr>
            <w:tcW w:w="1276" w:type="dxa"/>
            <w:gridSpan w:val="5"/>
            <w:tcBorders>
              <w:top w:val="single" w:sz="4" w:space="0" w:color="auto"/>
              <w:left w:val="single" w:sz="4" w:space="0" w:color="auto"/>
              <w:right w:val="single" w:sz="4" w:space="0" w:color="auto"/>
            </w:tcBorders>
            <w:vAlign w:val="center"/>
          </w:tcPr>
          <w:p w:rsidR="00D833CF" w:rsidRDefault="00984EA0">
            <w:pPr>
              <w:jc w:val="right"/>
              <w:rPr>
                <w:rFonts w:ascii="仿宋_GB2312" w:hAnsi="仿宋_GB2312" w:cs="仿宋_GB2312"/>
                <w:sz w:val="24"/>
              </w:rPr>
            </w:pPr>
            <w:r>
              <w:rPr>
                <w:rFonts w:ascii="仿宋_GB2312" w:hAnsi="仿宋_GB2312" w:cs="仿宋_GB2312" w:hint="eastAsia"/>
                <w:sz w:val="24"/>
              </w:rPr>
              <w:t>m</w:t>
            </w:r>
            <w:r>
              <w:rPr>
                <w:rFonts w:ascii="仿宋_GB2312" w:hAnsi="仿宋_GB2312" w:cs="仿宋_GB2312" w:hint="eastAsia"/>
                <w:sz w:val="24"/>
                <w:vertAlign w:val="superscript"/>
              </w:rPr>
              <w:t>2</w:t>
            </w:r>
          </w:p>
        </w:tc>
        <w:tc>
          <w:tcPr>
            <w:tcW w:w="1418" w:type="dxa"/>
            <w:gridSpan w:val="4"/>
            <w:tcBorders>
              <w:top w:val="single" w:sz="4" w:space="0" w:color="auto"/>
              <w:left w:val="single" w:sz="4" w:space="0" w:color="auto"/>
              <w:right w:val="single" w:sz="4" w:space="0" w:color="auto"/>
            </w:tcBorders>
            <w:vAlign w:val="center"/>
          </w:tcPr>
          <w:p w:rsidR="00D833CF" w:rsidRDefault="00D833CF">
            <w:pPr>
              <w:jc w:val="right"/>
              <w:rPr>
                <w:rFonts w:ascii="仿宋_GB2312" w:hAnsi="仿宋_GB2312" w:cs="仿宋_GB2312"/>
                <w:sz w:val="24"/>
              </w:rPr>
            </w:pPr>
          </w:p>
        </w:tc>
        <w:tc>
          <w:tcPr>
            <w:tcW w:w="1275" w:type="dxa"/>
            <w:gridSpan w:val="5"/>
            <w:tcBorders>
              <w:top w:val="single" w:sz="4" w:space="0" w:color="auto"/>
              <w:left w:val="single" w:sz="4" w:space="0" w:color="auto"/>
              <w:right w:val="single" w:sz="4" w:space="0" w:color="auto"/>
            </w:tcBorders>
            <w:vAlign w:val="center"/>
          </w:tcPr>
          <w:p w:rsidR="00D833CF" w:rsidRDefault="00984EA0">
            <w:pPr>
              <w:jc w:val="right"/>
              <w:rPr>
                <w:rFonts w:ascii="仿宋_GB2312" w:hAnsi="仿宋_GB2312" w:cs="仿宋_GB2312"/>
                <w:sz w:val="24"/>
              </w:rPr>
            </w:pPr>
            <w:r>
              <w:rPr>
                <w:rFonts w:ascii="仿宋_GB2312" w:hAnsi="仿宋_GB2312" w:cs="仿宋_GB2312" w:hint="eastAsia"/>
                <w:sz w:val="24"/>
              </w:rPr>
              <w:t>m</w:t>
            </w:r>
            <w:r>
              <w:rPr>
                <w:rFonts w:ascii="仿宋_GB2312" w:hAnsi="仿宋_GB2312" w:cs="仿宋_GB2312" w:hint="eastAsia"/>
                <w:sz w:val="24"/>
                <w:vertAlign w:val="superscript"/>
              </w:rPr>
              <w:t>2</w:t>
            </w:r>
          </w:p>
        </w:tc>
        <w:tc>
          <w:tcPr>
            <w:tcW w:w="1276" w:type="dxa"/>
            <w:gridSpan w:val="3"/>
            <w:tcBorders>
              <w:top w:val="single" w:sz="4" w:space="0" w:color="auto"/>
              <w:left w:val="single" w:sz="4" w:space="0" w:color="auto"/>
            </w:tcBorders>
            <w:vAlign w:val="center"/>
          </w:tcPr>
          <w:p w:rsidR="00D833CF" w:rsidRDefault="00D833CF">
            <w:pPr>
              <w:jc w:val="right"/>
              <w:rPr>
                <w:rFonts w:ascii="仿宋_GB2312" w:hAnsi="仿宋_GB2312" w:cs="仿宋_GB2312"/>
                <w:sz w:val="24"/>
              </w:rPr>
            </w:pPr>
          </w:p>
        </w:tc>
        <w:tc>
          <w:tcPr>
            <w:tcW w:w="1451" w:type="dxa"/>
            <w:gridSpan w:val="2"/>
            <w:tcBorders>
              <w:top w:val="single" w:sz="4" w:space="0" w:color="auto"/>
              <w:left w:val="single" w:sz="4" w:space="0" w:color="auto"/>
            </w:tcBorders>
            <w:vAlign w:val="center"/>
          </w:tcPr>
          <w:p w:rsidR="00D833CF" w:rsidRDefault="00984EA0">
            <w:pPr>
              <w:jc w:val="right"/>
              <w:rPr>
                <w:rFonts w:ascii="仿宋_GB2312" w:hAnsi="仿宋_GB2312" w:cs="仿宋_GB2312"/>
                <w:sz w:val="24"/>
              </w:rPr>
            </w:pPr>
            <w:r>
              <w:rPr>
                <w:rFonts w:ascii="仿宋_GB2312" w:hAnsi="仿宋_GB2312" w:cs="仿宋_GB2312" w:hint="eastAsia"/>
                <w:sz w:val="24"/>
              </w:rPr>
              <w:t>m</w:t>
            </w:r>
            <w:r>
              <w:rPr>
                <w:rFonts w:ascii="仿宋_GB2312" w:hAnsi="仿宋_GB2312" w:cs="仿宋_GB2312" w:hint="eastAsia"/>
                <w:sz w:val="24"/>
                <w:vertAlign w:val="superscript"/>
              </w:rPr>
              <w:t>2</w:t>
            </w:r>
          </w:p>
        </w:tc>
      </w:tr>
      <w:tr w:rsidR="00D833CF">
        <w:trPr>
          <w:trHeight w:val="545"/>
        </w:trPr>
        <w:tc>
          <w:tcPr>
            <w:tcW w:w="1242" w:type="dxa"/>
            <w:vAlign w:val="center"/>
          </w:tcPr>
          <w:p w:rsidR="00D833CF" w:rsidRDefault="00984EA0">
            <w:pPr>
              <w:spacing w:line="240" w:lineRule="exact"/>
              <w:jc w:val="center"/>
              <w:rPr>
                <w:rFonts w:ascii="仿宋_GB2312" w:hAnsi="仿宋_GB2312" w:cs="仿宋_GB2312"/>
                <w:sz w:val="24"/>
              </w:rPr>
            </w:pPr>
            <w:r>
              <w:rPr>
                <w:rFonts w:ascii="仿宋_GB2312" w:hAnsi="仿宋_GB2312" w:cs="仿宋_GB2312" w:hint="eastAsia"/>
                <w:sz w:val="24"/>
              </w:rPr>
              <w:t>教学职工总人数</w:t>
            </w:r>
          </w:p>
        </w:tc>
        <w:tc>
          <w:tcPr>
            <w:tcW w:w="2774" w:type="dxa"/>
            <w:gridSpan w:val="8"/>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管理人员</w:t>
            </w:r>
          </w:p>
        </w:tc>
        <w:tc>
          <w:tcPr>
            <w:tcW w:w="2774" w:type="dxa"/>
            <w:gridSpan w:val="9"/>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实操教练</w:t>
            </w:r>
          </w:p>
        </w:tc>
        <w:tc>
          <w:tcPr>
            <w:tcW w:w="2776" w:type="dxa"/>
            <w:gridSpan w:val="6"/>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教学老师</w:t>
            </w:r>
          </w:p>
        </w:tc>
      </w:tr>
      <w:tr w:rsidR="00D833CF">
        <w:trPr>
          <w:trHeight w:val="487"/>
        </w:trPr>
        <w:tc>
          <w:tcPr>
            <w:tcW w:w="1242" w:type="dxa"/>
            <w:tcBorders>
              <w:bottom w:val="single" w:sz="4" w:space="0" w:color="auto"/>
            </w:tcBorders>
            <w:vAlign w:val="center"/>
          </w:tcPr>
          <w:p w:rsidR="00D833CF" w:rsidRDefault="00984EA0">
            <w:pPr>
              <w:jc w:val="right"/>
              <w:rPr>
                <w:rFonts w:ascii="仿宋_GB2312" w:hAnsi="仿宋_GB2312" w:cs="仿宋_GB2312"/>
                <w:sz w:val="24"/>
              </w:rPr>
            </w:pPr>
            <w:r>
              <w:rPr>
                <w:rFonts w:ascii="仿宋_GB2312" w:hAnsi="仿宋_GB2312" w:cs="仿宋_GB2312" w:hint="eastAsia"/>
                <w:sz w:val="24"/>
              </w:rPr>
              <w:t>人</w:t>
            </w:r>
          </w:p>
        </w:tc>
        <w:tc>
          <w:tcPr>
            <w:tcW w:w="2774" w:type="dxa"/>
            <w:gridSpan w:val="8"/>
            <w:tcBorders>
              <w:bottom w:val="single" w:sz="4" w:space="0" w:color="auto"/>
            </w:tcBorders>
            <w:vAlign w:val="center"/>
          </w:tcPr>
          <w:p w:rsidR="00D833CF" w:rsidRDefault="00984EA0">
            <w:pPr>
              <w:jc w:val="right"/>
              <w:rPr>
                <w:rFonts w:ascii="仿宋_GB2312" w:hAnsi="仿宋_GB2312" w:cs="仿宋_GB2312"/>
                <w:sz w:val="24"/>
              </w:rPr>
            </w:pPr>
            <w:r>
              <w:rPr>
                <w:rFonts w:ascii="仿宋_GB2312" w:hAnsi="仿宋_GB2312" w:cs="仿宋_GB2312" w:hint="eastAsia"/>
                <w:sz w:val="24"/>
              </w:rPr>
              <w:t>人</w:t>
            </w:r>
          </w:p>
        </w:tc>
        <w:tc>
          <w:tcPr>
            <w:tcW w:w="2774" w:type="dxa"/>
            <w:gridSpan w:val="9"/>
            <w:tcBorders>
              <w:bottom w:val="single" w:sz="4" w:space="0" w:color="auto"/>
            </w:tcBorders>
            <w:vAlign w:val="center"/>
          </w:tcPr>
          <w:p w:rsidR="00D833CF" w:rsidRDefault="00984EA0">
            <w:pPr>
              <w:jc w:val="right"/>
              <w:rPr>
                <w:rFonts w:ascii="仿宋_GB2312" w:hAnsi="仿宋_GB2312" w:cs="仿宋_GB2312"/>
                <w:sz w:val="24"/>
              </w:rPr>
            </w:pPr>
            <w:r>
              <w:rPr>
                <w:rFonts w:ascii="仿宋_GB2312" w:hAnsi="仿宋_GB2312" w:cs="仿宋_GB2312" w:hint="eastAsia"/>
                <w:sz w:val="24"/>
              </w:rPr>
              <w:t>人</w:t>
            </w:r>
          </w:p>
        </w:tc>
        <w:tc>
          <w:tcPr>
            <w:tcW w:w="2776" w:type="dxa"/>
            <w:gridSpan w:val="6"/>
            <w:tcBorders>
              <w:bottom w:val="single" w:sz="4" w:space="0" w:color="auto"/>
            </w:tcBorders>
            <w:vAlign w:val="center"/>
          </w:tcPr>
          <w:p w:rsidR="00D833CF" w:rsidRDefault="00984EA0">
            <w:pPr>
              <w:jc w:val="right"/>
              <w:rPr>
                <w:rFonts w:ascii="仿宋_GB2312" w:hAnsi="仿宋_GB2312" w:cs="仿宋_GB2312"/>
                <w:sz w:val="24"/>
              </w:rPr>
            </w:pPr>
            <w:r>
              <w:rPr>
                <w:rFonts w:ascii="仿宋_GB2312" w:hAnsi="仿宋_GB2312" w:cs="仿宋_GB2312" w:hint="eastAsia"/>
                <w:sz w:val="24"/>
              </w:rPr>
              <w:t>人</w:t>
            </w:r>
          </w:p>
        </w:tc>
      </w:tr>
      <w:tr w:rsidR="00D833CF">
        <w:trPr>
          <w:trHeight w:hRule="exact" w:val="567"/>
        </w:trPr>
        <w:tc>
          <w:tcPr>
            <w:tcW w:w="1242" w:type="dxa"/>
            <w:vMerge w:val="restart"/>
            <w:vAlign w:val="center"/>
          </w:tcPr>
          <w:p w:rsidR="00D833CF" w:rsidRDefault="00984EA0">
            <w:pPr>
              <w:jc w:val="center"/>
              <w:rPr>
                <w:rFonts w:ascii="仿宋_GB2312" w:hAnsi="仿宋_GB2312" w:cs="仿宋_GB2312"/>
                <w:sz w:val="24"/>
              </w:rPr>
            </w:pPr>
            <w:r>
              <w:rPr>
                <w:rFonts w:ascii="仿宋_GB2312" w:hAnsi="仿宋_GB2312" w:cs="仿宋_GB2312"/>
                <w:sz w:val="24"/>
              </w:rPr>
              <w:t>教学</w:t>
            </w:r>
            <w:r>
              <w:rPr>
                <w:rFonts w:ascii="仿宋_GB2312" w:hAnsi="仿宋_GB2312" w:cs="仿宋_GB2312" w:hint="eastAsia"/>
                <w:sz w:val="24"/>
              </w:rPr>
              <w:t>和</w:t>
            </w:r>
            <w:r>
              <w:rPr>
                <w:rFonts w:ascii="仿宋_GB2312" w:hAnsi="仿宋_GB2312" w:cs="仿宋_GB2312"/>
                <w:sz w:val="24"/>
              </w:rPr>
              <w:t>管理人员</w:t>
            </w:r>
          </w:p>
        </w:tc>
        <w:tc>
          <w:tcPr>
            <w:tcW w:w="1310" w:type="dxa"/>
            <w:gridSpan w:val="3"/>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姓名</w:t>
            </w:r>
          </w:p>
        </w:tc>
        <w:tc>
          <w:tcPr>
            <w:tcW w:w="993" w:type="dxa"/>
            <w:gridSpan w:val="3"/>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性别</w:t>
            </w:r>
          </w:p>
        </w:tc>
        <w:tc>
          <w:tcPr>
            <w:tcW w:w="1134" w:type="dxa"/>
            <w:gridSpan w:val="4"/>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年龄</w:t>
            </w:r>
          </w:p>
        </w:tc>
        <w:tc>
          <w:tcPr>
            <w:tcW w:w="1701" w:type="dxa"/>
            <w:gridSpan w:val="5"/>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学历</w:t>
            </w:r>
          </w:p>
        </w:tc>
        <w:tc>
          <w:tcPr>
            <w:tcW w:w="1925" w:type="dxa"/>
            <w:gridSpan w:val="7"/>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职称或执业资格</w:t>
            </w:r>
          </w:p>
        </w:tc>
        <w:tc>
          <w:tcPr>
            <w:tcW w:w="1261"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职务</w:t>
            </w:r>
          </w:p>
        </w:tc>
      </w:tr>
      <w:tr w:rsidR="00D833CF">
        <w:trPr>
          <w:trHeight w:val="312"/>
        </w:trPr>
        <w:tc>
          <w:tcPr>
            <w:tcW w:w="1242" w:type="dxa"/>
            <w:vMerge/>
            <w:vAlign w:val="center"/>
          </w:tcPr>
          <w:p w:rsidR="00D833CF" w:rsidRDefault="00D833CF">
            <w:pPr>
              <w:jc w:val="right"/>
              <w:rPr>
                <w:rFonts w:ascii="仿宋_GB2312" w:hAnsi="仿宋_GB2312" w:cs="仿宋_GB2312"/>
                <w:sz w:val="24"/>
              </w:rPr>
            </w:pPr>
          </w:p>
        </w:tc>
        <w:tc>
          <w:tcPr>
            <w:tcW w:w="1310" w:type="dxa"/>
            <w:gridSpan w:val="3"/>
            <w:vMerge w:val="restart"/>
            <w:vAlign w:val="center"/>
          </w:tcPr>
          <w:p w:rsidR="00D833CF" w:rsidRDefault="00D833CF">
            <w:pPr>
              <w:jc w:val="center"/>
              <w:rPr>
                <w:rFonts w:ascii="仿宋_GB2312" w:hAnsi="仿宋_GB2312" w:cs="仿宋_GB2312"/>
                <w:sz w:val="24"/>
              </w:rPr>
            </w:pPr>
          </w:p>
        </w:tc>
        <w:tc>
          <w:tcPr>
            <w:tcW w:w="993" w:type="dxa"/>
            <w:gridSpan w:val="3"/>
            <w:vMerge w:val="restart"/>
            <w:vAlign w:val="center"/>
          </w:tcPr>
          <w:p w:rsidR="00D833CF" w:rsidRDefault="00D833CF">
            <w:pPr>
              <w:jc w:val="center"/>
              <w:rPr>
                <w:rFonts w:ascii="仿宋_GB2312" w:hAnsi="仿宋_GB2312" w:cs="仿宋_GB2312"/>
                <w:sz w:val="24"/>
              </w:rPr>
            </w:pPr>
          </w:p>
        </w:tc>
        <w:tc>
          <w:tcPr>
            <w:tcW w:w="1134" w:type="dxa"/>
            <w:gridSpan w:val="4"/>
            <w:vMerge w:val="restart"/>
            <w:vAlign w:val="center"/>
          </w:tcPr>
          <w:p w:rsidR="00D833CF" w:rsidRDefault="00D833CF">
            <w:pPr>
              <w:jc w:val="center"/>
              <w:rPr>
                <w:rFonts w:ascii="仿宋_GB2312" w:hAnsi="仿宋_GB2312" w:cs="仿宋_GB2312"/>
                <w:sz w:val="24"/>
              </w:rPr>
            </w:pPr>
          </w:p>
        </w:tc>
        <w:tc>
          <w:tcPr>
            <w:tcW w:w="1701" w:type="dxa"/>
            <w:gridSpan w:val="5"/>
            <w:vMerge w:val="restart"/>
            <w:vAlign w:val="center"/>
          </w:tcPr>
          <w:p w:rsidR="00D833CF" w:rsidRDefault="00D833CF">
            <w:pPr>
              <w:jc w:val="center"/>
              <w:rPr>
                <w:rFonts w:ascii="仿宋_GB2312" w:hAnsi="仿宋_GB2312" w:cs="仿宋_GB2312"/>
                <w:sz w:val="24"/>
              </w:rPr>
            </w:pPr>
          </w:p>
        </w:tc>
        <w:tc>
          <w:tcPr>
            <w:tcW w:w="1925" w:type="dxa"/>
            <w:gridSpan w:val="7"/>
            <w:vMerge w:val="restart"/>
            <w:vAlign w:val="center"/>
          </w:tcPr>
          <w:p w:rsidR="00D833CF" w:rsidRDefault="00D833CF">
            <w:pPr>
              <w:jc w:val="center"/>
              <w:rPr>
                <w:rFonts w:ascii="仿宋_GB2312" w:hAnsi="仿宋_GB2312" w:cs="仿宋_GB2312"/>
                <w:sz w:val="24"/>
              </w:rPr>
            </w:pPr>
          </w:p>
        </w:tc>
        <w:tc>
          <w:tcPr>
            <w:tcW w:w="1261" w:type="dxa"/>
            <w:vMerge w:val="restart"/>
            <w:vAlign w:val="center"/>
          </w:tcPr>
          <w:p w:rsidR="00D833CF" w:rsidRDefault="00D833CF">
            <w:pPr>
              <w:jc w:val="center"/>
              <w:rPr>
                <w:rFonts w:ascii="仿宋_GB2312" w:hAnsi="仿宋_GB2312" w:cs="仿宋_GB2312"/>
                <w:sz w:val="24"/>
              </w:rPr>
            </w:pPr>
          </w:p>
        </w:tc>
      </w:tr>
      <w:tr w:rsidR="00D833CF">
        <w:trPr>
          <w:trHeight w:val="312"/>
        </w:trPr>
        <w:tc>
          <w:tcPr>
            <w:tcW w:w="1242" w:type="dxa"/>
            <w:vMerge/>
            <w:vAlign w:val="center"/>
          </w:tcPr>
          <w:p w:rsidR="00D833CF" w:rsidRDefault="00D833CF">
            <w:pPr>
              <w:jc w:val="right"/>
              <w:rPr>
                <w:rFonts w:ascii="仿宋_GB2312" w:hAnsi="仿宋_GB2312" w:cs="仿宋_GB2312"/>
                <w:sz w:val="24"/>
              </w:rPr>
            </w:pPr>
          </w:p>
        </w:tc>
        <w:tc>
          <w:tcPr>
            <w:tcW w:w="1310" w:type="dxa"/>
            <w:gridSpan w:val="3"/>
            <w:vMerge/>
            <w:vAlign w:val="center"/>
          </w:tcPr>
          <w:p w:rsidR="00D833CF" w:rsidRDefault="00D833CF">
            <w:pPr>
              <w:jc w:val="center"/>
              <w:rPr>
                <w:rFonts w:ascii="仿宋_GB2312" w:hAnsi="仿宋_GB2312" w:cs="仿宋_GB2312"/>
                <w:sz w:val="24"/>
              </w:rPr>
            </w:pPr>
          </w:p>
        </w:tc>
        <w:tc>
          <w:tcPr>
            <w:tcW w:w="993" w:type="dxa"/>
            <w:gridSpan w:val="3"/>
            <w:vMerge/>
            <w:vAlign w:val="center"/>
          </w:tcPr>
          <w:p w:rsidR="00D833CF" w:rsidRDefault="00D833CF">
            <w:pPr>
              <w:jc w:val="center"/>
              <w:rPr>
                <w:rFonts w:ascii="仿宋_GB2312" w:hAnsi="仿宋_GB2312" w:cs="仿宋_GB2312"/>
                <w:sz w:val="24"/>
              </w:rPr>
            </w:pPr>
          </w:p>
        </w:tc>
        <w:tc>
          <w:tcPr>
            <w:tcW w:w="1134" w:type="dxa"/>
            <w:gridSpan w:val="4"/>
            <w:vMerge/>
            <w:vAlign w:val="center"/>
          </w:tcPr>
          <w:p w:rsidR="00D833CF" w:rsidRDefault="00D833CF">
            <w:pPr>
              <w:jc w:val="center"/>
              <w:rPr>
                <w:rFonts w:ascii="仿宋_GB2312" w:hAnsi="仿宋_GB2312" w:cs="仿宋_GB2312"/>
                <w:sz w:val="24"/>
              </w:rPr>
            </w:pPr>
          </w:p>
        </w:tc>
        <w:tc>
          <w:tcPr>
            <w:tcW w:w="1701" w:type="dxa"/>
            <w:gridSpan w:val="5"/>
            <w:vMerge/>
            <w:vAlign w:val="center"/>
          </w:tcPr>
          <w:p w:rsidR="00D833CF" w:rsidRDefault="00D833CF">
            <w:pPr>
              <w:jc w:val="center"/>
              <w:rPr>
                <w:rFonts w:ascii="仿宋_GB2312" w:hAnsi="仿宋_GB2312" w:cs="仿宋_GB2312"/>
                <w:sz w:val="24"/>
              </w:rPr>
            </w:pPr>
          </w:p>
        </w:tc>
        <w:tc>
          <w:tcPr>
            <w:tcW w:w="1925" w:type="dxa"/>
            <w:gridSpan w:val="7"/>
            <w:vMerge/>
            <w:vAlign w:val="center"/>
          </w:tcPr>
          <w:p w:rsidR="00D833CF" w:rsidRDefault="00D833CF">
            <w:pPr>
              <w:jc w:val="center"/>
              <w:rPr>
                <w:rFonts w:ascii="仿宋_GB2312" w:hAnsi="仿宋_GB2312" w:cs="仿宋_GB2312"/>
                <w:sz w:val="24"/>
              </w:rPr>
            </w:pPr>
          </w:p>
        </w:tc>
        <w:tc>
          <w:tcPr>
            <w:tcW w:w="1261" w:type="dxa"/>
            <w:vMerge/>
            <w:vAlign w:val="center"/>
          </w:tcPr>
          <w:p w:rsidR="00D833CF" w:rsidRDefault="00D833CF">
            <w:pPr>
              <w:jc w:val="center"/>
              <w:rPr>
                <w:rFonts w:ascii="仿宋_GB2312" w:hAnsi="仿宋_GB2312" w:cs="仿宋_GB2312"/>
                <w:sz w:val="24"/>
              </w:rPr>
            </w:pPr>
          </w:p>
        </w:tc>
      </w:tr>
      <w:tr w:rsidR="00D833CF">
        <w:trPr>
          <w:trHeight w:hRule="exact" w:val="567"/>
        </w:trPr>
        <w:tc>
          <w:tcPr>
            <w:tcW w:w="1242" w:type="dxa"/>
            <w:vMerge/>
            <w:vAlign w:val="center"/>
          </w:tcPr>
          <w:p w:rsidR="00D833CF" w:rsidRDefault="00D833CF">
            <w:pPr>
              <w:jc w:val="right"/>
              <w:rPr>
                <w:rFonts w:ascii="仿宋_GB2312" w:hAnsi="仿宋_GB2312" w:cs="仿宋_GB2312"/>
                <w:sz w:val="24"/>
              </w:rPr>
            </w:pPr>
          </w:p>
        </w:tc>
        <w:tc>
          <w:tcPr>
            <w:tcW w:w="1310" w:type="dxa"/>
            <w:gridSpan w:val="3"/>
            <w:vAlign w:val="center"/>
          </w:tcPr>
          <w:p w:rsidR="00D833CF" w:rsidRDefault="00D833CF">
            <w:pPr>
              <w:jc w:val="right"/>
              <w:rPr>
                <w:rFonts w:ascii="仿宋_GB2312" w:hAnsi="仿宋_GB2312" w:cs="仿宋_GB2312"/>
                <w:sz w:val="24"/>
              </w:rPr>
            </w:pPr>
          </w:p>
        </w:tc>
        <w:tc>
          <w:tcPr>
            <w:tcW w:w="993" w:type="dxa"/>
            <w:gridSpan w:val="3"/>
            <w:vAlign w:val="center"/>
          </w:tcPr>
          <w:p w:rsidR="00D833CF" w:rsidRDefault="00D833CF">
            <w:pPr>
              <w:jc w:val="right"/>
              <w:rPr>
                <w:rFonts w:ascii="仿宋_GB2312" w:hAnsi="仿宋_GB2312" w:cs="仿宋_GB2312"/>
                <w:sz w:val="24"/>
              </w:rPr>
            </w:pPr>
          </w:p>
        </w:tc>
        <w:tc>
          <w:tcPr>
            <w:tcW w:w="1134" w:type="dxa"/>
            <w:gridSpan w:val="4"/>
            <w:vAlign w:val="center"/>
          </w:tcPr>
          <w:p w:rsidR="00D833CF" w:rsidRDefault="00D833CF">
            <w:pPr>
              <w:jc w:val="right"/>
              <w:rPr>
                <w:rFonts w:ascii="仿宋_GB2312" w:hAnsi="仿宋_GB2312" w:cs="仿宋_GB2312"/>
                <w:sz w:val="24"/>
              </w:rPr>
            </w:pPr>
          </w:p>
        </w:tc>
        <w:tc>
          <w:tcPr>
            <w:tcW w:w="1701" w:type="dxa"/>
            <w:gridSpan w:val="5"/>
            <w:vAlign w:val="center"/>
          </w:tcPr>
          <w:p w:rsidR="00D833CF" w:rsidRDefault="00D833CF">
            <w:pPr>
              <w:jc w:val="right"/>
              <w:rPr>
                <w:rFonts w:ascii="仿宋_GB2312" w:hAnsi="仿宋_GB2312" w:cs="仿宋_GB2312"/>
                <w:sz w:val="24"/>
              </w:rPr>
            </w:pPr>
          </w:p>
        </w:tc>
        <w:tc>
          <w:tcPr>
            <w:tcW w:w="1925" w:type="dxa"/>
            <w:gridSpan w:val="7"/>
            <w:vAlign w:val="center"/>
          </w:tcPr>
          <w:p w:rsidR="00D833CF" w:rsidRDefault="00D833CF">
            <w:pPr>
              <w:jc w:val="right"/>
              <w:rPr>
                <w:rFonts w:ascii="仿宋_GB2312" w:hAnsi="仿宋_GB2312" w:cs="仿宋_GB2312"/>
                <w:sz w:val="24"/>
              </w:rPr>
            </w:pPr>
          </w:p>
        </w:tc>
        <w:tc>
          <w:tcPr>
            <w:tcW w:w="1261" w:type="dxa"/>
            <w:vAlign w:val="center"/>
          </w:tcPr>
          <w:p w:rsidR="00D833CF" w:rsidRDefault="00D833CF">
            <w:pPr>
              <w:jc w:val="right"/>
              <w:rPr>
                <w:rFonts w:ascii="仿宋_GB2312" w:hAnsi="仿宋_GB2312" w:cs="仿宋_GB2312"/>
                <w:sz w:val="24"/>
              </w:rPr>
            </w:pPr>
          </w:p>
        </w:tc>
      </w:tr>
      <w:tr w:rsidR="00D833CF">
        <w:trPr>
          <w:trHeight w:hRule="exact" w:val="567"/>
        </w:trPr>
        <w:tc>
          <w:tcPr>
            <w:tcW w:w="1242" w:type="dxa"/>
            <w:vMerge w:val="restart"/>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实操教学人员</w:t>
            </w:r>
          </w:p>
        </w:tc>
        <w:tc>
          <w:tcPr>
            <w:tcW w:w="1310" w:type="dxa"/>
            <w:gridSpan w:val="3"/>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姓名</w:t>
            </w:r>
          </w:p>
        </w:tc>
        <w:tc>
          <w:tcPr>
            <w:tcW w:w="993" w:type="dxa"/>
            <w:gridSpan w:val="3"/>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性别</w:t>
            </w:r>
          </w:p>
        </w:tc>
        <w:tc>
          <w:tcPr>
            <w:tcW w:w="1134" w:type="dxa"/>
            <w:gridSpan w:val="4"/>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年龄</w:t>
            </w:r>
          </w:p>
        </w:tc>
        <w:tc>
          <w:tcPr>
            <w:tcW w:w="1701" w:type="dxa"/>
            <w:gridSpan w:val="5"/>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学历</w:t>
            </w:r>
          </w:p>
        </w:tc>
        <w:tc>
          <w:tcPr>
            <w:tcW w:w="1925" w:type="dxa"/>
            <w:gridSpan w:val="7"/>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职称或执业资格</w:t>
            </w:r>
          </w:p>
        </w:tc>
        <w:tc>
          <w:tcPr>
            <w:tcW w:w="1261"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职务</w:t>
            </w:r>
          </w:p>
        </w:tc>
      </w:tr>
      <w:tr w:rsidR="00D833CF">
        <w:trPr>
          <w:trHeight w:hRule="exact" w:val="567"/>
        </w:trPr>
        <w:tc>
          <w:tcPr>
            <w:tcW w:w="1242" w:type="dxa"/>
            <w:vMerge/>
            <w:vAlign w:val="center"/>
          </w:tcPr>
          <w:p w:rsidR="00D833CF" w:rsidRDefault="00D833CF">
            <w:pPr>
              <w:jc w:val="right"/>
              <w:rPr>
                <w:rFonts w:ascii="仿宋_GB2312" w:hAnsi="仿宋_GB2312" w:cs="仿宋_GB2312"/>
                <w:sz w:val="24"/>
              </w:rPr>
            </w:pPr>
          </w:p>
        </w:tc>
        <w:tc>
          <w:tcPr>
            <w:tcW w:w="1310" w:type="dxa"/>
            <w:gridSpan w:val="3"/>
            <w:vAlign w:val="center"/>
          </w:tcPr>
          <w:p w:rsidR="00D833CF" w:rsidRDefault="00D833CF">
            <w:pPr>
              <w:jc w:val="right"/>
              <w:rPr>
                <w:rFonts w:ascii="仿宋_GB2312" w:hAnsi="仿宋_GB2312" w:cs="仿宋_GB2312"/>
                <w:sz w:val="24"/>
              </w:rPr>
            </w:pPr>
          </w:p>
        </w:tc>
        <w:tc>
          <w:tcPr>
            <w:tcW w:w="993" w:type="dxa"/>
            <w:gridSpan w:val="3"/>
            <w:vAlign w:val="center"/>
          </w:tcPr>
          <w:p w:rsidR="00D833CF" w:rsidRDefault="00D833CF">
            <w:pPr>
              <w:jc w:val="right"/>
              <w:rPr>
                <w:rFonts w:ascii="仿宋_GB2312" w:hAnsi="仿宋_GB2312" w:cs="仿宋_GB2312"/>
                <w:sz w:val="24"/>
              </w:rPr>
            </w:pPr>
          </w:p>
        </w:tc>
        <w:tc>
          <w:tcPr>
            <w:tcW w:w="1134" w:type="dxa"/>
            <w:gridSpan w:val="4"/>
            <w:vAlign w:val="center"/>
          </w:tcPr>
          <w:p w:rsidR="00D833CF" w:rsidRDefault="00D833CF">
            <w:pPr>
              <w:jc w:val="right"/>
              <w:rPr>
                <w:rFonts w:ascii="仿宋_GB2312" w:hAnsi="仿宋_GB2312" w:cs="仿宋_GB2312"/>
                <w:sz w:val="24"/>
              </w:rPr>
            </w:pPr>
          </w:p>
        </w:tc>
        <w:tc>
          <w:tcPr>
            <w:tcW w:w="1701" w:type="dxa"/>
            <w:gridSpan w:val="5"/>
            <w:vAlign w:val="center"/>
          </w:tcPr>
          <w:p w:rsidR="00D833CF" w:rsidRDefault="00D833CF">
            <w:pPr>
              <w:jc w:val="right"/>
              <w:rPr>
                <w:rFonts w:ascii="仿宋_GB2312" w:hAnsi="仿宋_GB2312" w:cs="仿宋_GB2312"/>
                <w:sz w:val="24"/>
              </w:rPr>
            </w:pPr>
          </w:p>
        </w:tc>
        <w:tc>
          <w:tcPr>
            <w:tcW w:w="1925" w:type="dxa"/>
            <w:gridSpan w:val="7"/>
            <w:vAlign w:val="center"/>
          </w:tcPr>
          <w:p w:rsidR="00D833CF" w:rsidRDefault="00D833CF">
            <w:pPr>
              <w:jc w:val="right"/>
              <w:rPr>
                <w:rFonts w:ascii="仿宋_GB2312" w:hAnsi="仿宋_GB2312" w:cs="仿宋_GB2312"/>
                <w:sz w:val="24"/>
              </w:rPr>
            </w:pPr>
          </w:p>
        </w:tc>
        <w:tc>
          <w:tcPr>
            <w:tcW w:w="1261" w:type="dxa"/>
            <w:vAlign w:val="center"/>
          </w:tcPr>
          <w:p w:rsidR="00D833CF" w:rsidRDefault="00D833CF">
            <w:pPr>
              <w:jc w:val="right"/>
              <w:rPr>
                <w:rFonts w:ascii="仿宋_GB2312" w:hAnsi="仿宋_GB2312" w:cs="仿宋_GB2312"/>
                <w:sz w:val="24"/>
              </w:rPr>
            </w:pPr>
          </w:p>
        </w:tc>
      </w:tr>
      <w:tr w:rsidR="00D833CF">
        <w:trPr>
          <w:trHeight w:val="312"/>
        </w:trPr>
        <w:tc>
          <w:tcPr>
            <w:tcW w:w="1242" w:type="dxa"/>
            <w:vMerge/>
            <w:vAlign w:val="center"/>
          </w:tcPr>
          <w:p w:rsidR="00D833CF" w:rsidRDefault="00D833CF">
            <w:pPr>
              <w:jc w:val="right"/>
              <w:rPr>
                <w:rFonts w:ascii="仿宋_GB2312" w:hAnsi="仿宋_GB2312" w:cs="仿宋_GB2312"/>
                <w:sz w:val="24"/>
              </w:rPr>
            </w:pPr>
          </w:p>
        </w:tc>
        <w:tc>
          <w:tcPr>
            <w:tcW w:w="1310" w:type="dxa"/>
            <w:gridSpan w:val="3"/>
            <w:vMerge w:val="restart"/>
            <w:vAlign w:val="center"/>
          </w:tcPr>
          <w:p w:rsidR="00D833CF" w:rsidRDefault="00D833CF">
            <w:pPr>
              <w:rPr>
                <w:rFonts w:ascii="仿宋_GB2312" w:hAnsi="仿宋_GB2312" w:cs="仿宋_GB2312"/>
                <w:sz w:val="24"/>
              </w:rPr>
            </w:pPr>
          </w:p>
        </w:tc>
        <w:tc>
          <w:tcPr>
            <w:tcW w:w="993" w:type="dxa"/>
            <w:gridSpan w:val="3"/>
            <w:vMerge w:val="restart"/>
            <w:vAlign w:val="center"/>
          </w:tcPr>
          <w:p w:rsidR="00D833CF" w:rsidRDefault="00D833CF">
            <w:pPr>
              <w:jc w:val="right"/>
              <w:rPr>
                <w:rFonts w:ascii="仿宋_GB2312" w:hAnsi="仿宋_GB2312" w:cs="仿宋_GB2312"/>
                <w:sz w:val="24"/>
              </w:rPr>
            </w:pPr>
          </w:p>
        </w:tc>
        <w:tc>
          <w:tcPr>
            <w:tcW w:w="1134" w:type="dxa"/>
            <w:gridSpan w:val="4"/>
            <w:vMerge w:val="restart"/>
            <w:vAlign w:val="center"/>
          </w:tcPr>
          <w:p w:rsidR="00D833CF" w:rsidRDefault="00D833CF">
            <w:pPr>
              <w:jc w:val="right"/>
              <w:rPr>
                <w:rFonts w:ascii="仿宋_GB2312" w:hAnsi="仿宋_GB2312" w:cs="仿宋_GB2312"/>
                <w:sz w:val="24"/>
              </w:rPr>
            </w:pPr>
          </w:p>
        </w:tc>
        <w:tc>
          <w:tcPr>
            <w:tcW w:w="1701" w:type="dxa"/>
            <w:gridSpan w:val="5"/>
            <w:vMerge w:val="restart"/>
            <w:vAlign w:val="center"/>
          </w:tcPr>
          <w:p w:rsidR="00D833CF" w:rsidRDefault="00D833CF">
            <w:pPr>
              <w:jc w:val="right"/>
              <w:rPr>
                <w:rFonts w:ascii="仿宋_GB2312" w:hAnsi="仿宋_GB2312" w:cs="仿宋_GB2312"/>
                <w:sz w:val="24"/>
              </w:rPr>
            </w:pPr>
          </w:p>
        </w:tc>
        <w:tc>
          <w:tcPr>
            <w:tcW w:w="1925" w:type="dxa"/>
            <w:gridSpan w:val="7"/>
            <w:vMerge w:val="restart"/>
            <w:vAlign w:val="center"/>
          </w:tcPr>
          <w:p w:rsidR="00D833CF" w:rsidRDefault="00D833CF">
            <w:pPr>
              <w:jc w:val="right"/>
              <w:rPr>
                <w:rFonts w:ascii="仿宋_GB2312" w:hAnsi="仿宋_GB2312" w:cs="仿宋_GB2312"/>
                <w:sz w:val="24"/>
              </w:rPr>
            </w:pPr>
          </w:p>
        </w:tc>
        <w:tc>
          <w:tcPr>
            <w:tcW w:w="1261" w:type="dxa"/>
            <w:vMerge w:val="restart"/>
            <w:vAlign w:val="center"/>
          </w:tcPr>
          <w:p w:rsidR="00D833CF" w:rsidRDefault="00D833CF">
            <w:pPr>
              <w:jc w:val="right"/>
              <w:rPr>
                <w:rFonts w:ascii="仿宋_GB2312" w:hAnsi="仿宋_GB2312" w:cs="仿宋_GB2312"/>
                <w:sz w:val="24"/>
              </w:rPr>
            </w:pPr>
          </w:p>
        </w:tc>
      </w:tr>
      <w:tr w:rsidR="00D833CF">
        <w:trPr>
          <w:trHeight w:val="312"/>
        </w:trPr>
        <w:tc>
          <w:tcPr>
            <w:tcW w:w="1242" w:type="dxa"/>
            <w:vMerge/>
            <w:vAlign w:val="center"/>
          </w:tcPr>
          <w:p w:rsidR="00D833CF" w:rsidRDefault="00D833CF">
            <w:pPr>
              <w:jc w:val="right"/>
              <w:rPr>
                <w:rFonts w:ascii="仿宋_GB2312" w:hAnsi="仿宋_GB2312" w:cs="仿宋_GB2312"/>
                <w:sz w:val="24"/>
              </w:rPr>
            </w:pPr>
          </w:p>
        </w:tc>
        <w:tc>
          <w:tcPr>
            <w:tcW w:w="1310" w:type="dxa"/>
            <w:gridSpan w:val="3"/>
            <w:vMerge/>
            <w:vAlign w:val="center"/>
          </w:tcPr>
          <w:p w:rsidR="00D833CF" w:rsidRDefault="00D833CF">
            <w:pPr>
              <w:jc w:val="right"/>
              <w:rPr>
                <w:rFonts w:ascii="仿宋_GB2312" w:hAnsi="仿宋_GB2312" w:cs="仿宋_GB2312"/>
                <w:sz w:val="24"/>
              </w:rPr>
            </w:pPr>
          </w:p>
        </w:tc>
        <w:tc>
          <w:tcPr>
            <w:tcW w:w="993" w:type="dxa"/>
            <w:gridSpan w:val="3"/>
            <w:vMerge/>
            <w:vAlign w:val="center"/>
          </w:tcPr>
          <w:p w:rsidR="00D833CF" w:rsidRDefault="00D833CF">
            <w:pPr>
              <w:jc w:val="right"/>
              <w:rPr>
                <w:rFonts w:ascii="仿宋_GB2312" w:hAnsi="仿宋_GB2312" w:cs="仿宋_GB2312"/>
                <w:sz w:val="24"/>
              </w:rPr>
            </w:pPr>
          </w:p>
        </w:tc>
        <w:tc>
          <w:tcPr>
            <w:tcW w:w="1134" w:type="dxa"/>
            <w:gridSpan w:val="4"/>
            <w:vMerge/>
            <w:vAlign w:val="center"/>
          </w:tcPr>
          <w:p w:rsidR="00D833CF" w:rsidRDefault="00D833CF">
            <w:pPr>
              <w:jc w:val="right"/>
              <w:rPr>
                <w:rFonts w:ascii="仿宋_GB2312" w:hAnsi="仿宋_GB2312" w:cs="仿宋_GB2312"/>
                <w:sz w:val="24"/>
              </w:rPr>
            </w:pPr>
          </w:p>
        </w:tc>
        <w:tc>
          <w:tcPr>
            <w:tcW w:w="1701" w:type="dxa"/>
            <w:gridSpan w:val="5"/>
            <w:vMerge/>
            <w:vAlign w:val="center"/>
          </w:tcPr>
          <w:p w:rsidR="00D833CF" w:rsidRDefault="00D833CF">
            <w:pPr>
              <w:jc w:val="right"/>
              <w:rPr>
                <w:rFonts w:ascii="仿宋_GB2312" w:hAnsi="仿宋_GB2312" w:cs="仿宋_GB2312"/>
                <w:sz w:val="24"/>
              </w:rPr>
            </w:pPr>
          </w:p>
        </w:tc>
        <w:tc>
          <w:tcPr>
            <w:tcW w:w="1925" w:type="dxa"/>
            <w:gridSpan w:val="7"/>
            <w:vMerge/>
            <w:vAlign w:val="center"/>
          </w:tcPr>
          <w:p w:rsidR="00D833CF" w:rsidRDefault="00D833CF">
            <w:pPr>
              <w:jc w:val="right"/>
              <w:rPr>
                <w:rFonts w:ascii="仿宋_GB2312" w:hAnsi="仿宋_GB2312" w:cs="仿宋_GB2312"/>
                <w:sz w:val="24"/>
              </w:rPr>
            </w:pPr>
          </w:p>
        </w:tc>
        <w:tc>
          <w:tcPr>
            <w:tcW w:w="1261" w:type="dxa"/>
            <w:vMerge/>
            <w:vAlign w:val="center"/>
          </w:tcPr>
          <w:p w:rsidR="00D833CF" w:rsidRDefault="00D833CF">
            <w:pPr>
              <w:jc w:val="right"/>
              <w:rPr>
                <w:rFonts w:ascii="仿宋_GB2312" w:hAnsi="仿宋_GB2312" w:cs="仿宋_GB2312"/>
                <w:sz w:val="24"/>
              </w:rPr>
            </w:pPr>
          </w:p>
        </w:tc>
      </w:tr>
    </w:tbl>
    <w:p w:rsidR="00D833CF" w:rsidRDefault="00984EA0">
      <w:pPr>
        <w:spacing w:line="600" w:lineRule="exact"/>
        <w:jc w:val="left"/>
        <w:rPr>
          <w:rFonts w:ascii="黑体" w:eastAsia="黑体" w:hAnsi="黑体" w:cs="仿宋_GB2312"/>
          <w:szCs w:val="32"/>
        </w:rPr>
      </w:pPr>
      <w:r>
        <w:rPr>
          <w:rFonts w:ascii="黑体" w:eastAsia="黑体" w:hAnsi="黑体" w:cs="仿宋_GB2312" w:hint="eastAsia"/>
          <w:szCs w:val="32"/>
        </w:rPr>
        <w:t>二、拟申报开展从业人员岗位培训的情况</w:t>
      </w:r>
    </w:p>
    <w:tbl>
      <w:tblPr>
        <w:tblpPr w:leftFromText="180" w:rightFromText="180" w:vertAnchor="text" w:horzAnchor="margin" w:tblpXSpec="center" w:tblpY="142"/>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868"/>
        <w:gridCol w:w="953"/>
        <w:gridCol w:w="1321"/>
        <w:gridCol w:w="2264"/>
        <w:gridCol w:w="2502"/>
      </w:tblGrid>
      <w:tr w:rsidR="00D833CF">
        <w:trPr>
          <w:trHeight w:val="468"/>
        </w:trPr>
        <w:tc>
          <w:tcPr>
            <w:tcW w:w="9075" w:type="dxa"/>
            <w:gridSpan w:val="6"/>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lastRenderedPageBreak/>
              <w:t>培训岗位名称</w:t>
            </w:r>
          </w:p>
        </w:tc>
      </w:tr>
      <w:tr w:rsidR="00D833CF">
        <w:trPr>
          <w:trHeight w:val="468"/>
        </w:trPr>
        <w:tc>
          <w:tcPr>
            <w:tcW w:w="9075" w:type="dxa"/>
            <w:gridSpan w:val="6"/>
            <w:vAlign w:val="center"/>
          </w:tcPr>
          <w:p w:rsidR="00D833CF" w:rsidRDefault="00D833CF">
            <w:pPr>
              <w:jc w:val="center"/>
              <w:rPr>
                <w:rFonts w:ascii="仿宋_GB2312" w:hAnsi="仿宋_GB2312" w:cs="仿宋_GB2312"/>
                <w:sz w:val="24"/>
              </w:rPr>
            </w:pPr>
          </w:p>
        </w:tc>
      </w:tr>
      <w:tr w:rsidR="00D833CF">
        <w:trPr>
          <w:trHeight w:val="468"/>
        </w:trPr>
        <w:tc>
          <w:tcPr>
            <w:tcW w:w="9075" w:type="dxa"/>
            <w:gridSpan w:val="6"/>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师资情况</w:t>
            </w:r>
          </w:p>
        </w:tc>
      </w:tr>
      <w:tr w:rsidR="00D833CF">
        <w:trPr>
          <w:trHeight w:val="634"/>
        </w:trPr>
        <w:tc>
          <w:tcPr>
            <w:tcW w:w="1167"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姓</w:t>
            </w:r>
            <w:r>
              <w:rPr>
                <w:rFonts w:ascii="仿宋_GB2312" w:hAnsi="仿宋_GB2312" w:cs="仿宋_GB2312" w:hint="eastAsia"/>
                <w:sz w:val="24"/>
              </w:rPr>
              <w:t xml:space="preserve"> </w:t>
            </w:r>
            <w:r>
              <w:rPr>
                <w:rFonts w:ascii="仿宋_GB2312" w:hAnsi="仿宋_GB2312" w:cs="仿宋_GB2312" w:hint="eastAsia"/>
                <w:sz w:val="24"/>
              </w:rPr>
              <w:t>名</w:t>
            </w:r>
          </w:p>
        </w:tc>
        <w:tc>
          <w:tcPr>
            <w:tcW w:w="868"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性别</w:t>
            </w:r>
          </w:p>
        </w:tc>
        <w:tc>
          <w:tcPr>
            <w:tcW w:w="953"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年龄</w:t>
            </w:r>
          </w:p>
        </w:tc>
        <w:tc>
          <w:tcPr>
            <w:tcW w:w="1321"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学</w:t>
            </w:r>
            <w:r>
              <w:rPr>
                <w:rFonts w:ascii="仿宋_GB2312" w:hAnsi="仿宋_GB2312" w:cs="仿宋_GB2312" w:hint="eastAsia"/>
                <w:sz w:val="24"/>
              </w:rPr>
              <w:t xml:space="preserve"> </w:t>
            </w:r>
            <w:r>
              <w:rPr>
                <w:rFonts w:ascii="仿宋_GB2312" w:hAnsi="仿宋_GB2312" w:cs="仿宋_GB2312" w:hint="eastAsia"/>
                <w:sz w:val="24"/>
              </w:rPr>
              <w:t>历</w:t>
            </w:r>
          </w:p>
        </w:tc>
        <w:tc>
          <w:tcPr>
            <w:tcW w:w="2264"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职称或职业资格</w:t>
            </w:r>
          </w:p>
        </w:tc>
        <w:tc>
          <w:tcPr>
            <w:tcW w:w="2502"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任教科目</w:t>
            </w:r>
          </w:p>
        </w:tc>
      </w:tr>
      <w:tr w:rsidR="00D833CF">
        <w:trPr>
          <w:trHeight w:val="516"/>
        </w:trPr>
        <w:tc>
          <w:tcPr>
            <w:tcW w:w="1167" w:type="dxa"/>
            <w:vAlign w:val="center"/>
          </w:tcPr>
          <w:p w:rsidR="00D833CF" w:rsidRDefault="00D833CF">
            <w:pPr>
              <w:jc w:val="center"/>
              <w:rPr>
                <w:rFonts w:ascii="仿宋_GB2312" w:hAnsi="仿宋_GB2312" w:cs="仿宋_GB2312"/>
                <w:sz w:val="24"/>
              </w:rPr>
            </w:pPr>
          </w:p>
        </w:tc>
        <w:tc>
          <w:tcPr>
            <w:tcW w:w="868" w:type="dxa"/>
            <w:vAlign w:val="center"/>
          </w:tcPr>
          <w:p w:rsidR="00D833CF" w:rsidRDefault="00D833CF">
            <w:pPr>
              <w:jc w:val="center"/>
              <w:rPr>
                <w:rFonts w:ascii="仿宋_GB2312" w:hAnsi="仿宋_GB2312" w:cs="仿宋_GB2312"/>
                <w:sz w:val="24"/>
              </w:rPr>
            </w:pPr>
          </w:p>
        </w:tc>
        <w:tc>
          <w:tcPr>
            <w:tcW w:w="953" w:type="dxa"/>
            <w:vAlign w:val="center"/>
          </w:tcPr>
          <w:p w:rsidR="00D833CF" w:rsidRDefault="00D833CF">
            <w:pPr>
              <w:jc w:val="center"/>
              <w:rPr>
                <w:rFonts w:ascii="仿宋_GB2312" w:hAnsi="仿宋_GB2312" w:cs="仿宋_GB2312"/>
                <w:sz w:val="24"/>
              </w:rPr>
            </w:pPr>
          </w:p>
        </w:tc>
        <w:tc>
          <w:tcPr>
            <w:tcW w:w="1321" w:type="dxa"/>
            <w:vAlign w:val="center"/>
          </w:tcPr>
          <w:p w:rsidR="00D833CF" w:rsidRDefault="00D833CF">
            <w:pPr>
              <w:jc w:val="center"/>
              <w:rPr>
                <w:rFonts w:ascii="仿宋_GB2312" w:hAnsi="仿宋_GB2312" w:cs="仿宋_GB2312"/>
                <w:sz w:val="24"/>
              </w:rPr>
            </w:pPr>
          </w:p>
        </w:tc>
        <w:tc>
          <w:tcPr>
            <w:tcW w:w="2264" w:type="dxa"/>
            <w:vAlign w:val="center"/>
          </w:tcPr>
          <w:p w:rsidR="00D833CF" w:rsidRDefault="00D833CF">
            <w:pPr>
              <w:jc w:val="center"/>
              <w:rPr>
                <w:rFonts w:ascii="仿宋_GB2312" w:hAnsi="仿宋_GB2312" w:cs="仿宋_GB2312"/>
                <w:sz w:val="24"/>
              </w:rPr>
            </w:pPr>
          </w:p>
        </w:tc>
        <w:tc>
          <w:tcPr>
            <w:tcW w:w="2502" w:type="dxa"/>
            <w:vAlign w:val="center"/>
          </w:tcPr>
          <w:p w:rsidR="00D833CF" w:rsidRDefault="00D833CF">
            <w:pPr>
              <w:jc w:val="center"/>
              <w:rPr>
                <w:rFonts w:ascii="仿宋_GB2312" w:hAnsi="仿宋_GB2312" w:cs="仿宋_GB2312"/>
                <w:sz w:val="24"/>
              </w:rPr>
            </w:pPr>
          </w:p>
        </w:tc>
      </w:tr>
      <w:tr w:rsidR="00D833CF">
        <w:trPr>
          <w:trHeight w:val="516"/>
        </w:trPr>
        <w:tc>
          <w:tcPr>
            <w:tcW w:w="1167" w:type="dxa"/>
            <w:vAlign w:val="center"/>
          </w:tcPr>
          <w:p w:rsidR="00D833CF" w:rsidRDefault="00D833CF">
            <w:pPr>
              <w:jc w:val="center"/>
              <w:rPr>
                <w:rFonts w:ascii="仿宋_GB2312" w:hAnsi="仿宋_GB2312" w:cs="仿宋_GB2312"/>
                <w:sz w:val="24"/>
              </w:rPr>
            </w:pPr>
          </w:p>
        </w:tc>
        <w:tc>
          <w:tcPr>
            <w:tcW w:w="868" w:type="dxa"/>
            <w:vAlign w:val="center"/>
          </w:tcPr>
          <w:p w:rsidR="00D833CF" w:rsidRDefault="00D833CF">
            <w:pPr>
              <w:jc w:val="center"/>
              <w:rPr>
                <w:rFonts w:ascii="仿宋_GB2312" w:hAnsi="仿宋_GB2312" w:cs="仿宋_GB2312"/>
                <w:sz w:val="24"/>
              </w:rPr>
            </w:pPr>
          </w:p>
        </w:tc>
        <w:tc>
          <w:tcPr>
            <w:tcW w:w="953" w:type="dxa"/>
            <w:vAlign w:val="center"/>
          </w:tcPr>
          <w:p w:rsidR="00D833CF" w:rsidRDefault="00D833CF">
            <w:pPr>
              <w:jc w:val="center"/>
              <w:rPr>
                <w:rFonts w:ascii="仿宋_GB2312" w:hAnsi="仿宋_GB2312" w:cs="仿宋_GB2312"/>
                <w:sz w:val="24"/>
              </w:rPr>
            </w:pPr>
          </w:p>
        </w:tc>
        <w:tc>
          <w:tcPr>
            <w:tcW w:w="1321" w:type="dxa"/>
            <w:vAlign w:val="center"/>
          </w:tcPr>
          <w:p w:rsidR="00D833CF" w:rsidRDefault="00D833CF">
            <w:pPr>
              <w:jc w:val="center"/>
              <w:rPr>
                <w:rFonts w:ascii="仿宋_GB2312" w:hAnsi="仿宋_GB2312" w:cs="仿宋_GB2312"/>
                <w:sz w:val="24"/>
              </w:rPr>
            </w:pPr>
          </w:p>
        </w:tc>
        <w:tc>
          <w:tcPr>
            <w:tcW w:w="2264" w:type="dxa"/>
            <w:vAlign w:val="center"/>
          </w:tcPr>
          <w:p w:rsidR="00D833CF" w:rsidRDefault="00D833CF">
            <w:pPr>
              <w:jc w:val="center"/>
              <w:rPr>
                <w:rFonts w:ascii="仿宋_GB2312" w:hAnsi="仿宋_GB2312" w:cs="仿宋_GB2312"/>
                <w:sz w:val="24"/>
              </w:rPr>
            </w:pPr>
          </w:p>
        </w:tc>
        <w:tc>
          <w:tcPr>
            <w:tcW w:w="2502" w:type="dxa"/>
            <w:vAlign w:val="center"/>
          </w:tcPr>
          <w:p w:rsidR="00D833CF" w:rsidRDefault="00D833CF">
            <w:pPr>
              <w:jc w:val="center"/>
              <w:rPr>
                <w:rFonts w:ascii="仿宋_GB2312" w:hAnsi="仿宋_GB2312" w:cs="仿宋_GB2312"/>
                <w:sz w:val="24"/>
              </w:rPr>
            </w:pPr>
          </w:p>
        </w:tc>
      </w:tr>
      <w:tr w:rsidR="00D833CF">
        <w:trPr>
          <w:trHeight w:val="516"/>
        </w:trPr>
        <w:tc>
          <w:tcPr>
            <w:tcW w:w="1167" w:type="dxa"/>
            <w:vAlign w:val="center"/>
          </w:tcPr>
          <w:p w:rsidR="00D833CF" w:rsidRDefault="00D833CF">
            <w:pPr>
              <w:jc w:val="center"/>
              <w:rPr>
                <w:rFonts w:ascii="仿宋_GB2312" w:hAnsi="仿宋_GB2312" w:cs="仿宋_GB2312"/>
                <w:sz w:val="24"/>
              </w:rPr>
            </w:pPr>
          </w:p>
        </w:tc>
        <w:tc>
          <w:tcPr>
            <w:tcW w:w="868" w:type="dxa"/>
            <w:vAlign w:val="center"/>
          </w:tcPr>
          <w:p w:rsidR="00D833CF" w:rsidRDefault="00D833CF">
            <w:pPr>
              <w:jc w:val="center"/>
              <w:rPr>
                <w:rFonts w:ascii="仿宋_GB2312" w:hAnsi="仿宋_GB2312" w:cs="仿宋_GB2312"/>
                <w:sz w:val="24"/>
              </w:rPr>
            </w:pPr>
          </w:p>
        </w:tc>
        <w:tc>
          <w:tcPr>
            <w:tcW w:w="953" w:type="dxa"/>
            <w:vAlign w:val="center"/>
          </w:tcPr>
          <w:p w:rsidR="00D833CF" w:rsidRDefault="00D833CF">
            <w:pPr>
              <w:jc w:val="center"/>
              <w:rPr>
                <w:rFonts w:ascii="仿宋_GB2312" w:hAnsi="仿宋_GB2312" w:cs="仿宋_GB2312"/>
                <w:sz w:val="24"/>
              </w:rPr>
            </w:pPr>
          </w:p>
        </w:tc>
        <w:tc>
          <w:tcPr>
            <w:tcW w:w="1321" w:type="dxa"/>
            <w:vAlign w:val="center"/>
          </w:tcPr>
          <w:p w:rsidR="00D833CF" w:rsidRDefault="00D833CF">
            <w:pPr>
              <w:jc w:val="center"/>
              <w:rPr>
                <w:rFonts w:ascii="仿宋_GB2312" w:hAnsi="仿宋_GB2312" w:cs="仿宋_GB2312"/>
                <w:sz w:val="24"/>
              </w:rPr>
            </w:pPr>
          </w:p>
        </w:tc>
        <w:tc>
          <w:tcPr>
            <w:tcW w:w="2264" w:type="dxa"/>
            <w:vAlign w:val="center"/>
          </w:tcPr>
          <w:p w:rsidR="00D833CF" w:rsidRDefault="00D833CF">
            <w:pPr>
              <w:jc w:val="center"/>
              <w:rPr>
                <w:rFonts w:ascii="仿宋_GB2312" w:hAnsi="仿宋_GB2312" w:cs="仿宋_GB2312"/>
                <w:sz w:val="24"/>
              </w:rPr>
            </w:pPr>
          </w:p>
        </w:tc>
        <w:tc>
          <w:tcPr>
            <w:tcW w:w="2502" w:type="dxa"/>
            <w:vAlign w:val="center"/>
          </w:tcPr>
          <w:p w:rsidR="00D833CF" w:rsidRDefault="00D833CF">
            <w:pPr>
              <w:jc w:val="center"/>
              <w:rPr>
                <w:rFonts w:ascii="仿宋_GB2312" w:hAnsi="仿宋_GB2312" w:cs="仿宋_GB2312"/>
                <w:sz w:val="24"/>
              </w:rPr>
            </w:pPr>
          </w:p>
        </w:tc>
      </w:tr>
      <w:tr w:rsidR="00D833CF">
        <w:trPr>
          <w:trHeight w:val="492"/>
        </w:trPr>
        <w:tc>
          <w:tcPr>
            <w:tcW w:w="1167" w:type="dxa"/>
            <w:vAlign w:val="center"/>
          </w:tcPr>
          <w:p w:rsidR="00D833CF" w:rsidRDefault="00D833CF">
            <w:pPr>
              <w:jc w:val="center"/>
              <w:rPr>
                <w:rFonts w:ascii="仿宋_GB2312" w:hAnsi="仿宋_GB2312" w:cs="仿宋_GB2312"/>
                <w:sz w:val="24"/>
              </w:rPr>
            </w:pPr>
          </w:p>
        </w:tc>
        <w:tc>
          <w:tcPr>
            <w:tcW w:w="868" w:type="dxa"/>
            <w:vAlign w:val="center"/>
          </w:tcPr>
          <w:p w:rsidR="00D833CF" w:rsidRDefault="00D833CF">
            <w:pPr>
              <w:jc w:val="center"/>
              <w:rPr>
                <w:rFonts w:ascii="仿宋_GB2312" w:hAnsi="仿宋_GB2312" w:cs="仿宋_GB2312"/>
                <w:sz w:val="24"/>
              </w:rPr>
            </w:pPr>
          </w:p>
        </w:tc>
        <w:tc>
          <w:tcPr>
            <w:tcW w:w="953" w:type="dxa"/>
            <w:vAlign w:val="center"/>
          </w:tcPr>
          <w:p w:rsidR="00D833CF" w:rsidRDefault="00D833CF">
            <w:pPr>
              <w:jc w:val="center"/>
              <w:rPr>
                <w:rFonts w:ascii="仿宋_GB2312" w:hAnsi="仿宋_GB2312" w:cs="仿宋_GB2312"/>
                <w:sz w:val="24"/>
              </w:rPr>
            </w:pPr>
          </w:p>
        </w:tc>
        <w:tc>
          <w:tcPr>
            <w:tcW w:w="1321" w:type="dxa"/>
            <w:vAlign w:val="center"/>
          </w:tcPr>
          <w:p w:rsidR="00D833CF" w:rsidRDefault="00D833CF">
            <w:pPr>
              <w:jc w:val="center"/>
              <w:rPr>
                <w:rFonts w:ascii="仿宋_GB2312" w:hAnsi="仿宋_GB2312" w:cs="仿宋_GB2312"/>
                <w:sz w:val="24"/>
              </w:rPr>
            </w:pPr>
          </w:p>
        </w:tc>
        <w:tc>
          <w:tcPr>
            <w:tcW w:w="2264" w:type="dxa"/>
            <w:vAlign w:val="center"/>
          </w:tcPr>
          <w:p w:rsidR="00D833CF" w:rsidRDefault="00D833CF">
            <w:pPr>
              <w:jc w:val="center"/>
              <w:rPr>
                <w:rFonts w:ascii="仿宋_GB2312" w:hAnsi="仿宋_GB2312" w:cs="仿宋_GB2312"/>
                <w:sz w:val="24"/>
              </w:rPr>
            </w:pPr>
          </w:p>
        </w:tc>
        <w:tc>
          <w:tcPr>
            <w:tcW w:w="2502" w:type="dxa"/>
            <w:vAlign w:val="center"/>
          </w:tcPr>
          <w:p w:rsidR="00D833CF" w:rsidRDefault="00D833CF">
            <w:pPr>
              <w:jc w:val="center"/>
              <w:rPr>
                <w:rFonts w:ascii="仿宋_GB2312" w:hAnsi="仿宋_GB2312" w:cs="仿宋_GB2312"/>
                <w:sz w:val="24"/>
              </w:rPr>
            </w:pPr>
          </w:p>
        </w:tc>
      </w:tr>
      <w:tr w:rsidR="00D833CF">
        <w:trPr>
          <w:trHeight w:val="516"/>
        </w:trPr>
        <w:tc>
          <w:tcPr>
            <w:tcW w:w="1167" w:type="dxa"/>
            <w:vAlign w:val="center"/>
          </w:tcPr>
          <w:p w:rsidR="00D833CF" w:rsidRDefault="00D833CF">
            <w:pPr>
              <w:jc w:val="center"/>
              <w:rPr>
                <w:rFonts w:ascii="仿宋_GB2312" w:hAnsi="仿宋_GB2312" w:cs="仿宋_GB2312"/>
                <w:sz w:val="24"/>
              </w:rPr>
            </w:pPr>
          </w:p>
        </w:tc>
        <w:tc>
          <w:tcPr>
            <w:tcW w:w="868" w:type="dxa"/>
            <w:vAlign w:val="center"/>
          </w:tcPr>
          <w:p w:rsidR="00D833CF" w:rsidRDefault="00D833CF">
            <w:pPr>
              <w:jc w:val="center"/>
              <w:rPr>
                <w:rFonts w:ascii="仿宋_GB2312" w:hAnsi="仿宋_GB2312" w:cs="仿宋_GB2312"/>
                <w:sz w:val="24"/>
              </w:rPr>
            </w:pPr>
          </w:p>
        </w:tc>
        <w:tc>
          <w:tcPr>
            <w:tcW w:w="953" w:type="dxa"/>
            <w:vAlign w:val="center"/>
          </w:tcPr>
          <w:p w:rsidR="00D833CF" w:rsidRDefault="00D833CF">
            <w:pPr>
              <w:jc w:val="center"/>
              <w:rPr>
                <w:rFonts w:ascii="仿宋_GB2312" w:hAnsi="仿宋_GB2312" w:cs="仿宋_GB2312"/>
                <w:sz w:val="24"/>
              </w:rPr>
            </w:pPr>
          </w:p>
        </w:tc>
        <w:tc>
          <w:tcPr>
            <w:tcW w:w="1321" w:type="dxa"/>
            <w:vAlign w:val="center"/>
          </w:tcPr>
          <w:p w:rsidR="00D833CF" w:rsidRDefault="00D833CF">
            <w:pPr>
              <w:jc w:val="center"/>
              <w:rPr>
                <w:rFonts w:ascii="仿宋_GB2312" w:hAnsi="仿宋_GB2312" w:cs="仿宋_GB2312"/>
                <w:sz w:val="24"/>
              </w:rPr>
            </w:pPr>
          </w:p>
        </w:tc>
        <w:tc>
          <w:tcPr>
            <w:tcW w:w="2264" w:type="dxa"/>
            <w:vAlign w:val="center"/>
          </w:tcPr>
          <w:p w:rsidR="00D833CF" w:rsidRDefault="00D833CF">
            <w:pPr>
              <w:jc w:val="center"/>
              <w:rPr>
                <w:rFonts w:ascii="仿宋_GB2312" w:hAnsi="仿宋_GB2312" w:cs="仿宋_GB2312"/>
                <w:sz w:val="24"/>
              </w:rPr>
            </w:pPr>
          </w:p>
        </w:tc>
        <w:tc>
          <w:tcPr>
            <w:tcW w:w="2502" w:type="dxa"/>
            <w:vAlign w:val="center"/>
          </w:tcPr>
          <w:p w:rsidR="00D833CF" w:rsidRDefault="00D833CF">
            <w:pPr>
              <w:jc w:val="center"/>
              <w:rPr>
                <w:rFonts w:ascii="仿宋_GB2312" w:hAnsi="仿宋_GB2312" w:cs="仿宋_GB2312"/>
                <w:sz w:val="24"/>
              </w:rPr>
            </w:pPr>
          </w:p>
        </w:tc>
      </w:tr>
      <w:tr w:rsidR="00D833CF">
        <w:trPr>
          <w:trHeight w:val="516"/>
        </w:trPr>
        <w:tc>
          <w:tcPr>
            <w:tcW w:w="1167" w:type="dxa"/>
            <w:vAlign w:val="center"/>
          </w:tcPr>
          <w:p w:rsidR="00D833CF" w:rsidRDefault="00D833CF">
            <w:pPr>
              <w:jc w:val="center"/>
              <w:rPr>
                <w:rFonts w:ascii="仿宋_GB2312" w:hAnsi="仿宋_GB2312" w:cs="仿宋_GB2312"/>
                <w:sz w:val="24"/>
              </w:rPr>
            </w:pPr>
          </w:p>
        </w:tc>
        <w:tc>
          <w:tcPr>
            <w:tcW w:w="868" w:type="dxa"/>
            <w:vAlign w:val="center"/>
          </w:tcPr>
          <w:p w:rsidR="00D833CF" w:rsidRDefault="00D833CF">
            <w:pPr>
              <w:jc w:val="center"/>
              <w:rPr>
                <w:rFonts w:ascii="仿宋_GB2312" w:hAnsi="仿宋_GB2312" w:cs="仿宋_GB2312"/>
                <w:sz w:val="24"/>
              </w:rPr>
            </w:pPr>
          </w:p>
        </w:tc>
        <w:tc>
          <w:tcPr>
            <w:tcW w:w="953" w:type="dxa"/>
            <w:vAlign w:val="center"/>
          </w:tcPr>
          <w:p w:rsidR="00D833CF" w:rsidRDefault="00D833CF">
            <w:pPr>
              <w:jc w:val="center"/>
              <w:rPr>
                <w:rFonts w:ascii="仿宋_GB2312" w:hAnsi="仿宋_GB2312" w:cs="仿宋_GB2312"/>
                <w:sz w:val="24"/>
              </w:rPr>
            </w:pPr>
          </w:p>
        </w:tc>
        <w:tc>
          <w:tcPr>
            <w:tcW w:w="1321" w:type="dxa"/>
            <w:vAlign w:val="center"/>
          </w:tcPr>
          <w:p w:rsidR="00D833CF" w:rsidRDefault="00D833CF">
            <w:pPr>
              <w:jc w:val="center"/>
              <w:rPr>
                <w:rFonts w:ascii="仿宋_GB2312" w:hAnsi="仿宋_GB2312" w:cs="仿宋_GB2312"/>
                <w:sz w:val="24"/>
              </w:rPr>
            </w:pPr>
          </w:p>
        </w:tc>
        <w:tc>
          <w:tcPr>
            <w:tcW w:w="2264" w:type="dxa"/>
            <w:vAlign w:val="center"/>
          </w:tcPr>
          <w:p w:rsidR="00D833CF" w:rsidRDefault="00D833CF">
            <w:pPr>
              <w:jc w:val="center"/>
              <w:rPr>
                <w:rFonts w:ascii="仿宋_GB2312" w:hAnsi="仿宋_GB2312" w:cs="仿宋_GB2312"/>
                <w:sz w:val="24"/>
              </w:rPr>
            </w:pPr>
          </w:p>
        </w:tc>
        <w:tc>
          <w:tcPr>
            <w:tcW w:w="2502" w:type="dxa"/>
            <w:vAlign w:val="center"/>
          </w:tcPr>
          <w:p w:rsidR="00D833CF" w:rsidRDefault="00D833CF">
            <w:pPr>
              <w:jc w:val="center"/>
              <w:rPr>
                <w:rFonts w:ascii="仿宋_GB2312" w:hAnsi="仿宋_GB2312" w:cs="仿宋_GB2312"/>
                <w:sz w:val="24"/>
              </w:rPr>
            </w:pPr>
          </w:p>
        </w:tc>
      </w:tr>
    </w:tbl>
    <w:p w:rsidR="00D833CF" w:rsidRDefault="00D833CF">
      <w:pPr>
        <w:rPr>
          <w:rFonts w:ascii="仿宋_GB2312" w:hAnsi="仿宋_GB2312" w:cs="仿宋_GB2312"/>
          <w:vanish/>
          <w:szCs w:val="40"/>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1"/>
        <w:gridCol w:w="1118"/>
        <w:gridCol w:w="2269"/>
        <w:gridCol w:w="2269"/>
        <w:gridCol w:w="2269"/>
      </w:tblGrid>
      <w:tr w:rsidR="00D833CF">
        <w:trPr>
          <w:trHeight w:val="3024"/>
          <w:jc w:val="center"/>
        </w:trPr>
        <w:tc>
          <w:tcPr>
            <w:tcW w:w="1151"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培训机构简介</w:t>
            </w:r>
          </w:p>
        </w:tc>
        <w:tc>
          <w:tcPr>
            <w:tcW w:w="7925" w:type="dxa"/>
            <w:gridSpan w:val="4"/>
            <w:vAlign w:val="center"/>
          </w:tcPr>
          <w:p w:rsidR="00D833CF" w:rsidRDefault="00D833CF">
            <w:pPr>
              <w:rPr>
                <w:rFonts w:ascii="仿宋_GB2312" w:hAnsi="仿宋_GB2312" w:cs="仿宋_GB2312"/>
                <w:sz w:val="24"/>
              </w:rPr>
            </w:pPr>
          </w:p>
        </w:tc>
      </w:tr>
      <w:tr w:rsidR="00D833CF">
        <w:trPr>
          <w:trHeight w:val="2938"/>
          <w:jc w:val="center"/>
        </w:trPr>
        <w:tc>
          <w:tcPr>
            <w:tcW w:w="1151"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近三年开展培训工作情况</w:t>
            </w:r>
          </w:p>
        </w:tc>
        <w:tc>
          <w:tcPr>
            <w:tcW w:w="7925" w:type="dxa"/>
            <w:gridSpan w:val="4"/>
            <w:vAlign w:val="center"/>
          </w:tcPr>
          <w:p w:rsidR="00D833CF" w:rsidRDefault="00D833CF">
            <w:pPr>
              <w:rPr>
                <w:rFonts w:ascii="仿宋_GB2312" w:hAnsi="仿宋_GB2312" w:cs="仿宋_GB2312"/>
                <w:sz w:val="24"/>
              </w:rPr>
            </w:pPr>
          </w:p>
        </w:tc>
      </w:tr>
      <w:tr w:rsidR="00D833CF">
        <w:trPr>
          <w:trHeight w:val="4859"/>
          <w:jc w:val="center"/>
        </w:trPr>
        <w:tc>
          <w:tcPr>
            <w:tcW w:w="1151"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lastRenderedPageBreak/>
              <w:t>实操基地基本情况</w:t>
            </w:r>
          </w:p>
        </w:tc>
        <w:tc>
          <w:tcPr>
            <w:tcW w:w="7925" w:type="dxa"/>
            <w:gridSpan w:val="4"/>
            <w:vAlign w:val="center"/>
          </w:tcPr>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984EA0">
            <w:pPr>
              <w:jc w:val="right"/>
              <w:rPr>
                <w:rFonts w:ascii="仿宋_GB2312" w:hAnsi="仿宋_GB2312" w:cs="仿宋_GB2312"/>
                <w:sz w:val="24"/>
              </w:rPr>
            </w:pPr>
            <w:r>
              <w:rPr>
                <w:rFonts w:ascii="仿宋_GB2312" w:hAnsi="仿宋_GB2312" w:cs="仿宋_GB2312" w:hint="eastAsia"/>
                <w:sz w:val="24"/>
              </w:rPr>
              <w:t>.</w:t>
            </w: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tc>
      </w:tr>
      <w:tr w:rsidR="00D833CF">
        <w:trPr>
          <w:trHeight w:val="3461"/>
          <w:jc w:val="center"/>
        </w:trPr>
        <w:tc>
          <w:tcPr>
            <w:tcW w:w="1151"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实操基地设备</w:t>
            </w:r>
          </w:p>
        </w:tc>
        <w:tc>
          <w:tcPr>
            <w:tcW w:w="7925" w:type="dxa"/>
            <w:gridSpan w:val="4"/>
            <w:vAlign w:val="center"/>
          </w:tcPr>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jc w:val="right"/>
              <w:rPr>
                <w:rFonts w:ascii="仿宋_GB2312" w:hAnsi="仿宋_GB2312" w:cs="仿宋_GB2312"/>
                <w:sz w:val="24"/>
              </w:rPr>
            </w:pPr>
          </w:p>
        </w:tc>
      </w:tr>
      <w:tr w:rsidR="00D833CF">
        <w:trPr>
          <w:trHeight w:val="951"/>
          <w:jc w:val="center"/>
        </w:trPr>
        <w:tc>
          <w:tcPr>
            <w:tcW w:w="1151"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实操培训考核流程</w:t>
            </w:r>
          </w:p>
        </w:tc>
        <w:tc>
          <w:tcPr>
            <w:tcW w:w="7925" w:type="dxa"/>
            <w:gridSpan w:val="4"/>
            <w:vAlign w:val="center"/>
          </w:tcPr>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jc w:val="right"/>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tc>
      </w:tr>
      <w:tr w:rsidR="00D833CF">
        <w:trPr>
          <w:trHeight w:val="5660"/>
          <w:jc w:val="center"/>
        </w:trPr>
        <w:tc>
          <w:tcPr>
            <w:tcW w:w="1151"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lastRenderedPageBreak/>
              <w:t>申</w:t>
            </w:r>
          </w:p>
          <w:p w:rsidR="00D833CF" w:rsidRDefault="00984EA0">
            <w:pPr>
              <w:jc w:val="center"/>
              <w:rPr>
                <w:rFonts w:ascii="仿宋_GB2312" w:hAnsi="仿宋_GB2312" w:cs="仿宋_GB2312"/>
                <w:sz w:val="24"/>
              </w:rPr>
            </w:pPr>
            <w:r>
              <w:rPr>
                <w:rFonts w:ascii="仿宋_GB2312" w:hAnsi="仿宋_GB2312" w:cs="仿宋_GB2312" w:hint="eastAsia"/>
                <w:sz w:val="24"/>
              </w:rPr>
              <w:t>报</w:t>
            </w:r>
          </w:p>
          <w:p w:rsidR="00D833CF" w:rsidRDefault="00984EA0">
            <w:pPr>
              <w:jc w:val="center"/>
              <w:rPr>
                <w:rFonts w:ascii="仿宋_GB2312" w:hAnsi="仿宋_GB2312" w:cs="仿宋_GB2312"/>
                <w:sz w:val="24"/>
              </w:rPr>
            </w:pPr>
            <w:r>
              <w:rPr>
                <w:rFonts w:ascii="仿宋_GB2312" w:hAnsi="仿宋_GB2312" w:cs="仿宋_GB2312" w:hint="eastAsia"/>
                <w:sz w:val="24"/>
              </w:rPr>
              <w:t>单</w:t>
            </w:r>
          </w:p>
          <w:p w:rsidR="00D833CF" w:rsidRDefault="00984EA0">
            <w:pPr>
              <w:jc w:val="center"/>
              <w:rPr>
                <w:rFonts w:ascii="仿宋_GB2312" w:hAnsi="仿宋_GB2312" w:cs="仿宋_GB2312"/>
                <w:sz w:val="24"/>
              </w:rPr>
            </w:pPr>
            <w:r>
              <w:rPr>
                <w:rFonts w:ascii="仿宋_GB2312" w:hAnsi="仿宋_GB2312" w:cs="仿宋_GB2312" w:hint="eastAsia"/>
                <w:sz w:val="24"/>
              </w:rPr>
              <w:t>位</w:t>
            </w:r>
          </w:p>
          <w:p w:rsidR="00D833CF" w:rsidRDefault="00984EA0">
            <w:pPr>
              <w:jc w:val="center"/>
              <w:rPr>
                <w:rFonts w:ascii="仿宋_GB2312" w:hAnsi="仿宋_GB2312" w:cs="仿宋_GB2312"/>
                <w:sz w:val="24"/>
              </w:rPr>
            </w:pPr>
            <w:r>
              <w:rPr>
                <w:rFonts w:ascii="仿宋_GB2312" w:hAnsi="仿宋_GB2312" w:cs="仿宋_GB2312" w:hint="eastAsia"/>
                <w:sz w:val="24"/>
              </w:rPr>
              <w:t>意</w:t>
            </w:r>
          </w:p>
          <w:p w:rsidR="00D833CF" w:rsidRDefault="00984EA0">
            <w:pPr>
              <w:jc w:val="center"/>
              <w:rPr>
                <w:rFonts w:ascii="仿宋_GB2312" w:hAnsi="仿宋_GB2312" w:cs="仿宋_GB2312"/>
                <w:sz w:val="24"/>
              </w:rPr>
            </w:pPr>
            <w:r>
              <w:rPr>
                <w:rFonts w:ascii="仿宋_GB2312" w:hAnsi="仿宋_GB2312" w:cs="仿宋_GB2312" w:hint="eastAsia"/>
                <w:sz w:val="24"/>
              </w:rPr>
              <w:t>见</w:t>
            </w:r>
          </w:p>
        </w:tc>
        <w:tc>
          <w:tcPr>
            <w:tcW w:w="7925" w:type="dxa"/>
            <w:gridSpan w:val="4"/>
            <w:vAlign w:val="center"/>
          </w:tcPr>
          <w:p w:rsidR="00D833CF" w:rsidRDefault="00D833CF">
            <w:pPr>
              <w:rPr>
                <w:rFonts w:ascii="仿宋_GB2312" w:hAnsi="仿宋_GB2312" w:cs="仿宋_GB2312"/>
                <w:sz w:val="24"/>
              </w:rPr>
            </w:pPr>
          </w:p>
          <w:p w:rsidR="00D833CF" w:rsidRDefault="00984EA0">
            <w:pPr>
              <w:rPr>
                <w:rFonts w:ascii="仿宋_GB2312" w:hAnsi="仿宋_GB2312" w:cs="仿宋_GB2312"/>
                <w:sz w:val="24"/>
              </w:rPr>
            </w:pPr>
            <w:r>
              <w:rPr>
                <w:rFonts w:ascii="仿宋_GB2312" w:hAnsi="仿宋_GB2312" w:cs="仿宋_GB2312" w:hint="eastAsia"/>
                <w:sz w:val="24"/>
              </w:rPr>
              <w:t>以上填报事项属实，请审核批准。</w:t>
            </w: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p w:rsidR="00D833CF" w:rsidRDefault="00D833CF">
            <w:pPr>
              <w:rPr>
                <w:rFonts w:ascii="仿宋_GB2312" w:hAnsi="仿宋_GB2312" w:cs="仿宋_GB2312"/>
                <w:sz w:val="24"/>
              </w:rPr>
            </w:pPr>
          </w:p>
          <w:p w:rsidR="00D833CF" w:rsidRDefault="00984EA0">
            <w:pPr>
              <w:ind w:right="480"/>
              <w:rPr>
                <w:rFonts w:ascii="仿宋_GB2312" w:hAnsi="仿宋_GB2312" w:cs="仿宋_GB2312"/>
                <w:sz w:val="24"/>
              </w:rPr>
            </w:pPr>
            <w:r>
              <w:rPr>
                <w:rFonts w:ascii="仿宋_GB2312" w:hAnsi="仿宋_GB2312" w:cs="仿宋_GB2312" w:hint="eastAsia"/>
                <w:sz w:val="24"/>
              </w:rPr>
              <w:t>经办人（签名）：</w:t>
            </w:r>
            <w:r>
              <w:rPr>
                <w:rFonts w:ascii="仿宋_GB2312" w:hAnsi="仿宋_GB2312" w:cs="仿宋_GB2312" w:hint="eastAsia"/>
                <w:sz w:val="24"/>
              </w:rPr>
              <w:t xml:space="preserve">                            </w:t>
            </w:r>
          </w:p>
          <w:p w:rsidR="00D833CF" w:rsidRDefault="00984EA0">
            <w:pPr>
              <w:ind w:right="480"/>
              <w:jc w:val="center"/>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单位盖章：</w:t>
            </w:r>
            <w:r>
              <w:rPr>
                <w:rFonts w:ascii="仿宋_GB2312" w:hAnsi="仿宋_GB2312" w:cs="仿宋_GB2312" w:hint="eastAsia"/>
                <w:sz w:val="24"/>
              </w:rPr>
              <w:t xml:space="preserve">               </w:t>
            </w:r>
          </w:p>
          <w:p w:rsidR="00D833CF" w:rsidRDefault="00984EA0">
            <w:pPr>
              <w:jc w:val="right"/>
              <w:rPr>
                <w:rFonts w:ascii="仿宋_GB2312" w:hAnsi="仿宋_GB2312" w:cs="仿宋_GB2312"/>
                <w:sz w:val="24"/>
              </w:rPr>
            </w:pP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r>
              <w:rPr>
                <w:rFonts w:ascii="仿宋_GB2312" w:hAnsi="仿宋_GB2312" w:cs="仿宋_GB2312" w:hint="eastAsia"/>
                <w:sz w:val="24"/>
              </w:rPr>
              <w:t xml:space="preserve">       </w:t>
            </w:r>
          </w:p>
        </w:tc>
      </w:tr>
      <w:tr w:rsidR="00D833CF">
        <w:trPr>
          <w:trHeight w:val="5799"/>
          <w:jc w:val="center"/>
        </w:trPr>
        <w:tc>
          <w:tcPr>
            <w:tcW w:w="1151"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审</w:t>
            </w:r>
          </w:p>
          <w:p w:rsidR="00D833CF" w:rsidRDefault="00984EA0">
            <w:pPr>
              <w:jc w:val="center"/>
              <w:rPr>
                <w:rFonts w:ascii="仿宋_GB2312" w:hAnsi="仿宋_GB2312" w:cs="仿宋_GB2312"/>
                <w:sz w:val="24"/>
              </w:rPr>
            </w:pPr>
            <w:r>
              <w:rPr>
                <w:rFonts w:ascii="仿宋_GB2312" w:hAnsi="仿宋_GB2312" w:cs="仿宋_GB2312" w:hint="eastAsia"/>
                <w:sz w:val="24"/>
              </w:rPr>
              <w:t>批</w:t>
            </w:r>
          </w:p>
          <w:p w:rsidR="00D833CF" w:rsidRDefault="00984EA0">
            <w:pPr>
              <w:jc w:val="center"/>
              <w:rPr>
                <w:rFonts w:ascii="仿宋_GB2312" w:hAnsi="仿宋_GB2312" w:cs="仿宋_GB2312"/>
                <w:sz w:val="24"/>
              </w:rPr>
            </w:pPr>
            <w:r>
              <w:rPr>
                <w:rFonts w:ascii="仿宋_GB2312" w:hAnsi="仿宋_GB2312" w:cs="仿宋_GB2312" w:hint="eastAsia"/>
                <w:sz w:val="24"/>
              </w:rPr>
              <w:t>部</w:t>
            </w:r>
          </w:p>
          <w:p w:rsidR="00D833CF" w:rsidRDefault="00984EA0">
            <w:pPr>
              <w:jc w:val="center"/>
              <w:rPr>
                <w:rFonts w:ascii="仿宋_GB2312" w:hAnsi="仿宋_GB2312" w:cs="仿宋_GB2312"/>
                <w:sz w:val="24"/>
              </w:rPr>
            </w:pPr>
            <w:r>
              <w:rPr>
                <w:rFonts w:ascii="仿宋_GB2312" w:hAnsi="仿宋_GB2312" w:cs="仿宋_GB2312" w:hint="eastAsia"/>
                <w:sz w:val="24"/>
              </w:rPr>
              <w:t>门</w:t>
            </w:r>
          </w:p>
          <w:p w:rsidR="00D833CF" w:rsidRDefault="00984EA0">
            <w:pPr>
              <w:jc w:val="center"/>
              <w:rPr>
                <w:rFonts w:ascii="仿宋_GB2312" w:hAnsi="仿宋_GB2312" w:cs="仿宋_GB2312"/>
                <w:sz w:val="24"/>
              </w:rPr>
            </w:pPr>
            <w:r>
              <w:rPr>
                <w:rFonts w:ascii="仿宋_GB2312" w:hAnsi="仿宋_GB2312" w:cs="仿宋_GB2312" w:hint="eastAsia"/>
                <w:sz w:val="24"/>
              </w:rPr>
              <w:t>意</w:t>
            </w:r>
          </w:p>
          <w:p w:rsidR="00D833CF" w:rsidRDefault="00984EA0">
            <w:pPr>
              <w:jc w:val="center"/>
              <w:rPr>
                <w:rFonts w:ascii="仿宋_GB2312" w:hAnsi="仿宋_GB2312" w:cs="仿宋_GB2312"/>
                <w:sz w:val="24"/>
              </w:rPr>
            </w:pPr>
            <w:r>
              <w:rPr>
                <w:rFonts w:ascii="仿宋_GB2312" w:hAnsi="仿宋_GB2312" w:cs="仿宋_GB2312" w:hint="eastAsia"/>
                <w:sz w:val="24"/>
              </w:rPr>
              <w:t>见</w:t>
            </w:r>
          </w:p>
        </w:tc>
        <w:tc>
          <w:tcPr>
            <w:tcW w:w="7925" w:type="dxa"/>
            <w:gridSpan w:val="4"/>
            <w:vAlign w:val="center"/>
          </w:tcPr>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D833CF">
            <w:pPr>
              <w:ind w:right="480"/>
              <w:rPr>
                <w:rFonts w:ascii="仿宋_GB2312" w:hAnsi="仿宋_GB2312" w:cs="仿宋_GB2312"/>
                <w:sz w:val="24"/>
              </w:rPr>
            </w:pPr>
          </w:p>
          <w:p w:rsidR="00D833CF" w:rsidRDefault="00984EA0">
            <w:pPr>
              <w:ind w:right="480"/>
              <w:rPr>
                <w:rFonts w:ascii="仿宋_GB2312" w:hAnsi="仿宋_GB2312" w:cs="仿宋_GB2312"/>
                <w:sz w:val="24"/>
              </w:rPr>
            </w:pPr>
            <w:r>
              <w:rPr>
                <w:rFonts w:ascii="仿宋_GB2312" w:hAnsi="仿宋_GB2312" w:cs="仿宋_GB2312" w:hint="eastAsia"/>
                <w:sz w:val="24"/>
              </w:rPr>
              <w:t>经办人（签名）：</w:t>
            </w:r>
            <w:r>
              <w:rPr>
                <w:rFonts w:ascii="仿宋_GB2312" w:hAnsi="仿宋_GB2312" w:cs="仿宋_GB2312" w:hint="eastAsia"/>
                <w:sz w:val="24"/>
              </w:rPr>
              <w:t xml:space="preserve">                            </w:t>
            </w:r>
          </w:p>
          <w:p w:rsidR="00D833CF" w:rsidRDefault="00984EA0">
            <w:pPr>
              <w:ind w:right="480"/>
              <w:jc w:val="center"/>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 xml:space="preserve">      </w:t>
            </w:r>
            <w:r>
              <w:rPr>
                <w:rFonts w:ascii="仿宋_GB2312" w:hAnsi="仿宋_GB2312" w:cs="仿宋_GB2312" w:hint="eastAsia"/>
                <w:sz w:val="24"/>
              </w:rPr>
              <w:t>单位盖章：</w:t>
            </w:r>
            <w:r>
              <w:rPr>
                <w:rFonts w:ascii="仿宋_GB2312" w:hAnsi="仿宋_GB2312" w:cs="仿宋_GB2312" w:hint="eastAsia"/>
                <w:sz w:val="24"/>
              </w:rPr>
              <w:t xml:space="preserve">               </w:t>
            </w:r>
          </w:p>
          <w:p w:rsidR="00D833CF" w:rsidRDefault="00984EA0">
            <w:pPr>
              <w:jc w:val="right"/>
              <w:rPr>
                <w:rFonts w:ascii="仿宋_GB2312" w:hAnsi="仿宋_GB2312" w:cs="仿宋_GB2312"/>
                <w:sz w:val="24"/>
              </w:rPr>
            </w:pP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r>
              <w:rPr>
                <w:rFonts w:ascii="仿宋_GB2312" w:hAnsi="仿宋_GB2312" w:cs="仿宋_GB2312" w:hint="eastAsia"/>
                <w:sz w:val="24"/>
              </w:rPr>
              <w:t xml:space="preserve"> </w:t>
            </w:r>
          </w:p>
        </w:tc>
      </w:tr>
      <w:tr w:rsidR="00D833CF">
        <w:trPr>
          <w:trHeight w:val="951"/>
          <w:jc w:val="center"/>
        </w:trPr>
        <w:tc>
          <w:tcPr>
            <w:tcW w:w="2269" w:type="dxa"/>
            <w:gridSpan w:val="2"/>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批准文号</w:t>
            </w:r>
          </w:p>
        </w:tc>
        <w:tc>
          <w:tcPr>
            <w:tcW w:w="2269" w:type="dxa"/>
            <w:vAlign w:val="center"/>
          </w:tcPr>
          <w:p w:rsidR="00D833CF" w:rsidRDefault="00D833CF">
            <w:pPr>
              <w:jc w:val="right"/>
              <w:rPr>
                <w:rFonts w:ascii="仿宋_GB2312" w:hAnsi="仿宋_GB2312" w:cs="仿宋_GB2312"/>
                <w:sz w:val="24"/>
              </w:rPr>
            </w:pPr>
          </w:p>
        </w:tc>
        <w:tc>
          <w:tcPr>
            <w:tcW w:w="2269" w:type="dxa"/>
            <w:vAlign w:val="center"/>
          </w:tcPr>
          <w:p w:rsidR="00D833CF" w:rsidRDefault="00984EA0">
            <w:pPr>
              <w:jc w:val="center"/>
              <w:rPr>
                <w:rFonts w:ascii="仿宋_GB2312" w:hAnsi="仿宋_GB2312" w:cs="仿宋_GB2312"/>
                <w:sz w:val="24"/>
              </w:rPr>
            </w:pPr>
            <w:r>
              <w:rPr>
                <w:rFonts w:ascii="仿宋_GB2312" w:hAnsi="仿宋_GB2312" w:cs="仿宋_GB2312" w:hint="eastAsia"/>
                <w:sz w:val="24"/>
              </w:rPr>
              <w:t>批准日期</w:t>
            </w:r>
          </w:p>
        </w:tc>
        <w:tc>
          <w:tcPr>
            <w:tcW w:w="2269" w:type="dxa"/>
            <w:vAlign w:val="center"/>
          </w:tcPr>
          <w:p w:rsidR="00D833CF" w:rsidRDefault="00D833CF">
            <w:pPr>
              <w:jc w:val="right"/>
              <w:rPr>
                <w:rFonts w:ascii="仿宋_GB2312" w:hAnsi="仿宋_GB2312" w:cs="仿宋_GB2312"/>
                <w:sz w:val="24"/>
              </w:rPr>
            </w:pPr>
          </w:p>
        </w:tc>
      </w:tr>
    </w:tbl>
    <w:p w:rsidR="00D833CF" w:rsidRDefault="00984EA0">
      <w:pPr>
        <w:rPr>
          <w:rFonts w:ascii="黑体" w:eastAsia="黑体" w:hAnsi="黑体" w:cs="黑体"/>
          <w:kern w:val="0"/>
          <w:szCs w:val="32"/>
          <w:lang w:val="zh-CN"/>
        </w:rPr>
      </w:pPr>
      <w:r>
        <w:rPr>
          <w:rFonts w:ascii="黑体" w:eastAsia="黑体" w:hAnsi="黑体" w:cs="黑体" w:hint="eastAsia"/>
          <w:kern w:val="0"/>
          <w:szCs w:val="32"/>
          <w:lang w:val="zh-CN"/>
        </w:rPr>
        <w:lastRenderedPageBreak/>
        <w:br w:type="page"/>
      </w:r>
    </w:p>
    <w:p w:rsidR="00D833CF" w:rsidRDefault="00984EA0">
      <w:pPr>
        <w:autoSpaceDE w:val="0"/>
        <w:autoSpaceDN w:val="0"/>
        <w:adjustRightInd w:val="0"/>
        <w:spacing w:line="600" w:lineRule="exact"/>
        <w:rPr>
          <w:rFonts w:ascii="黑体" w:eastAsia="黑体" w:hAnsi="黑体" w:cs="黑体"/>
          <w:kern w:val="0"/>
          <w:szCs w:val="32"/>
          <w:lang w:val="zh-CN"/>
        </w:rPr>
      </w:pPr>
      <w:r>
        <w:rPr>
          <w:rFonts w:ascii="黑体" w:eastAsia="黑体" w:hAnsi="黑体" w:cs="黑体" w:hint="eastAsia"/>
          <w:kern w:val="0"/>
          <w:szCs w:val="32"/>
          <w:lang w:val="zh-CN"/>
        </w:rPr>
        <w:lastRenderedPageBreak/>
        <w:t>附件</w:t>
      </w:r>
      <w:r>
        <w:rPr>
          <w:rFonts w:ascii="黑体" w:eastAsia="黑体" w:hAnsi="黑体" w:cs="黑体" w:hint="eastAsia"/>
          <w:kern w:val="0"/>
          <w:szCs w:val="32"/>
          <w:lang w:val="zh-CN"/>
        </w:rPr>
        <w:t>2</w:t>
      </w:r>
    </w:p>
    <w:p w:rsidR="00D833CF" w:rsidRDefault="00984EA0">
      <w:pPr>
        <w:pStyle w:val="a9"/>
        <w:rPr>
          <w:rFonts w:hAnsi="方正小标宋简体"/>
          <w:sz w:val="44"/>
          <w:szCs w:val="44"/>
        </w:rPr>
      </w:pPr>
      <w:r>
        <w:rPr>
          <w:rFonts w:hAnsi="方正小标宋简体" w:hint="eastAsia"/>
          <w:sz w:val="44"/>
          <w:szCs w:val="44"/>
        </w:rPr>
        <w:t>武汉市装配式混凝土结构建筑施工关键岗位</w:t>
      </w:r>
    </w:p>
    <w:p w:rsidR="00D833CF" w:rsidRDefault="00984EA0">
      <w:pPr>
        <w:pStyle w:val="a9"/>
        <w:rPr>
          <w:rFonts w:hAnsi="方正小标宋简体"/>
          <w:sz w:val="44"/>
          <w:szCs w:val="44"/>
        </w:rPr>
      </w:pPr>
      <w:r>
        <w:rPr>
          <w:rFonts w:hAnsi="方正小标宋简体" w:hint="eastAsia"/>
          <w:sz w:val="44"/>
          <w:szCs w:val="44"/>
        </w:rPr>
        <w:t>作业人员考核流程</w:t>
      </w:r>
    </w:p>
    <w:p w:rsidR="00D833CF" w:rsidRDefault="00D833CF">
      <w:pPr>
        <w:autoSpaceDE w:val="0"/>
        <w:autoSpaceDN w:val="0"/>
        <w:adjustRightInd w:val="0"/>
        <w:spacing w:line="600" w:lineRule="exact"/>
        <w:rPr>
          <w:rFonts w:ascii="仿宋_GB2312" w:hAnsi="宋体"/>
          <w:kern w:val="0"/>
          <w:szCs w:val="32"/>
          <w:highlight w:val="yellow"/>
          <w:lang w:val="zh-CN"/>
        </w:rPr>
      </w:pPr>
    </w:p>
    <w:p w:rsidR="00D833CF" w:rsidRDefault="00984EA0">
      <w:pPr>
        <w:autoSpaceDE w:val="0"/>
        <w:autoSpaceDN w:val="0"/>
        <w:adjustRightInd w:val="0"/>
        <w:spacing w:line="600" w:lineRule="exact"/>
        <w:ind w:firstLineChars="200" w:firstLine="640"/>
        <w:rPr>
          <w:rFonts w:ascii="黑体" w:eastAsia="黑体" w:hAnsi="黑体"/>
          <w:kern w:val="0"/>
          <w:szCs w:val="32"/>
          <w:lang w:val="zh-CN"/>
        </w:rPr>
      </w:pPr>
      <w:r>
        <w:rPr>
          <w:rFonts w:ascii="黑体" w:eastAsia="黑体" w:hAnsi="黑体" w:hint="eastAsia"/>
          <w:kern w:val="0"/>
          <w:szCs w:val="32"/>
          <w:lang w:val="zh-CN"/>
        </w:rPr>
        <w:t>一、考核形式</w:t>
      </w:r>
    </w:p>
    <w:p w:rsidR="00D833CF" w:rsidRDefault="00984EA0">
      <w:pPr>
        <w:autoSpaceDE w:val="0"/>
        <w:autoSpaceDN w:val="0"/>
        <w:adjustRightInd w:val="0"/>
        <w:spacing w:line="600" w:lineRule="exact"/>
        <w:ind w:firstLineChars="200" w:firstLine="640"/>
        <w:rPr>
          <w:rFonts w:ascii="仿宋_GB2312" w:hAnsi="宋体"/>
          <w:kern w:val="0"/>
          <w:szCs w:val="32"/>
          <w:lang w:val="zh-CN"/>
        </w:rPr>
      </w:pPr>
      <w:r>
        <w:rPr>
          <w:rFonts w:ascii="仿宋_GB2312" w:hAnsi="宋体" w:hint="eastAsia"/>
          <w:kern w:val="0"/>
          <w:szCs w:val="32"/>
        </w:rPr>
        <w:t>1.</w:t>
      </w:r>
      <w:r>
        <w:rPr>
          <w:rFonts w:ascii="仿宋_GB2312" w:hAnsi="宋体" w:hint="eastAsia"/>
          <w:kern w:val="0"/>
          <w:szCs w:val="32"/>
          <w:lang w:val="zh-CN"/>
        </w:rPr>
        <w:t>理论考核。理论考核试卷由市城建局建设领域工人培训领导小组办公室从考试题库中随机抽取，</w:t>
      </w:r>
      <w:r>
        <w:rPr>
          <w:rFonts w:ascii="仿宋_GB2312" w:hAnsi="宋体" w:hint="eastAsia"/>
          <w:kern w:val="0"/>
          <w:szCs w:val="32"/>
        </w:rPr>
        <w:t>采用线上闭卷笔试的形式进行，考试时间为</w:t>
      </w:r>
      <w:r>
        <w:rPr>
          <w:rFonts w:ascii="仿宋_GB2312" w:hAnsi="宋体" w:hint="eastAsia"/>
          <w:kern w:val="0"/>
          <w:szCs w:val="32"/>
        </w:rPr>
        <w:t>120</w:t>
      </w:r>
      <w:r>
        <w:rPr>
          <w:rFonts w:ascii="仿宋_GB2312" w:hAnsi="宋体" w:hint="eastAsia"/>
          <w:kern w:val="0"/>
          <w:szCs w:val="32"/>
        </w:rPr>
        <w:t>分钟。</w:t>
      </w:r>
      <w:r>
        <w:rPr>
          <w:rFonts w:ascii="仿宋_GB2312" w:hAnsi="宋体" w:hint="eastAsia"/>
          <w:kern w:val="0"/>
          <w:szCs w:val="32"/>
          <w:lang w:val="zh-CN"/>
        </w:rPr>
        <w:t>满分</w:t>
      </w:r>
      <w:r>
        <w:rPr>
          <w:rFonts w:ascii="仿宋_GB2312" w:hAnsi="宋体" w:hint="eastAsia"/>
          <w:kern w:val="0"/>
          <w:szCs w:val="32"/>
        </w:rPr>
        <w:t>100</w:t>
      </w:r>
      <w:r>
        <w:rPr>
          <w:rFonts w:ascii="仿宋_GB2312" w:hAnsi="宋体" w:hint="eastAsia"/>
          <w:kern w:val="0"/>
          <w:szCs w:val="32"/>
        </w:rPr>
        <w:t>分，</w:t>
      </w:r>
      <w:r>
        <w:rPr>
          <w:rFonts w:ascii="仿宋_GB2312" w:hAnsi="宋体" w:hint="eastAsia"/>
          <w:kern w:val="0"/>
          <w:szCs w:val="32"/>
          <w:lang w:val="zh-CN"/>
        </w:rPr>
        <w:t>60</w:t>
      </w:r>
      <w:r>
        <w:rPr>
          <w:rFonts w:ascii="仿宋_GB2312" w:hAnsi="宋体" w:hint="eastAsia"/>
          <w:kern w:val="0"/>
          <w:szCs w:val="32"/>
          <w:lang w:val="zh-CN"/>
        </w:rPr>
        <w:t>分及以上者为合格。</w:t>
      </w:r>
    </w:p>
    <w:p w:rsidR="00D833CF" w:rsidRDefault="00984EA0">
      <w:pPr>
        <w:autoSpaceDE w:val="0"/>
        <w:autoSpaceDN w:val="0"/>
        <w:adjustRightInd w:val="0"/>
        <w:spacing w:line="600" w:lineRule="exact"/>
        <w:ind w:firstLineChars="200" w:firstLine="640"/>
        <w:rPr>
          <w:rFonts w:ascii="仿宋_GB2312" w:hAnsi="宋体"/>
          <w:kern w:val="0"/>
          <w:szCs w:val="32"/>
        </w:rPr>
      </w:pPr>
      <w:r>
        <w:rPr>
          <w:rFonts w:ascii="仿宋_GB2312" w:hAnsi="宋体" w:hint="eastAsia"/>
          <w:kern w:val="0"/>
          <w:szCs w:val="32"/>
        </w:rPr>
        <w:t>2.</w:t>
      </w:r>
      <w:r>
        <w:rPr>
          <w:rFonts w:ascii="仿宋_GB2312" w:hAnsi="宋体" w:hint="eastAsia"/>
          <w:kern w:val="0"/>
          <w:szCs w:val="32"/>
        </w:rPr>
        <w:t>实操考核。通过理论考核合格</w:t>
      </w:r>
      <w:r>
        <w:rPr>
          <w:rFonts w:ascii="仿宋_GB2312" w:hAnsi="宋体" w:hint="eastAsia"/>
          <w:kern w:val="0"/>
          <w:szCs w:val="32"/>
          <w:lang w:val="zh-CN"/>
        </w:rPr>
        <w:t>后方可参加实操考核，实操考核现场随机抽取工序形式进行，考核时间</w:t>
      </w:r>
      <w:r>
        <w:rPr>
          <w:rFonts w:ascii="仿宋_GB2312" w:hAnsi="宋体" w:hint="eastAsia"/>
          <w:kern w:val="0"/>
          <w:szCs w:val="32"/>
          <w:lang w:val="zh-CN"/>
        </w:rPr>
        <w:t>30</w:t>
      </w:r>
      <w:r>
        <w:rPr>
          <w:rFonts w:ascii="仿宋_GB2312" w:hAnsi="宋体" w:hint="eastAsia"/>
          <w:kern w:val="0"/>
          <w:szCs w:val="32"/>
        </w:rPr>
        <w:t>分钟。</w:t>
      </w:r>
      <w:r>
        <w:rPr>
          <w:rFonts w:ascii="仿宋_GB2312" w:hAnsi="宋体" w:hint="eastAsia"/>
          <w:kern w:val="0"/>
          <w:szCs w:val="32"/>
          <w:lang w:val="zh-CN"/>
        </w:rPr>
        <w:t>考评员负责现场评分，满分</w:t>
      </w:r>
      <w:r>
        <w:rPr>
          <w:rFonts w:ascii="仿宋_GB2312" w:hAnsi="宋体" w:hint="eastAsia"/>
          <w:kern w:val="0"/>
          <w:szCs w:val="32"/>
        </w:rPr>
        <w:t>100</w:t>
      </w:r>
      <w:r>
        <w:rPr>
          <w:rFonts w:ascii="仿宋_GB2312" w:hAnsi="宋体" w:hint="eastAsia"/>
          <w:kern w:val="0"/>
          <w:szCs w:val="32"/>
        </w:rPr>
        <w:t>分，</w:t>
      </w:r>
      <w:r>
        <w:rPr>
          <w:rFonts w:ascii="仿宋_GB2312" w:hAnsi="宋体" w:hint="eastAsia"/>
          <w:kern w:val="0"/>
          <w:szCs w:val="32"/>
        </w:rPr>
        <w:t>6</w:t>
      </w:r>
      <w:r>
        <w:rPr>
          <w:rFonts w:ascii="仿宋_GB2312" w:hAnsi="宋体" w:hint="eastAsia"/>
          <w:kern w:val="0"/>
          <w:szCs w:val="32"/>
          <w:lang w:val="zh-CN"/>
        </w:rPr>
        <w:t>0</w:t>
      </w:r>
      <w:r>
        <w:rPr>
          <w:rFonts w:ascii="仿宋_GB2312" w:hAnsi="宋体" w:hint="eastAsia"/>
          <w:kern w:val="0"/>
          <w:szCs w:val="32"/>
          <w:lang w:val="zh-CN"/>
        </w:rPr>
        <w:t>分及以上者为合格</w:t>
      </w:r>
      <w:r>
        <w:rPr>
          <w:rFonts w:ascii="仿宋_GB2312" w:hAnsi="宋体" w:hint="eastAsia"/>
          <w:kern w:val="0"/>
          <w:szCs w:val="32"/>
        </w:rPr>
        <w:t>。</w:t>
      </w:r>
    </w:p>
    <w:p w:rsidR="00D833CF" w:rsidRDefault="00984EA0">
      <w:pPr>
        <w:autoSpaceDE w:val="0"/>
        <w:autoSpaceDN w:val="0"/>
        <w:adjustRightInd w:val="0"/>
        <w:spacing w:line="600" w:lineRule="exact"/>
        <w:ind w:firstLineChars="200" w:firstLine="640"/>
        <w:rPr>
          <w:rFonts w:ascii="黑体" w:eastAsia="黑体" w:hAnsi="黑体"/>
          <w:kern w:val="0"/>
          <w:szCs w:val="32"/>
          <w:lang w:val="zh-CN"/>
        </w:rPr>
      </w:pPr>
      <w:r>
        <w:rPr>
          <w:rFonts w:ascii="黑体" w:eastAsia="黑体" w:hAnsi="黑体" w:hint="eastAsia"/>
          <w:kern w:val="0"/>
          <w:szCs w:val="32"/>
          <w:lang w:val="zh-CN"/>
        </w:rPr>
        <w:t>二、考核申请</w:t>
      </w:r>
    </w:p>
    <w:p w:rsidR="00D833CF" w:rsidRDefault="00984EA0">
      <w:pPr>
        <w:autoSpaceDE w:val="0"/>
        <w:autoSpaceDN w:val="0"/>
        <w:adjustRightInd w:val="0"/>
        <w:spacing w:line="600" w:lineRule="exact"/>
        <w:ind w:firstLineChars="200" w:firstLine="640"/>
        <w:rPr>
          <w:rFonts w:ascii="仿宋_GB2312" w:hAnsi="宋体"/>
          <w:kern w:val="0"/>
          <w:szCs w:val="32"/>
          <w:lang w:val="zh-CN"/>
        </w:rPr>
      </w:pPr>
      <w:r>
        <w:rPr>
          <w:rFonts w:ascii="仿宋_GB2312" w:hAnsi="宋体" w:hint="eastAsia"/>
          <w:kern w:val="0"/>
          <w:szCs w:val="32"/>
          <w:lang w:val="zh-CN"/>
        </w:rPr>
        <w:t>培训机构通过管理系统提出考核申请，包括考核时间、场地、参加考核人员等内容，报市城建局建设领域工人培训领导小组办公室备案。市城建局建设领域工人培训领导小组办公室</w:t>
      </w:r>
      <w:r>
        <w:rPr>
          <w:rFonts w:ascii="仿宋_GB2312" w:hAnsi="宋体" w:hint="eastAsia"/>
          <w:kern w:val="0"/>
          <w:szCs w:val="32"/>
          <w:lang w:val="zh-CN"/>
        </w:rPr>
        <w:t>3</w:t>
      </w:r>
      <w:r>
        <w:rPr>
          <w:rFonts w:ascii="仿宋_GB2312" w:hAnsi="宋体" w:hint="eastAsia"/>
          <w:kern w:val="0"/>
          <w:szCs w:val="32"/>
        </w:rPr>
        <w:t>个工作日内完成审核，通知</w:t>
      </w:r>
      <w:r>
        <w:rPr>
          <w:rFonts w:ascii="仿宋_GB2312" w:hAnsi="宋体" w:hint="eastAsia"/>
          <w:kern w:val="0"/>
          <w:szCs w:val="32"/>
          <w:lang w:val="zh-CN"/>
        </w:rPr>
        <w:t>培训机构可组织开展考核工作。</w:t>
      </w:r>
    </w:p>
    <w:p w:rsidR="00D833CF" w:rsidRDefault="00984EA0">
      <w:pPr>
        <w:autoSpaceDE w:val="0"/>
        <w:autoSpaceDN w:val="0"/>
        <w:adjustRightInd w:val="0"/>
        <w:spacing w:line="600" w:lineRule="exact"/>
        <w:ind w:firstLineChars="200" w:firstLine="640"/>
        <w:rPr>
          <w:rFonts w:ascii="黑体" w:eastAsia="黑体" w:hAnsi="黑体"/>
          <w:kern w:val="0"/>
          <w:szCs w:val="32"/>
          <w:lang w:val="zh-CN"/>
        </w:rPr>
      </w:pPr>
      <w:r>
        <w:rPr>
          <w:rFonts w:ascii="黑体" w:eastAsia="黑体" w:hAnsi="黑体" w:hint="eastAsia"/>
          <w:kern w:val="0"/>
          <w:szCs w:val="32"/>
          <w:lang w:val="zh-CN"/>
        </w:rPr>
        <w:t>三、考核管理</w:t>
      </w:r>
    </w:p>
    <w:p w:rsidR="00D833CF" w:rsidRDefault="00984EA0">
      <w:pPr>
        <w:autoSpaceDE w:val="0"/>
        <w:autoSpaceDN w:val="0"/>
        <w:adjustRightInd w:val="0"/>
        <w:spacing w:line="600" w:lineRule="exact"/>
        <w:ind w:firstLineChars="200" w:firstLine="640"/>
        <w:rPr>
          <w:rFonts w:ascii="仿宋_GB2312" w:hAnsi="宋体"/>
          <w:kern w:val="0"/>
          <w:szCs w:val="32"/>
        </w:rPr>
      </w:pPr>
      <w:r>
        <w:rPr>
          <w:rFonts w:ascii="仿宋_GB2312" w:hAnsi="宋体" w:hint="eastAsia"/>
          <w:kern w:val="0"/>
          <w:szCs w:val="32"/>
        </w:rPr>
        <w:t>在开展考核前</w:t>
      </w:r>
      <w:r>
        <w:rPr>
          <w:rFonts w:ascii="仿宋_GB2312" w:hAnsi="宋体" w:hint="eastAsia"/>
          <w:kern w:val="0"/>
          <w:szCs w:val="32"/>
        </w:rPr>
        <w:t>10</w:t>
      </w:r>
      <w:r>
        <w:rPr>
          <w:rFonts w:ascii="仿宋_GB2312" w:hAnsi="宋体" w:hint="eastAsia"/>
          <w:kern w:val="0"/>
          <w:szCs w:val="32"/>
        </w:rPr>
        <w:t>分钟，督导员宣读《考核规则》；考核过程中，督促考评员和参加考核的参训人员严格遵守考场规则；每场考核结束后，如实填写《考场记录表》；对在考核过程中发现的</w:t>
      </w:r>
      <w:r>
        <w:rPr>
          <w:rFonts w:ascii="仿宋_GB2312" w:hAnsi="宋体" w:hint="eastAsia"/>
          <w:kern w:val="0"/>
          <w:szCs w:val="32"/>
        </w:rPr>
        <w:lastRenderedPageBreak/>
        <w:t>违规者，给予取消当批次考核资格和考核成绩处理，情节严重的由</w:t>
      </w:r>
      <w:r>
        <w:rPr>
          <w:rFonts w:ascii="仿宋_GB2312" w:hAnsi="宋体" w:hint="eastAsia"/>
          <w:kern w:val="0"/>
          <w:szCs w:val="32"/>
          <w:lang w:val="zh-CN"/>
        </w:rPr>
        <w:t>市城建局建设领域工人培训领导小组办公室</w:t>
      </w:r>
      <w:r>
        <w:rPr>
          <w:rFonts w:ascii="仿宋_GB2312" w:hAnsi="宋体" w:hint="eastAsia"/>
          <w:kern w:val="0"/>
          <w:szCs w:val="32"/>
        </w:rPr>
        <w:t>将其违</w:t>
      </w:r>
      <w:r>
        <w:rPr>
          <w:rFonts w:ascii="仿宋_GB2312" w:hAnsi="宋体" w:hint="eastAsia"/>
          <w:kern w:val="0"/>
          <w:szCs w:val="32"/>
        </w:rPr>
        <w:t>纪行为列入诚信管理，</w:t>
      </w:r>
      <w:r>
        <w:rPr>
          <w:rFonts w:ascii="仿宋_GB2312" w:hAnsi="宋体" w:hint="eastAsia"/>
          <w:kern w:val="0"/>
          <w:szCs w:val="32"/>
        </w:rPr>
        <w:t>1</w:t>
      </w:r>
      <w:r>
        <w:rPr>
          <w:rFonts w:ascii="仿宋_GB2312" w:hAnsi="宋体" w:hint="eastAsia"/>
          <w:kern w:val="0"/>
          <w:szCs w:val="32"/>
        </w:rPr>
        <w:t>年内不得参加报名考核。</w:t>
      </w:r>
    </w:p>
    <w:p w:rsidR="00D833CF" w:rsidRPr="00426B23" w:rsidRDefault="00984EA0">
      <w:pPr>
        <w:autoSpaceDE w:val="0"/>
        <w:autoSpaceDN w:val="0"/>
        <w:adjustRightInd w:val="0"/>
        <w:spacing w:line="600" w:lineRule="exact"/>
        <w:ind w:firstLineChars="200" w:firstLine="640"/>
        <w:rPr>
          <w:rFonts w:ascii="黑体" w:eastAsia="黑体" w:hAnsi="黑体"/>
          <w:kern w:val="0"/>
          <w:szCs w:val="32"/>
        </w:rPr>
      </w:pPr>
      <w:r>
        <w:rPr>
          <w:rFonts w:ascii="黑体" w:eastAsia="黑体" w:hAnsi="黑体" w:hint="eastAsia"/>
          <w:kern w:val="0"/>
          <w:szCs w:val="32"/>
          <w:lang w:val="zh-CN"/>
        </w:rPr>
        <w:t>四、备案发证</w:t>
      </w:r>
    </w:p>
    <w:p w:rsidR="00D833CF" w:rsidRDefault="00984EA0">
      <w:pPr>
        <w:autoSpaceDE w:val="0"/>
        <w:autoSpaceDN w:val="0"/>
        <w:adjustRightInd w:val="0"/>
        <w:spacing w:line="600" w:lineRule="exact"/>
        <w:ind w:firstLineChars="200" w:firstLine="640"/>
        <w:rPr>
          <w:rFonts w:ascii="仿宋_GB2312" w:hAnsi="宋体"/>
          <w:kern w:val="0"/>
          <w:szCs w:val="32"/>
        </w:rPr>
      </w:pPr>
      <w:r>
        <w:rPr>
          <w:rFonts w:ascii="仿宋_GB2312" w:hAnsi="宋体" w:hint="eastAsia"/>
          <w:kern w:val="0"/>
          <w:szCs w:val="32"/>
        </w:rPr>
        <w:t>培训机构应在实操考核结束后</w:t>
      </w:r>
      <w:r>
        <w:rPr>
          <w:rFonts w:ascii="仿宋_GB2312" w:hAnsi="宋体" w:hint="eastAsia"/>
          <w:kern w:val="0"/>
          <w:szCs w:val="32"/>
        </w:rPr>
        <w:t>7</w:t>
      </w:r>
      <w:r>
        <w:rPr>
          <w:rFonts w:ascii="仿宋_GB2312" w:hAnsi="宋体" w:hint="eastAsia"/>
          <w:kern w:val="0"/>
          <w:szCs w:val="32"/>
        </w:rPr>
        <w:t>个工作日内将理论和实操考核成绩、照片等上传至武汉市装配式建筑关键岗位作业人员培训管理信息系统</w:t>
      </w:r>
      <w:r>
        <w:rPr>
          <w:rFonts w:ascii="仿宋_GB2312" w:hAnsi="宋体"/>
          <w:kern w:val="0"/>
          <w:szCs w:val="32"/>
        </w:rPr>
        <w:t>https://www.zgjzpx.cn</w:t>
      </w:r>
      <w:r>
        <w:rPr>
          <w:rFonts w:ascii="仿宋_GB2312" w:hAnsi="宋体" w:hint="eastAsia"/>
          <w:kern w:val="0"/>
          <w:szCs w:val="32"/>
        </w:rPr>
        <w:t>，报</w:t>
      </w:r>
      <w:r>
        <w:rPr>
          <w:rFonts w:ascii="仿宋_GB2312" w:hAnsi="宋体" w:hint="eastAsia"/>
          <w:kern w:val="0"/>
          <w:szCs w:val="32"/>
          <w:lang w:val="zh-CN"/>
        </w:rPr>
        <w:t>市城建局建设领域工人培训领导小组办公室</w:t>
      </w:r>
      <w:r>
        <w:rPr>
          <w:rFonts w:ascii="仿宋_GB2312" w:hAnsi="宋体" w:hint="eastAsia"/>
          <w:kern w:val="0"/>
          <w:szCs w:val="32"/>
        </w:rPr>
        <w:t>审核备案。</w:t>
      </w:r>
      <w:r>
        <w:rPr>
          <w:rFonts w:ascii="仿宋_GB2312" w:hAnsi="宋体" w:hint="eastAsia"/>
          <w:kern w:val="0"/>
          <w:szCs w:val="32"/>
          <w:lang w:val="zh-CN"/>
        </w:rPr>
        <w:t>市城建局建设领域工人培训领导小组办公室</w:t>
      </w:r>
      <w:r>
        <w:rPr>
          <w:rFonts w:ascii="仿宋_GB2312" w:hAnsi="宋体" w:hint="eastAsia"/>
          <w:kern w:val="0"/>
          <w:szCs w:val="32"/>
        </w:rPr>
        <w:t>通过信息管理系统生成电子证照，并报省建设发展中心和住建部备案留档。</w:t>
      </w:r>
    </w:p>
    <w:p w:rsidR="00D833CF" w:rsidRDefault="00D833CF">
      <w:pPr>
        <w:ind w:right="1280"/>
        <w:rPr>
          <w:rFonts w:ascii="仿宋_GB2312" w:hAnsi="黑体" w:cs="黑体"/>
          <w:bCs/>
          <w:kern w:val="0"/>
          <w:szCs w:val="32"/>
        </w:rPr>
      </w:pPr>
    </w:p>
    <w:p w:rsidR="00D833CF" w:rsidRDefault="00984EA0">
      <w:pPr>
        <w:widowControl/>
        <w:spacing w:line="600" w:lineRule="exact"/>
        <w:jc w:val="left"/>
        <w:rPr>
          <w:rFonts w:ascii="黑体" w:eastAsia="黑体" w:hAnsi="黑体" w:cs="黑体"/>
          <w:bCs/>
          <w:kern w:val="0"/>
          <w:szCs w:val="32"/>
        </w:rPr>
      </w:pPr>
      <w:r>
        <w:rPr>
          <w:rFonts w:ascii="仿宋_GB2312" w:hAnsi="仿宋_GB2312" w:cs="仿宋_GB2312" w:hint="eastAsia"/>
          <w:sz w:val="24"/>
        </w:rPr>
        <w:br w:type="page"/>
      </w:r>
      <w:r>
        <w:rPr>
          <w:rFonts w:ascii="黑体" w:eastAsia="黑体" w:hAnsi="黑体" w:cs="黑体" w:hint="eastAsia"/>
          <w:bCs/>
          <w:kern w:val="0"/>
          <w:szCs w:val="32"/>
        </w:rPr>
        <w:lastRenderedPageBreak/>
        <w:t>附件</w:t>
      </w:r>
      <w:r>
        <w:rPr>
          <w:rFonts w:ascii="黑体" w:eastAsia="黑体" w:hAnsi="黑体" w:cs="黑体" w:hint="eastAsia"/>
          <w:bCs/>
          <w:kern w:val="0"/>
          <w:szCs w:val="32"/>
        </w:rPr>
        <w:t>3</w:t>
      </w:r>
    </w:p>
    <w:p w:rsidR="00D833CF" w:rsidRDefault="00984EA0">
      <w:pPr>
        <w:widowControl/>
        <w:spacing w:line="680" w:lineRule="exact"/>
        <w:jc w:val="center"/>
        <w:rPr>
          <w:rFonts w:ascii="方正小标宋简体" w:eastAsia="方正小标宋简体" w:hAnsi="方正小标宋简体" w:cs="方正小标宋简体"/>
          <w:b/>
          <w:bCs/>
          <w:sz w:val="44"/>
          <w:szCs w:val="44"/>
        </w:rPr>
      </w:pPr>
      <w:bookmarkStart w:id="0" w:name="_Toc69066570"/>
      <w:r>
        <w:rPr>
          <w:rFonts w:ascii="方正小标宋简体" w:eastAsia="方正小标宋简体" w:hAnsi="方正小标宋简体" w:cs="方正小标宋简体" w:hint="eastAsia"/>
          <w:b/>
          <w:bCs/>
          <w:sz w:val="44"/>
          <w:szCs w:val="44"/>
        </w:rPr>
        <w:t>武汉市装配式混凝土结构建筑施工关键岗位</w:t>
      </w:r>
    </w:p>
    <w:p w:rsidR="00D833CF" w:rsidRDefault="00984EA0">
      <w:pPr>
        <w:widowControl/>
        <w:spacing w:line="68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作业人员培训考核大纲（试行）</w:t>
      </w:r>
    </w:p>
    <w:p w:rsidR="00D833CF" w:rsidRDefault="00D833CF">
      <w:pPr>
        <w:widowControl/>
        <w:spacing w:line="680" w:lineRule="exact"/>
        <w:jc w:val="center"/>
        <w:rPr>
          <w:rFonts w:ascii="方正小标宋简体" w:eastAsia="方正小标宋简体" w:hAnsi="方正小标宋简体" w:cs="方正小标宋简体"/>
          <w:b/>
          <w:bCs/>
          <w:sz w:val="44"/>
          <w:szCs w:val="44"/>
        </w:rPr>
      </w:pPr>
    </w:p>
    <w:p w:rsidR="00D833CF" w:rsidRDefault="00984EA0">
      <w:pPr>
        <w:adjustRightInd w:val="0"/>
        <w:snapToGrid w:val="0"/>
        <w:spacing w:line="560" w:lineRule="exact"/>
        <w:ind w:firstLineChars="200" w:firstLine="640"/>
        <w:rPr>
          <w:rFonts w:ascii="黑体" w:eastAsia="黑体" w:hAnsi="黑体" w:cs="黑体"/>
          <w:szCs w:val="32"/>
        </w:rPr>
      </w:pPr>
      <w:r>
        <w:rPr>
          <w:rFonts w:ascii="黑体" w:eastAsia="黑体" w:hAnsi="黑体" w:cs="黑体" w:hint="eastAsia"/>
          <w:szCs w:val="32"/>
        </w:rPr>
        <w:t>一</w:t>
      </w:r>
      <w:r>
        <w:rPr>
          <w:rFonts w:ascii="黑体" w:eastAsia="黑体" w:hAnsi="黑体" w:cs="黑体"/>
          <w:szCs w:val="32"/>
        </w:rPr>
        <w:t>、</w:t>
      </w:r>
      <w:r>
        <w:rPr>
          <w:rFonts w:ascii="黑体" w:eastAsia="黑体" w:hAnsi="黑体" w:cs="黑体" w:hint="eastAsia"/>
          <w:szCs w:val="32"/>
        </w:rPr>
        <w:t>岗位介绍</w:t>
      </w:r>
      <w:bookmarkEnd w:id="0"/>
    </w:p>
    <w:p w:rsidR="00D833CF" w:rsidRDefault="00984EA0">
      <w:pPr>
        <w:adjustRightInd w:val="0"/>
        <w:snapToGrid w:val="0"/>
        <w:spacing w:line="560" w:lineRule="exact"/>
        <w:ind w:firstLineChars="200" w:firstLine="643"/>
        <w:rPr>
          <w:rFonts w:ascii="仿宋_GB2312" w:hAnsi="仿宋_GB2312" w:cs="仿宋_GB2312"/>
          <w:szCs w:val="32"/>
        </w:rPr>
      </w:pPr>
      <w:bookmarkStart w:id="1" w:name="_Toc69066571"/>
      <w:r>
        <w:rPr>
          <w:rFonts w:ascii="楷体_GB2312" w:eastAsia="楷体_GB2312" w:hAnsi="楷体_GB2312" w:cs="楷体_GB2312" w:hint="eastAsia"/>
          <w:b/>
          <w:szCs w:val="32"/>
        </w:rPr>
        <w:t>（一）</w:t>
      </w:r>
      <w:r>
        <w:rPr>
          <w:rFonts w:ascii="楷体_GB2312" w:eastAsia="楷体_GB2312" w:hAnsi="楷体_GB2312" w:cs="楷体_GB2312" w:hint="eastAsia"/>
          <w:b/>
          <w:kern w:val="0"/>
          <w:szCs w:val="32"/>
        </w:rPr>
        <w:t>构件装配工</w:t>
      </w:r>
      <w:bookmarkEnd w:id="1"/>
      <w:r>
        <w:rPr>
          <w:rFonts w:ascii="楷体_GB2312" w:eastAsia="楷体_GB2312" w:hAnsi="楷体_GB2312" w:cs="楷体_GB2312" w:hint="eastAsia"/>
          <w:b/>
          <w:kern w:val="0"/>
          <w:szCs w:val="32"/>
        </w:rPr>
        <w:t>：</w:t>
      </w:r>
      <w:r>
        <w:rPr>
          <w:rFonts w:ascii="仿宋_GB2312" w:hAnsi="仿宋_GB2312" w:cs="仿宋_GB2312" w:hint="eastAsia"/>
          <w:szCs w:val="32"/>
        </w:rPr>
        <w:t>施工现场混凝土构件安装作业人员。按照设计图纸、构件装配工艺和检验标准，使用工具及设备完成预制混凝土构件装配过程中的吊装准备、引导就位、安装校正和临时支撑搭设等工作的人员。</w:t>
      </w:r>
    </w:p>
    <w:p w:rsidR="00D833CF" w:rsidRDefault="00984EA0">
      <w:pPr>
        <w:adjustRightInd w:val="0"/>
        <w:snapToGrid w:val="0"/>
        <w:spacing w:line="560" w:lineRule="exact"/>
        <w:ind w:firstLineChars="200" w:firstLine="643"/>
        <w:rPr>
          <w:rFonts w:ascii="仿宋_GB2312" w:hAnsi="仿宋_GB2312" w:cs="仿宋_GB2312"/>
          <w:szCs w:val="32"/>
        </w:rPr>
      </w:pPr>
      <w:bookmarkStart w:id="2" w:name="_Toc69066572"/>
      <w:r>
        <w:rPr>
          <w:rFonts w:ascii="楷体_GB2312" w:eastAsia="楷体_GB2312" w:hAnsi="楷体_GB2312" w:cs="楷体_GB2312" w:hint="eastAsia"/>
          <w:b/>
          <w:szCs w:val="32"/>
        </w:rPr>
        <w:t>（二）</w:t>
      </w:r>
      <w:r>
        <w:rPr>
          <w:rFonts w:ascii="楷体_GB2312" w:eastAsia="楷体_GB2312" w:hAnsi="楷体_GB2312" w:cs="楷体_GB2312" w:hint="eastAsia"/>
          <w:b/>
          <w:kern w:val="0"/>
          <w:szCs w:val="32"/>
        </w:rPr>
        <w:t>灌浆工：</w:t>
      </w:r>
      <w:bookmarkEnd w:id="2"/>
      <w:r>
        <w:rPr>
          <w:rFonts w:ascii="仿宋_GB2312" w:hAnsi="仿宋_GB2312" w:cs="仿宋_GB2312" w:hint="eastAsia"/>
          <w:szCs w:val="32"/>
        </w:rPr>
        <w:t>施工现场灌浆作业人员，按照灌浆工艺和检验标准，使用工具及设备完成灌浆过程中的材料准备、分仓、灌浆、试件制作和检验等工作的人员。</w:t>
      </w:r>
    </w:p>
    <w:p w:rsidR="00D833CF" w:rsidRDefault="00984EA0">
      <w:pPr>
        <w:adjustRightInd w:val="0"/>
        <w:snapToGrid w:val="0"/>
        <w:spacing w:line="560" w:lineRule="exact"/>
        <w:ind w:firstLineChars="200" w:firstLine="640"/>
        <w:rPr>
          <w:rFonts w:ascii="黑体" w:eastAsia="黑体" w:hAnsi="黑体" w:cs="黑体"/>
          <w:szCs w:val="32"/>
        </w:rPr>
      </w:pPr>
      <w:bookmarkStart w:id="3" w:name="_Toc69066573"/>
      <w:r>
        <w:rPr>
          <w:rFonts w:ascii="黑体" w:eastAsia="黑体" w:hAnsi="黑体" w:cs="黑体" w:hint="eastAsia"/>
          <w:szCs w:val="32"/>
        </w:rPr>
        <w:t>二</w:t>
      </w:r>
      <w:r>
        <w:rPr>
          <w:rFonts w:ascii="黑体" w:eastAsia="黑体" w:hAnsi="黑体" w:cs="黑体"/>
          <w:szCs w:val="32"/>
        </w:rPr>
        <w:t>、</w:t>
      </w:r>
      <w:r>
        <w:rPr>
          <w:rFonts w:ascii="黑体" w:eastAsia="黑体" w:hAnsi="黑体" w:cs="黑体" w:hint="eastAsia"/>
          <w:szCs w:val="32"/>
        </w:rPr>
        <w:t>岗位职业技能要求</w:t>
      </w:r>
      <w:bookmarkEnd w:id="3"/>
    </w:p>
    <w:p w:rsidR="00D833CF" w:rsidRDefault="00984EA0">
      <w:pPr>
        <w:adjustRightInd w:val="0"/>
        <w:snapToGrid w:val="0"/>
        <w:spacing w:line="560" w:lineRule="exact"/>
        <w:ind w:firstLineChars="200" w:firstLine="643"/>
        <w:rPr>
          <w:rFonts w:ascii="楷体_GB2312" w:eastAsia="楷体_GB2312" w:hAnsi="楷体_GB2312" w:cs="楷体_GB2312"/>
          <w:b/>
          <w:kern w:val="0"/>
          <w:szCs w:val="32"/>
        </w:rPr>
      </w:pPr>
      <w:bookmarkStart w:id="4" w:name="_Toc69066574"/>
      <w:r>
        <w:rPr>
          <w:rFonts w:ascii="楷体_GB2312" w:eastAsia="楷体_GB2312" w:hAnsi="楷体_GB2312" w:cs="楷体_GB2312" w:hint="eastAsia"/>
          <w:b/>
          <w:szCs w:val="32"/>
        </w:rPr>
        <w:t>（一</w:t>
      </w:r>
      <w:r>
        <w:rPr>
          <w:rFonts w:ascii="楷体_GB2312" w:eastAsia="楷体_GB2312" w:hAnsi="楷体_GB2312" w:cs="楷体_GB2312" w:hint="eastAsia"/>
          <w:b/>
          <w:kern w:val="0"/>
          <w:szCs w:val="32"/>
        </w:rPr>
        <w:t>）构件装配工应具备的理论知识</w:t>
      </w:r>
      <w:bookmarkEnd w:id="4"/>
    </w:p>
    <w:p w:rsidR="00D833CF" w:rsidRDefault="00984EA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构件装配工应具备法律法规与标准、识图、材料、工具设备、构件装配技术、施工组织管理、质量检查、安全文明施工、信息技术与行业动态的相关知识。具体见下表：</w:t>
      </w:r>
    </w:p>
    <w:tbl>
      <w:tblPr>
        <w:tblW w:w="9057" w:type="dxa"/>
        <w:jc w:val="center"/>
        <w:tblLayout w:type="fixed"/>
        <w:tblLook w:val="04A0" w:firstRow="1" w:lastRow="0" w:firstColumn="1" w:lastColumn="0" w:noHBand="0" w:noVBand="1"/>
      </w:tblPr>
      <w:tblGrid>
        <w:gridCol w:w="1076"/>
        <w:gridCol w:w="2107"/>
        <w:gridCol w:w="5874"/>
      </w:tblGrid>
      <w:tr w:rsidR="00D833CF">
        <w:trPr>
          <w:trHeight w:val="456"/>
          <w:jc w:val="center"/>
        </w:trPr>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宋体" w:cs="宋体"/>
                <w:b/>
                <w:color w:val="000000"/>
                <w:kern w:val="0"/>
                <w:sz w:val="24"/>
              </w:rPr>
            </w:pPr>
            <w:r>
              <w:rPr>
                <w:rFonts w:ascii="仿宋_GB2312" w:hAnsi="宋体" w:cs="宋体" w:hint="eastAsia"/>
                <w:b/>
                <w:color w:val="000000"/>
                <w:kern w:val="0"/>
                <w:sz w:val="24"/>
              </w:rPr>
              <w:t>项次</w:t>
            </w:r>
          </w:p>
        </w:tc>
        <w:tc>
          <w:tcPr>
            <w:tcW w:w="2107"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center"/>
              <w:rPr>
                <w:rFonts w:ascii="仿宋_GB2312" w:hAnsi="宋体" w:cs="宋体"/>
                <w:b/>
                <w:color w:val="000000"/>
                <w:kern w:val="0"/>
                <w:sz w:val="24"/>
              </w:rPr>
            </w:pPr>
            <w:r>
              <w:rPr>
                <w:rFonts w:ascii="仿宋_GB2312" w:hAnsi="宋体" w:cs="宋体" w:hint="eastAsia"/>
                <w:b/>
                <w:color w:val="000000"/>
                <w:kern w:val="0"/>
                <w:sz w:val="24"/>
              </w:rPr>
              <w:t>分类</w:t>
            </w:r>
          </w:p>
        </w:tc>
        <w:tc>
          <w:tcPr>
            <w:tcW w:w="5874"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center"/>
              <w:rPr>
                <w:rFonts w:ascii="仿宋_GB2312" w:hAnsi="宋体" w:cs="宋体"/>
                <w:b/>
                <w:color w:val="000000"/>
                <w:kern w:val="0"/>
                <w:sz w:val="24"/>
              </w:rPr>
            </w:pPr>
            <w:r>
              <w:rPr>
                <w:rFonts w:ascii="仿宋_GB2312" w:hAnsi="宋体" w:cs="宋体" w:hint="eastAsia"/>
                <w:b/>
                <w:color w:val="000000"/>
                <w:kern w:val="0"/>
                <w:sz w:val="24"/>
              </w:rPr>
              <w:t>理论知识</w:t>
            </w:r>
          </w:p>
        </w:tc>
      </w:tr>
      <w:tr w:rsidR="00D833CF">
        <w:trPr>
          <w:trHeight w:val="394"/>
          <w:jc w:val="center"/>
        </w:trPr>
        <w:tc>
          <w:tcPr>
            <w:tcW w:w="1076"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1</w:t>
            </w:r>
          </w:p>
        </w:tc>
        <w:tc>
          <w:tcPr>
            <w:tcW w:w="2107"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法律法规</w:t>
            </w:r>
          </w:p>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与标准</w:t>
            </w: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w:t>
            </w:r>
            <w:r>
              <w:rPr>
                <w:rFonts w:ascii="仿宋_GB2312" w:hAnsi="PMingLiU" w:cs="宋体" w:hint="eastAsia"/>
                <w:color w:val="000000"/>
                <w:kern w:val="0"/>
                <w:sz w:val="24"/>
              </w:rPr>
              <w:t>）建设行业相关的法律法规</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w:t>
            </w:r>
            <w:r>
              <w:rPr>
                <w:rFonts w:ascii="仿宋_GB2312" w:hAnsi="PMingLiU" w:cs="宋体" w:hint="eastAsia"/>
                <w:color w:val="000000"/>
                <w:kern w:val="0"/>
                <w:sz w:val="24"/>
              </w:rPr>
              <w:t>）与本工种相关的国家、行业和地方标准</w:t>
            </w:r>
          </w:p>
        </w:tc>
      </w:tr>
      <w:tr w:rsidR="00D833CF">
        <w:trPr>
          <w:trHeight w:val="349"/>
          <w:jc w:val="center"/>
        </w:trPr>
        <w:tc>
          <w:tcPr>
            <w:tcW w:w="1076"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2</w:t>
            </w:r>
          </w:p>
        </w:tc>
        <w:tc>
          <w:tcPr>
            <w:tcW w:w="2107"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识图</w:t>
            </w: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3</w:t>
            </w:r>
            <w:r>
              <w:rPr>
                <w:rFonts w:ascii="仿宋_GB2312" w:hAnsi="PMingLiU" w:cs="宋体" w:hint="eastAsia"/>
                <w:color w:val="000000"/>
                <w:kern w:val="0"/>
                <w:sz w:val="24"/>
              </w:rPr>
              <w:t>）建筑制图基础知识</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4</w:t>
            </w:r>
            <w:r>
              <w:rPr>
                <w:rFonts w:ascii="仿宋_GB2312" w:hAnsi="PMingLiU" w:cs="宋体" w:hint="eastAsia"/>
                <w:color w:val="000000"/>
                <w:kern w:val="0"/>
                <w:sz w:val="24"/>
              </w:rPr>
              <w:t>）构件装配施工图识图知识</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5</w:t>
            </w:r>
            <w:r>
              <w:rPr>
                <w:rFonts w:ascii="仿宋_GB2312" w:hAnsi="PMingLiU" w:cs="宋体" w:hint="eastAsia"/>
                <w:color w:val="000000"/>
                <w:kern w:val="0"/>
                <w:sz w:val="24"/>
              </w:rPr>
              <w:t>）建筑、结构、安装施工图识图知识</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6</w:t>
            </w:r>
            <w:r>
              <w:rPr>
                <w:rFonts w:ascii="仿宋_GB2312" w:hAnsi="PMingLiU" w:cs="宋体" w:hint="eastAsia"/>
                <w:color w:val="000000"/>
                <w:kern w:val="0"/>
                <w:sz w:val="24"/>
              </w:rPr>
              <w:t>）支撑布置图识图知识</w:t>
            </w:r>
          </w:p>
        </w:tc>
      </w:tr>
      <w:tr w:rsidR="00D833CF">
        <w:trPr>
          <w:trHeight w:val="349"/>
          <w:jc w:val="center"/>
        </w:trPr>
        <w:tc>
          <w:tcPr>
            <w:tcW w:w="1076"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lastRenderedPageBreak/>
              <w:t>3</w:t>
            </w:r>
          </w:p>
        </w:tc>
        <w:tc>
          <w:tcPr>
            <w:tcW w:w="2107"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材料</w:t>
            </w: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7</w:t>
            </w:r>
            <w:r>
              <w:rPr>
                <w:rFonts w:ascii="仿宋_GB2312" w:hAnsi="PMingLiU" w:cs="宋体" w:hint="eastAsia"/>
                <w:color w:val="000000"/>
                <w:kern w:val="0"/>
                <w:sz w:val="24"/>
              </w:rPr>
              <w:t>）制构件的力学性能</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宋体" w:cs="宋体"/>
                <w:color w:val="000000"/>
                <w:kern w:val="0"/>
                <w:sz w:val="24"/>
              </w:rPr>
            </w:pPr>
            <w:r>
              <w:rPr>
                <w:rFonts w:ascii="仿宋_GB2312" w:hAnsi="宋体" w:cs="宋体" w:hint="eastAsia"/>
                <w:color w:val="000000"/>
                <w:kern w:val="0"/>
                <w:sz w:val="24"/>
              </w:rPr>
              <w:t>8</w:t>
            </w:r>
            <w:r>
              <w:rPr>
                <w:rFonts w:ascii="仿宋_GB2312" w:hAnsi="宋体" w:cs="宋体" w:hint="eastAsia"/>
                <w:color w:val="000000"/>
                <w:kern w:val="0"/>
                <w:sz w:val="24"/>
              </w:rPr>
              <w:t>）</w:t>
            </w:r>
            <w:r>
              <w:rPr>
                <w:rFonts w:ascii="仿宋_GB2312" w:hAnsi="PMingLiU" w:cs="宋体" w:hint="eastAsia"/>
                <w:color w:val="000000"/>
                <w:kern w:val="0"/>
                <w:sz w:val="24"/>
              </w:rPr>
              <w:t>及限位装置的种类、规格</w:t>
            </w:r>
            <w:r>
              <w:rPr>
                <w:rFonts w:ascii="仿宋_GB2312" w:hAnsi="PMingLiU" w:cs="宋体" w:hint="eastAsia"/>
                <w:color w:val="000000"/>
                <w:kern w:val="0"/>
                <w:sz w:val="24"/>
              </w:rPr>
              <w:t xml:space="preserve"> </w:t>
            </w:r>
            <w:r>
              <w:rPr>
                <w:rFonts w:ascii="仿宋_GB2312" w:hAnsi="PMingLiU" w:cs="宋体" w:hint="eastAsia"/>
                <w:color w:val="000000"/>
                <w:kern w:val="0"/>
                <w:sz w:val="24"/>
              </w:rPr>
              <w:t>等基础知识</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9</w:t>
            </w:r>
            <w:r>
              <w:rPr>
                <w:rFonts w:ascii="仿宋_GB2312" w:hAnsi="PMingLiU" w:cs="宋体" w:hint="eastAsia"/>
                <w:color w:val="000000"/>
                <w:kern w:val="0"/>
                <w:sz w:val="24"/>
              </w:rPr>
              <w:t>）构件堆放知识</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10</w:t>
            </w:r>
            <w:r>
              <w:rPr>
                <w:rFonts w:ascii="仿宋_GB2312" w:hAnsi="PMingLiU" w:cs="宋体" w:hint="eastAsia"/>
                <w:color w:val="000000"/>
                <w:kern w:val="0"/>
                <w:sz w:val="24"/>
              </w:rPr>
              <w:t>）构件堆放期</w:t>
            </w:r>
            <w:r>
              <w:rPr>
                <w:rFonts w:ascii="仿宋_GB2312" w:hAnsi="宋体" w:cs="宋体" w:hint="eastAsia"/>
                <w:color w:val="000000"/>
                <w:kern w:val="0"/>
                <w:sz w:val="24"/>
              </w:rPr>
              <w:t>间</w:t>
            </w:r>
            <w:r>
              <w:rPr>
                <w:rFonts w:ascii="仿宋_GB2312" w:hAnsi="PMingLiU" w:cs="宋体" w:hint="eastAsia"/>
                <w:color w:val="000000"/>
                <w:kern w:val="0"/>
                <w:sz w:val="24"/>
              </w:rPr>
              <w:t>及</w:t>
            </w:r>
            <w:r>
              <w:rPr>
                <w:rFonts w:ascii="仿宋_GB2312" w:hAnsi="宋体" w:cs="宋体" w:hint="eastAsia"/>
                <w:color w:val="000000"/>
                <w:kern w:val="0"/>
                <w:sz w:val="24"/>
              </w:rPr>
              <w:t>装</w:t>
            </w:r>
            <w:r>
              <w:rPr>
                <w:rFonts w:ascii="仿宋_GB2312" w:hAnsi="PMingLiU" w:cs="宋体" w:hint="eastAsia"/>
                <w:color w:val="000000"/>
                <w:kern w:val="0"/>
                <w:sz w:val="24"/>
              </w:rPr>
              <w:t>配后的保</w:t>
            </w:r>
            <w:r>
              <w:rPr>
                <w:rFonts w:ascii="仿宋_GB2312" w:hAnsi="宋体" w:cs="宋体" w:hint="eastAsia"/>
                <w:color w:val="000000"/>
                <w:kern w:val="0"/>
                <w:sz w:val="24"/>
              </w:rPr>
              <w:t>护</w:t>
            </w:r>
            <w:r>
              <w:rPr>
                <w:rFonts w:ascii="仿宋_GB2312" w:hAnsi="PMingLiU" w:cs="宋体" w:hint="eastAsia"/>
                <w:color w:val="000000"/>
                <w:kern w:val="0"/>
                <w:sz w:val="24"/>
              </w:rPr>
              <w:t>知</w:t>
            </w:r>
            <w:r>
              <w:rPr>
                <w:rFonts w:ascii="仿宋_GB2312" w:hAnsi="宋体" w:cs="宋体" w:hint="eastAsia"/>
                <w:color w:val="000000"/>
                <w:kern w:val="0"/>
                <w:sz w:val="24"/>
              </w:rPr>
              <w:t>识</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11</w:t>
            </w:r>
            <w:r>
              <w:rPr>
                <w:rFonts w:ascii="仿宋_GB2312" w:hAnsi="PMingLiU" w:cs="宋体" w:hint="eastAsia"/>
                <w:color w:val="000000"/>
                <w:kern w:val="0"/>
                <w:sz w:val="24"/>
              </w:rPr>
              <w:t>）相关工序的成品保护知识</w:t>
            </w:r>
          </w:p>
        </w:tc>
      </w:tr>
      <w:tr w:rsidR="00D833CF">
        <w:trPr>
          <w:trHeight w:val="689"/>
          <w:jc w:val="center"/>
        </w:trPr>
        <w:tc>
          <w:tcPr>
            <w:tcW w:w="1076" w:type="dxa"/>
            <w:vMerge w:val="restart"/>
            <w:tcBorders>
              <w:top w:val="nil"/>
              <w:left w:val="single" w:sz="4" w:space="0" w:color="auto"/>
              <w:bottom w:val="single" w:sz="4" w:space="0" w:color="000000"/>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4</w:t>
            </w:r>
          </w:p>
        </w:tc>
        <w:tc>
          <w:tcPr>
            <w:tcW w:w="2107" w:type="dxa"/>
            <w:vMerge w:val="restart"/>
            <w:tcBorders>
              <w:top w:val="nil"/>
              <w:left w:val="single" w:sz="4" w:space="0" w:color="auto"/>
              <w:bottom w:val="single" w:sz="4" w:space="0" w:color="000000"/>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工具设备</w:t>
            </w: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12</w:t>
            </w:r>
            <w:r>
              <w:rPr>
                <w:rFonts w:ascii="仿宋_GB2312" w:hAnsi="PMingLiU" w:cs="宋体" w:hint="eastAsia"/>
                <w:color w:val="000000"/>
                <w:kern w:val="0"/>
                <w:sz w:val="24"/>
              </w:rPr>
              <w:t>）构件起吊常用器具的种</w:t>
            </w:r>
            <w:r>
              <w:rPr>
                <w:rFonts w:ascii="仿宋_GB2312" w:hAnsi="宋体" w:cs="宋体" w:hint="eastAsia"/>
                <w:color w:val="000000"/>
                <w:kern w:val="0"/>
                <w:sz w:val="24"/>
              </w:rPr>
              <w:t>类</w:t>
            </w:r>
            <w:r>
              <w:rPr>
                <w:rFonts w:ascii="仿宋_GB2312" w:hAnsi="PMingLiU" w:cs="宋体" w:hint="eastAsia"/>
                <w:color w:val="000000"/>
                <w:kern w:val="0"/>
                <w:sz w:val="24"/>
              </w:rPr>
              <w:t>、</w:t>
            </w:r>
            <w:r>
              <w:rPr>
                <w:rFonts w:ascii="仿宋_GB2312" w:hAnsi="宋体" w:cs="宋体" w:hint="eastAsia"/>
                <w:color w:val="000000"/>
                <w:kern w:val="0"/>
                <w:sz w:val="24"/>
              </w:rPr>
              <w:t>规格</w:t>
            </w:r>
            <w:r>
              <w:rPr>
                <w:rFonts w:ascii="仿宋_GB2312" w:hAnsi="PMingLiU" w:cs="宋体" w:hint="eastAsia"/>
                <w:color w:val="000000"/>
                <w:kern w:val="0"/>
                <w:sz w:val="24"/>
              </w:rPr>
              <w:t>、</w:t>
            </w:r>
            <w:r>
              <w:rPr>
                <w:rFonts w:ascii="仿宋_GB2312" w:hAnsi="宋体" w:cs="宋体" w:hint="eastAsia"/>
                <w:color w:val="000000"/>
                <w:kern w:val="0"/>
                <w:sz w:val="24"/>
              </w:rPr>
              <w:t>基本功能</w:t>
            </w:r>
            <w:r>
              <w:rPr>
                <w:rFonts w:ascii="仿宋_GB2312" w:hAnsi="PMingLiU" w:cs="宋体" w:hint="eastAsia"/>
                <w:color w:val="000000"/>
                <w:kern w:val="0"/>
                <w:sz w:val="24"/>
              </w:rPr>
              <w:t>、</w:t>
            </w:r>
            <w:r>
              <w:rPr>
                <w:rFonts w:ascii="仿宋_GB2312" w:hAnsi="宋体" w:cs="宋体" w:hint="eastAsia"/>
                <w:color w:val="000000"/>
                <w:kern w:val="0"/>
                <w:sz w:val="24"/>
              </w:rPr>
              <w:t>适用范围及操作规程</w:t>
            </w:r>
          </w:p>
        </w:tc>
      </w:tr>
      <w:tr w:rsidR="00D833CF">
        <w:trPr>
          <w:trHeight w:val="652"/>
          <w:jc w:val="center"/>
        </w:trPr>
        <w:tc>
          <w:tcPr>
            <w:tcW w:w="1076" w:type="dxa"/>
            <w:vMerge/>
            <w:tcBorders>
              <w:top w:val="nil"/>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13</w:t>
            </w:r>
            <w:r>
              <w:rPr>
                <w:rFonts w:ascii="仿宋_GB2312" w:hAnsi="PMingLiU" w:cs="宋体" w:hint="eastAsia"/>
                <w:color w:val="000000"/>
                <w:kern w:val="0"/>
                <w:sz w:val="24"/>
              </w:rPr>
              <w:t>）构件</w:t>
            </w:r>
            <w:r>
              <w:rPr>
                <w:rFonts w:ascii="仿宋_GB2312" w:hAnsi="宋体" w:cs="宋体" w:hint="eastAsia"/>
                <w:color w:val="000000"/>
                <w:kern w:val="0"/>
                <w:sz w:val="24"/>
              </w:rPr>
              <w:t>装</w:t>
            </w:r>
            <w:r>
              <w:rPr>
                <w:rFonts w:ascii="仿宋_GB2312" w:hAnsi="PMingLiU" w:cs="宋体" w:hint="eastAsia"/>
                <w:color w:val="000000"/>
                <w:kern w:val="0"/>
                <w:sz w:val="24"/>
              </w:rPr>
              <w:t>配常用机具的种</w:t>
            </w:r>
            <w:r>
              <w:rPr>
                <w:rFonts w:ascii="仿宋_GB2312" w:hAnsi="宋体" w:cs="宋体" w:hint="eastAsia"/>
                <w:color w:val="000000"/>
                <w:kern w:val="0"/>
                <w:sz w:val="24"/>
              </w:rPr>
              <w:t>类</w:t>
            </w:r>
            <w:r>
              <w:rPr>
                <w:rFonts w:ascii="仿宋_GB2312" w:hAnsi="PMingLiU" w:cs="宋体" w:hint="eastAsia"/>
                <w:color w:val="000000"/>
                <w:kern w:val="0"/>
                <w:sz w:val="24"/>
              </w:rPr>
              <w:t>、</w:t>
            </w:r>
            <w:r>
              <w:rPr>
                <w:rFonts w:ascii="仿宋_GB2312" w:hAnsi="宋体" w:cs="宋体" w:hint="eastAsia"/>
                <w:color w:val="000000"/>
                <w:kern w:val="0"/>
                <w:sz w:val="24"/>
              </w:rPr>
              <w:t>规格、基本功能、适用范围及操作规程</w:t>
            </w:r>
          </w:p>
        </w:tc>
      </w:tr>
      <w:tr w:rsidR="00D833CF">
        <w:trPr>
          <w:trHeight w:val="349"/>
          <w:jc w:val="center"/>
        </w:trPr>
        <w:tc>
          <w:tcPr>
            <w:tcW w:w="1076" w:type="dxa"/>
            <w:vMerge/>
            <w:tcBorders>
              <w:top w:val="nil"/>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14</w:t>
            </w:r>
            <w:r>
              <w:rPr>
                <w:rFonts w:ascii="仿宋_GB2312" w:hAnsi="PMingLiU" w:cs="宋体" w:hint="eastAsia"/>
                <w:color w:val="000000"/>
                <w:kern w:val="0"/>
                <w:sz w:val="24"/>
              </w:rPr>
              <w:t>）各</w:t>
            </w:r>
            <w:r>
              <w:rPr>
                <w:rFonts w:ascii="仿宋_GB2312" w:hAnsi="宋体" w:cs="宋体" w:hint="eastAsia"/>
                <w:color w:val="000000"/>
                <w:kern w:val="0"/>
                <w:sz w:val="24"/>
              </w:rPr>
              <w:t>类</w:t>
            </w:r>
            <w:r>
              <w:rPr>
                <w:rFonts w:ascii="仿宋_GB2312" w:hAnsi="PMingLiU" w:cs="宋体" w:hint="eastAsia"/>
                <w:color w:val="000000"/>
                <w:kern w:val="0"/>
                <w:sz w:val="24"/>
              </w:rPr>
              <w:t>支</w:t>
            </w:r>
            <w:r>
              <w:rPr>
                <w:rFonts w:ascii="仿宋_GB2312" w:hAnsi="宋体" w:cs="宋体" w:hint="eastAsia"/>
                <w:color w:val="000000"/>
                <w:kern w:val="0"/>
                <w:sz w:val="24"/>
              </w:rPr>
              <w:t>撑</w:t>
            </w:r>
            <w:r>
              <w:rPr>
                <w:rFonts w:ascii="仿宋_GB2312" w:hAnsi="PMingLiU" w:cs="宋体" w:hint="eastAsia"/>
                <w:color w:val="000000"/>
                <w:kern w:val="0"/>
                <w:sz w:val="24"/>
              </w:rPr>
              <w:t>架的</w:t>
            </w:r>
            <w:r>
              <w:rPr>
                <w:rFonts w:ascii="仿宋_GB2312" w:hAnsi="宋体" w:cs="宋体" w:hint="eastAsia"/>
                <w:color w:val="000000"/>
                <w:kern w:val="0"/>
                <w:sz w:val="24"/>
              </w:rPr>
              <w:t>维护</w:t>
            </w:r>
            <w:r>
              <w:rPr>
                <w:rFonts w:ascii="仿宋_GB2312" w:hAnsi="PMingLiU" w:cs="宋体" w:hint="eastAsia"/>
                <w:color w:val="000000"/>
                <w:kern w:val="0"/>
                <w:sz w:val="24"/>
              </w:rPr>
              <w:t>及保</w:t>
            </w:r>
            <w:r>
              <w:rPr>
                <w:rFonts w:ascii="仿宋_GB2312" w:hAnsi="宋体" w:cs="宋体" w:hint="eastAsia"/>
                <w:color w:val="000000"/>
                <w:kern w:val="0"/>
                <w:sz w:val="24"/>
              </w:rPr>
              <w:t>养知识</w:t>
            </w:r>
          </w:p>
        </w:tc>
      </w:tr>
      <w:tr w:rsidR="00D833CF">
        <w:trPr>
          <w:trHeight w:val="349"/>
          <w:jc w:val="center"/>
        </w:trPr>
        <w:tc>
          <w:tcPr>
            <w:tcW w:w="1076" w:type="dxa"/>
            <w:vMerge/>
            <w:tcBorders>
              <w:top w:val="nil"/>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15</w:t>
            </w:r>
            <w:r>
              <w:rPr>
                <w:rFonts w:ascii="仿宋_GB2312" w:hAnsi="PMingLiU" w:cs="宋体" w:hint="eastAsia"/>
                <w:color w:val="000000"/>
                <w:kern w:val="0"/>
                <w:sz w:val="24"/>
              </w:rPr>
              <w:t>）起重机械基础知识</w:t>
            </w:r>
          </w:p>
        </w:tc>
      </w:tr>
      <w:tr w:rsidR="00D833CF">
        <w:trPr>
          <w:trHeight w:val="689"/>
          <w:jc w:val="center"/>
        </w:trPr>
        <w:tc>
          <w:tcPr>
            <w:tcW w:w="1076" w:type="dxa"/>
            <w:vMerge/>
            <w:tcBorders>
              <w:top w:val="nil"/>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bottom"/>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16</w:t>
            </w:r>
            <w:r>
              <w:rPr>
                <w:rFonts w:ascii="仿宋_GB2312" w:hAnsi="PMingLiU" w:cs="宋体" w:hint="eastAsia"/>
                <w:color w:val="000000"/>
                <w:kern w:val="0"/>
                <w:sz w:val="24"/>
              </w:rPr>
              <w:t>）安全防</w:t>
            </w:r>
            <w:r>
              <w:rPr>
                <w:rFonts w:ascii="仿宋_GB2312" w:hAnsi="宋体" w:cs="宋体" w:hint="eastAsia"/>
                <w:color w:val="000000"/>
                <w:kern w:val="0"/>
                <w:sz w:val="24"/>
              </w:rPr>
              <w:t>护</w:t>
            </w:r>
            <w:r>
              <w:rPr>
                <w:rFonts w:ascii="仿宋_GB2312" w:hAnsi="PMingLiU" w:cs="宋体" w:hint="eastAsia"/>
                <w:color w:val="000000"/>
                <w:kern w:val="0"/>
                <w:sz w:val="24"/>
              </w:rPr>
              <w:t>工具的种</w:t>
            </w:r>
            <w:r>
              <w:rPr>
                <w:rFonts w:ascii="仿宋_GB2312" w:hAnsi="宋体" w:cs="宋体" w:hint="eastAsia"/>
                <w:color w:val="000000"/>
                <w:kern w:val="0"/>
                <w:sz w:val="24"/>
              </w:rPr>
              <w:t>类</w:t>
            </w:r>
            <w:r>
              <w:rPr>
                <w:rFonts w:ascii="仿宋_GB2312" w:hAnsi="PMingLiU" w:cs="宋体" w:hint="eastAsia"/>
                <w:color w:val="000000"/>
                <w:kern w:val="0"/>
                <w:sz w:val="24"/>
              </w:rPr>
              <w:t>、</w:t>
            </w:r>
            <w:r>
              <w:rPr>
                <w:rFonts w:ascii="仿宋_GB2312" w:hAnsi="宋体" w:cs="宋体" w:hint="eastAsia"/>
                <w:color w:val="000000"/>
                <w:kern w:val="0"/>
                <w:sz w:val="24"/>
              </w:rPr>
              <w:t>规</w:t>
            </w:r>
            <w:r>
              <w:rPr>
                <w:rFonts w:ascii="仿宋_GB2312" w:hAnsi="PMingLiU" w:cs="宋体" w:hint="eastAsia"/>
                <w:color w:val="000000"/>
                <w:kern w:val="0"/>
                <w:sz w:val="24"/>
              </w:rPr>
              <w:t>格、</w:t>
            </w:r>
            <w:r>
              <w:rPr>
                <w:rFonts w:ascii="仿宋_GB2312" w:hAnsi="PMingLiU" w:cs="宋体" w:hint="eastAsia"/>
                <w:color w:val="000000"/>
                <w:kern w:val="0"/>
                <w:sz w:val="24"/>
              </w:rPr>
              <w:t xml:space="preserve"> </w:t>
            </w:r>
            <w:r>
              <w:rPr>
                <w:rFonts w:ascii="仿宋_GB2312" w:hAnsi="PMingLiU" w:cs="宋体" w:hint="eastAsia"/>
                <w:color w:val="000000"/>
                <w:kern w:val="0"/>
                <w:sz w:val="24"/>
              </w:rPr>
              <w:t>基本功能、适用范围及操作</w:t>
            </w:r>
            <w:r>
              <w:rPr>
                <w:rFonts w:ascii="仿宋_GB2312" w:hAnsi="宋体" w:cs="宋体" w:hint="eastAsia"/>
                <w:color w:val="000000"/>
                <w:kern w:val="0"/>
                <w:sz w:val="24"/>
              </w:rPr>
              <w:t>规程</w:t>
            </w:r>
          </w:p>
        </w:tc>
      </w:tr>
      <w:tr w:rsidR="00D833CF">
        <w:trPr>
          <w:trHeight w:val="349"/>
          <w:jc w:val="center"/>
        </w:trPr>
        <w:tc>
          <w:tcPr>
            <w:tcW w:w="1076"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5</w:t>
            </w:r>
          </w:p>
        </w:tc>
        <w:tc>
          <w:tcPr>
            <w:tcW w:w="2107"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构件</w:t>
            </w:r>
            <w:r>
              <w:rPr>
                <w:rFonts w:ascii="仿宋_GB2312" w:hAnsi="宋体" w:cs="宋体" w:hint="eastAsia"/>
                <w:color w:val="000000"/>
                <w:kern w:val="0"/>
                <w:sz w:val="24"/>
              </w:rPr>
              <w:t>装</w:t>
            </w:r>
            <w:r>
              <w:rPr>
                <w:rFonts w:ascii="仿宋_GB2312" w:hAnsi="PMingLiU" w:cs="宋体" w:hint="eastAsia"/>
                <w:color w:val="000000"/>
                <w:kern w:val="0"/>
                <w:sz w:val="24"/>
              </w:rPr>
              <w:t>配技</w:t>
            </w:r>
            <w:r>
              <w:rPr>
                <w:rFonts w:ascii="仿宋_GB2312" w:hAnsi="宋体" w:cs="宋体" w:hint="eastAsia"/>
                <w:color w:val="000000"/>
                <w:kern w:val="0"/>
                <w:sz w:val="24"/>
              </w:rPr>
              <w:t>术</w:t>
            </w: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17</w:t>
            </w:r>
            <w:r>
              <w:rPr>
                <w:rFonts w:ascii="仿宋_GB2312" w:hAnsi="PMingLiU" w:cs="宋体" w:hint="eastAsia"/>
                <w:color w:val="000000"/>
                <w:kern w:val="0"/>
                <w:sz w:val="24"/>
              </w:rPr>
              <w:t>）</w:t>
            </w:r>
            <w:r>
              <w:rPr>
                <w:rFonts w:ascii="仿宋_GB2312" w:hAnsi="宋体" w:cs="宋体" w:hint="eastAsia"/>
                <w:color w:val="000000"/>
                <w:kern w:val="0"/>
                <w:sz w:val="24"/>
              </w:rPr>
              <w:t>测</w:t>
            </w:r>
            <w:r>
              <w:rPr>
                <w:rFonts w:ascii="仿宋_GB2312" w:hAnsi="PMingLiU" w:cs="宋体" w:hint="eastAsia"/>
                <w:color w:val="000000"/>
                <w:kern w:val="0"/>
                <w:sz w:val="24"/>
              </w:rPr>
              <w:t>量放</w:t>
            </w:r>
            <w:r>
              <w:rPr>
                <w:rFonts w:ascii="仿宋_GB2312" w:hAnsi="宋体" w:cs="宋体" w:hint="eastAsia"/>
                <w:color w:val="000000"/>
                <w:kern w:val="0"/>
                <w:sz w:val="24"/>
              </w:rPr>
              <w:t>线</w:t>
            </w:r>
            <w:r>
              <w:rPr>
                <w:rFonts w:ascii="仿宋_GB2312" w:hAnsi="PMingLiU" w:cs="宋体" w:hint="eastAsia"/>
                <w:color w:val="000000"/>
                <w:kern w:val="0"/>
                <w:sz w:val="24"/>
              </w:rPr>
              <w:t>基</w:t>
            </w:r>
            <w:r>
              <w:rPr>
                <w:rFonts w:ascii="仿宋_GB2312" w:hAnsi="宋体" w:cs="宋体" w:hint="eastAsia"/>
                <w:color w:val="000000"/>
                <w:kern w:val="0"/>
                <w:sz w:val="24"/>
              </w:rPr>
              <w:t>础</w:t>
            </w:r>
            <w:r>
              <w:rPr>
                <w:rFonts w:ascii="仿宋_GB2312" w:hAnsi="PMingLiU" w:cs="宋体" w:hint="eastAsia"/>
                <w:color w:val="000000"/>
                <w:kern w:val="0"/>
                <w:sz w:val="24"/>
              </w:rPr>
              <w:t>知</w:t>
            </w:r>
            <w:r>
              <w:rPr>
                <w:rFonts w:ascii="仿宋_GB2312" w:hAnsi="宋体" w:cs="宋体" w:hint="eastAsia"/>
                <w:color w:val="000000"/>
                <w:kern w:val="0"/>
                <w:sz w:val="24"/>
              </w:rPr>
              <w:t>识</w:t>
            </w:r>
            <w:r>
              <w:rPr>
                <w:rFonts w:ascii="仿宋_GB2312" w:hAnsi="PMingLiU" w:cs="宋体" w:hint="eastAsia"/>
                <w:color w:val="000000"/>
                <w:kern w:val="0"/>
                <w:sz w:val="24"/>
              </w:rPr>
              <w:t>及操作要求</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18</w:t>
            </w:r>
            <w:r>
              <w:rPr>
                <w:rFonts w:ascii="仿宋_GB2312" w:hAnsi="PMingLiU" w:cs="宋体" w:hint="eastAsia"/>
                <w:color w:val="000000"/>
                <w:kern w:val="0"/>
                <w:sz w:val="24"/>
              </w:rPr>
              <w:t>）构件进场验收</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19</w:t>
            </w:r>
            <w:r>
              <w:rPr>
                <w:rFonts w:ascii="仿宋_GB2312" w:hAnsi="PMingLiU" w:cs="宋体" w:hint="eastAsia"/>
                <w:color w:val="000000"/>
                <w:kern w:val="0"/>
                <w:sz w:val="24"/>
              </w:rPr>
              <w:t>）构件吊点选取基础知识</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20</w:t>
            </w:r>
            <w:r>
              <w:rPr>
                <w:rFonts w:ascii="仿宋_GB2312" w:hAnsi="PMingLiU" w:cs="宋体" w:hint="eastAsia"/>
                <w:color w:val="000000"/>
                <w:kern w:val="0"/>
                <w:sz w:val="24"/>
              </w:rPr>
              <w:t>）构件</w:t>
            </w:r>
            <w:r>
              <w:rPr>
                <w:rFonts w:ascii="仿宋_GB2312" w:hAnsi="宋体" w:cs="宋体" w:hint="eastAsia"/>
                <w:color w:val="000000"/>
                <w:kern w:val="0"/>
                <w:sz w:val="24"/>
              </w:rPr>
              <w:t>装</w:t>
            </w:r>
            <w:r>
              <w:rPr>
                <w:rFonts w:ascii="仿宋_GB2312" w:hAnsi="PMingLiU" w:cs="宋体" w:hint="eastAsia"/>
                <w:color w:val="000000"/>
                <w:kern w:val="0"/>
                <w:sz w:val="24"/>
              </w:rPr>
              <w:t>配前的准</w:t>
            </w:r>
            <w:r>
              <w:rPr>
                <w:rFonts w:ascii="仿宋_GB2312" w:hAnsi="宋体" w:cs="宋体" w:hint="eastAsia"/>
                <w:color w:val="000000"/>
                <w:kern w:val="0"/>
                <w:sz w:val="24"/>
              </w:rPr>
              <w:t>备工作</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21</w:t>
            </w:r>
            <w:r>
              <w:rPr>
                <w:rFonts w:ascii="仿宋_GB2312" w:hAnsi="PMingLiU" w:cs="宋体" w:hint="eastAsia"/>
                <w:color w:val="000000"/>
                <w:kern w:val="0"/>
                <w:sz w:val="24"/>
              </w:rPr>
              <w:t>）构件装配的自然环境要求</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22</w:t>
            </w:r>
            <w:r>
              <w:rPr>
                <w:rFonts w:ascii="仿宋_GB2312" w:hAnsi="PMingLiU" w:cs="宋体" w:hint="eastAsia"/>
                <w:color w:val="000000"/>
                <w:kern w:val="0"/>
                <w:sz w:val="24"/>
              </w:rPr>
              <w:t>）构件</w:t>
            </w:r>
            <w:r>
              <w:rPr>
                <w:rFonts w:ascii="仿宋_GB2312" w:hAnsi="宋体" w:cs="宋体" w:hint="eastAsia"/>
                <w:color w:val="000000"/>
                <w:kern w:val="0"/>
                <w:sz w:val="24"/>
              </w:rPr>
              <w:t>装的</w:t>
            </w:r>
            <w:r>
              <w:rPr>
                <w:rFonts w:ascii="仿宋_GB2312" w:hAnsi="PMingLiU" w:cs="宋体" w:hint="eastAsia"/>
                <w:color w:val="000000"/>
                <w:kern w:val="0"/>
                <w:sz w:val="24"/>
              </w:rPr>
              <w:t>工作面要求</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23</w:t>
            </w:r>
            <w:r>
              <w:rPr>
                <w:rFonts w:ascii="仿宋_GB2312" w:hAnsi="PMingLiU" w:cs="宋体" w:hint="eastAsia"/>
                <w:color w:val="000000"/>
                <w:kern w:val="0"/>
                <w:sz w:val="24"/>
              </w:rPr>
              <w:t>）构件装配的基本程序</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24</w:t>
            </w:r>
            <w:r>
              <w:rPr>
                <w:rFonts w:ascii="仿宋_GB2312" w:hAnsi="PMingLiU" w:cs="宋体" w:hint="eastAsia"/>
                <w:color w:val="000000"/>
                <w:kern w:val="0"/>
                <w:sz w:val="24"/>
              </w:rPr>
              <w:t>）</w:t>
            </w:r>
            <w:r>
              <w:rPr>
                <w:rFonts w:ascii="仿宋_GB2312" w:hAnsi="宋体" w:cs="宋体" w:hint="eastAsia"/>
                <w:color w:val="000000"/>
                <w:kern w:val="0"/>
                <w:sz w:val="24"/>
              </w:rPr>
              <w:t>预</w:t>
            </w:r>
            <w:r>
              <w:rPr>
                <w:rFonts w:ascii="仿宋_GB2312" w:hAnsi="PMingLiU" w:cs="宋体" w:hint="eastAsia"/>
                <w:color w:val="000000"/>
                <w:kern w:val="0"/>
                <w:sz w:val="24"/>
              </w:rPr>
              <w:t>埋件、限位</w:t>
            </w:r>
            <w:r>
              <w:rPr>
                <w:rFonts w:ascii="仿宋_GB2312" w:hAnsi="宋体" w:cs="宋体" w:hint="eastAsia"/>
                <w:color w:val="000000"/>
                <w:kern w:val="0"/>
                <w:sz w:val="24"/>
              </w:rPr>
              <w:t>装</w:t>
            </w:r>
            <w:r>
              <w:rPr>
                <w:rFonts w:ascii="仿宋_GB2312" w:hAnsi="PMingLiU" w:cs="宋体" w:hint="eastAsia"/>
                <w:color w:val="000000"/>
                <w:kern w:val="0"/>
                <w:sz w:val="24"/>
              </w:rPr>
              <w:t>置等的</w:t>
            </w:r>
            <w:r>
              <w:rPr>
                <w:rFonts w:ascii="仿宋_GB2312" w:hAnsi="宋体" w:cs="宋体" w:hint="eastAsia"/>
                <w:color w:val="000000"/>
                <w:kern w:val="0"/>
                <w:sz w:val="24"/>
              </w:rPr>
              <w:t>预</w:t>
            </w:r>
            <w:r>
              <w:rPr>
                <w:rFonts w:ascii="仿宋_GB2312" w:hAnsi="PMingLiU" w:cs="宋体" w:hint="eastAsia"/>
                <w:color w:val="000000"/>
                <w:kern w:val="0"/>
                <w:sz w:val="24"/>
              </w:rPr>
              <w:t>留</w:t>
            </w:r>
            <w:r>
              <w:rPr>
                <w:rFonts w:ascii="仿宋_GB2312" w:hAnsi="宋体" w:cs="宋体" w:hint="eastAsia"/>
                <w:color w:val="000000"/>
                <w:kern w:val="0"/>
                <w:sz w:val="24"/>
              </w:rPr>
              <w:t>预埋</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25</w:t>
            </w:r>
            <w:r>
              <w:rPr>
                <w:rFonts w:ascii="仿宋_GB2312" w:hAnsi="PMingLiU" w:cs="宋体" w:hint="eastAsia"/>
                <w:color w:val="000000"/>
                <w:kern w:val="0"/>
                <w:sz w:val="24"/>
              </w:rPr>
              <w:t>）构件就位的程序及复核方法</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26</w:t>
            </w:r>
            <w:r>
              <w:rPr>
                <w:rFonts w:ascii="仿宋_GB2312" w:hAnsi="PMingLiU" w:cs="宋体" w:hint="eastAsia"/>
                <w:color w:val="000000"/>
                <w:kern w:val="0"/>
                <w:sz w:val="24"/>
              </w:rPr>
              <w:t>）构件式及</w:t>
            </w:r>
            <w:r>
              <w:rPr>
                <w:rFonts w:ascii="仿宋_GB2312" w:hAnsi="宋体" w:cs="宋体" w:hint="eastAsia"/>
                <w:color w:val="000000"/>
                <w:kern w:val="0"/>
                <w:sz w:val="24"/>
              </w:rPr>
              <w:t>湿</w:t>
            </w:r>
            <w:r>
              <w:rPr>
                <w:rFonts w:ascii="仿宋_GB2312" w:hAnsi="PMingLiU" w:cs="宋体" w:hint="eastAsia"/>
                <w:color w:val="000000"/>
                <w:kern w:val="0"/>
                <w:sz w:val="24"/>
              </w:rPr>
              <w:t>武</w:t>
            </w:r>
            <w:r>
              <w:rPr>
                <w:rFonts w:ascii="仿宋_GB2312" w:hAnsi="宋体" w:cs="宋体" w:hint="eastAsia"/>
                <w:color w:val="000000"/>
                <w:kern w:val="0"/>
                <w:sz w:val="24"/>
              </w:rPr>
              <w:t>连</w:t>
            </w:r>
            <w:r>
              <w:rPr>
                <w:rFonts w:ascii="仿宋_GB2312" w:hAnsi="PMingLiU" w:cs="宋体" w:hint="eastAsia"/>
                <w:color w:val="000000"/>
                <w:kern w:val="0"/>
                <w:sz w:val="24"/>
              </w:rPr>
              <w:t>接的操作方法</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27</w:t>
            </w:r>
            <w:r>
              <w:rPr>
                <w:rFonts w:ascii="仿宋_GB2312" w:hAnsi="PMingLiU" w:cs="宋体" w:hint="eastAsia"/>
                <w:color w:val="000000"/>
                <w:kern w:val="0"/>
                <w:sz w:val="24"/>
              </w:rPr>
              <w:t>）支撑与限位</w:t>
            </w:r>
            <w:r>
              <w:rPr>
                <w:rFonts w:ascii="仿宋_GB2312" w:hAnsi="宋体" w:cs="宋体" w:hint="eastAsia"/>
                <w:color w:val="000000"/>
                <w:kern w:val="0"/>
                <w:sz w:val="24"/>
              </w:rPr>
              <w:t>装</w:t>
            </w:r>
            <w:r>
              <w:rPr>
                <w:rFonts w:ascii="仿宋_GB2312" w:hAnsi="PMingLiU" w:cs="宋体" w:hint="eastAsia"/>
                <w:color w:val="000000"/>
                <w:kern w:val="0"/>
                <w:sz w:val="24"/>
              </w:rPr>
              <w:t>置搭</w:t>
            </w:r>
            <w:r>
              <w:rPr>
                <w:rFonts w:ascii="仿宋_GB2312" w:hAnsi="宋体" w:cs="宋体" w:hint="eastAsia"/>
                <w:color w:val="000000"/>
                <w:kern w:val="0"/>
                <w:sz w:val="24"/>
              </w:rPr>
              <w:t>设</w:t>
            </w:r>
            <w:r>
              <w:rPr>
                <w:rFonts w:ascii="仿宋_GB2312" w:hAnsi="PMingLiU" w:cs="宋体" w:hint="eastAsia"/>
                <w:color w:val="000000"/>
                <w:kern w:val="0"/>
                <w:sz w:val="24"/>
              </w:rPr>
              <w:t>及拆除知</w:t>
            </w:r>
            <w:r>
              <w:rPr>
                <w:rFonts w:ascii="仿宋_GB2312" w:hAnsi="宋体" w:cs="宋体" w:hint="eastAsia"/>
                <w:color w:val="000000"/>
                <w:kern w:val="0"/>
                <w:sz w:val="24"/>
              </w:rPr>
              <w:t>识</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28</w:t>
            </w:r>
            <w:r>
              <w:rPr>
                <w:rFonts w:ascii="仿宋_GB2312" w:hAnsi="PMingLiU" w:cs="宋体" w:hint="eastAsia"/>
                <w:color w:val="000000"/>
                <w:kern w:val="0"/>
                <w:sz w:val="24"/>
              </w:rPr>
              <w:t>）支撑与限位装置复核方法</w:t>
            </w:r>
          </w:p>
        </w:tc>
      </w:tr>
      <w:tr w:rsidR="00D833CF">
        <w:trPr>
          <w:trHeight w:val="453"/>
          <w:jc w:val="center"/>
        </w:trPr>
        <w:tc>
          <w:tcPr>
            <w:tcW w:w="1076" w:type="dxa"/>
            <w:tcBorders>
              <w:top w:val="single" w:sz="4" w:space="0" w:color="auto"/>
              <w:left w:val="single" w:sz="4" w:space="0" w:color="auto"/>
              <w:bottom w:val="nil"/>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6</w:t>
            </w:r>
          </w:p>
        </w:tc>
        <w:tc>
          <w:tcPr>
            <w:tcW w:w="2107" w:type="dxa"/>
            <w:tcBorders>
              <w:top w:val="single" w:sz="4" w:space="0" w:color="auto"/>
              <w:left w:val="single" w:sz="4" w:space="0" w:color="auto"/>
              <w:bottom w:val="nil"/>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质量检查</w:t>
            </w: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29</w:t>
            </w:r>
            <w:r>
              <w:rPr>
                <w:rFonts w:ascii="仿宋_GB2312" w:hAnsi="PMingLiU" w:cs="宋体" w:hint="eastAsia"/>
                <w:color w:val="000000"/>
                <w:kern w:val="0"/>
                <w:sz w:val="24"/>
              </w:rPr>
              <w:t>）构件</w:t>
            </w:r>
            <w:r>
              <w:rPr>
                <w:rFonts w:ascii="仿宋_GB2312" w:hAnsi="宋体" w:cs="宋体" w:hint="eastAsia"/>
                <w:color w:val="000000"/>
                <w:kern w:val="0"/>
                <w:sz w:val="24"/>
              </w:rPr>
              <w:t>装</w:t>
            </w:r>
            <w:r>
              <w:rPr>
                <w:rFonts w:ascii="仿宋_GB2312" w:hAnsi="PMingLiU" w:cs="宋体" w:hint="eastAsia"/>
                <w:color w:val="000000"/>
                <w:kern w:val="0"/>
                <w:sz w:val="24"/>
              </w:rPr>
              <w:t>配工程自</w:t>
            </w:r>
            <w:r>
              <w:rPr>
                <w:rFonts w:ascii="仿宋_GB2312" w:hAnsi="宋体" w:cs="宋体" w:hint="eastAsia"/>
                <w:color w:val="000000"/>
                <w:kern w:val="0"/>
                <w:sz w:val="24"/>
              </w:rPr>
              <w:t>检的方法</w:t>
            </w:r>
          </w:p>
        </w:tc>
      </w:tr>
      <w:tr w:rsidR="00D833CF">
        <w:trPr>
          <w:trHeight w:val="349"/>
          <w:jc w:val="center"/>
        </w:trPr>
        <w:tc>
          <w:tcPr>
            <w:tcW w:w="10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7</w:t>
            </w:r>
          </w:p>
        </w:tc>
        <w:tc>
          <w:tcPr>
            <w:tcW w:w="21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安全文明施工</w:t>
            </w: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30</w:t>
            </w:r>
            <w:r>
              <w:rPr>
                <w:rFonts w:ascii="仿宋_GB2312" w:hAnsi="PMingLiU" w:cs="宋体" w:hint="eastAsia"/>
                <w:color w:val="000000"/>
                <w:kern w:val="0"/>
                <w:sz w:val="24"/>
              </w:rPr>
              <w:t>）安全生</w:t>
            </w:r>
            <w:r>
              <w:rPr>
                <w:rFonts w:ascii="仿宋_GB2312" w:hAnsi="宋体" w:cs="宋体" w:hint="eastAsia"/>
                <w:color w:val="000000"/>
                <w:kern w:val="0"/>
                <w:sz w:val="24"/>
              </w:rPr>
              <w:t>产</w:t>
            </w:r>
            <w:r>
              <w:rPr>
                <w:rFonts w:ascii="仿宋_GB2312" w:hAnsi="PMingLiU" w:cs="宋体" w:hint="eastAsia"/>
                <w:color w:val="000000"/>
                <w:kern w:val="0"/>
                <w:sz w:val="24"/>
              </w:rPr>
              <w:t>常</w:t>
            </w:r>
            <w:r>
              <w:rPr>
                <w:rFonts w:ascii="仿宋_GB2312" w:hAnsi="宋体" w:cs="宋体" w:hint="eastAsia"/>
                <w:color w:val="000000"/>
                <w:kern w:val="0"/>
                <w:sz w:val="24"/>
              </w:rPr>
              <w:t>识</w:t>
            </w:r>
            <w:r>
              <w:rPr>
                <w:rFonts w:ascii="仿宋_GB2312" w:hAnsi="PMingLiU" w:cs="宋体" w:hint="eastAsia"/>
                <w:color w:val="000000"/>
                <w:kern w:val="0"/>
                <w:sz w:val="24"/>
              </w:rPr>
              <w:t>、安全生</w:t>
            </w:r>
            <w:r>
              <w:rPr>
                <w:rFonts w:ascii="仿宋_GB2312" w:hAnsi="宋体" w:cs="宋体" w:hint="eastAsia"/>
                <w:color w:val="000000"/>
                <w:kern w:val="0"/>
                <w:sz w:val="24"/>
              </w:rPr>
              <w:t>产</w:t>
            </w:r>
            <w:r>
              <w:rPr>
                <w:rFonts w:ascii="仿宋_GB2312" w:hAnsi="PMingLiU" w:cs="宋体" w:hint="eastAsia"/>
                <w:color w:val="000000"/>
                <w:kern w:val="0"/>
                <w:sz w:val="24"/>
              </w:rPr>
              <w:t>操作</w:t>
            </w:r>
            <w:r>
              <w:rPr>
                <w:rFonts w:ascii="仿宋_GB2312" w:hAnsi="宋体" w:cs="宋体" w:hint="eastAsia"/>
                <w:color w:val="000000"/>
                <w:kern w:val="0"/>
                <w:sz w:val="24"/>
              </w:rPr>
              <w:t>规</w:t>
            </w:r>
            <w:r>
              <w:rPr>
                <w:rFonts w:ascii="仿宋_GB2312" w:hAnsi="PMingLiU" w:cs="宋体" w:hint="eastAsia"/>
                <w:color w:val="000000"/>
                <w:kern w:val="0"/>
                <w:sz w:val="24"/>
              </w:rPr>
              <w:t>程</w:t>
            </w:r>
          </w:p>
        </w:tc>
      </w:tr>
      <w:tr w:rsidR="00D833CF">
        <w:trPr>
          <w:trHeight w:val="349"/>
          <w:jc w:val="center"/>
        </w:trPr>
        <w:tc>
          <w:tcPr>
            <w:tcW w:w="1076"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31</w:t>
            </w:r>
            <w:r>
              <w:rPr>
                <w:rFonts w:ascii="仿宋_GB2312" w:hAnsi="PMingLiU" w:cs="宋体" w:hint="eastAsia"/>
                <w:color w:val="000000"/>
                <w:kern w:val="0"/>
                <w:sz w:val="24"/>
              </w:rPr>
              <w:t>）安全事故的</w:t>
            </w:r>
            <w:r>
              <w:rPr>
                <w:rFonts w:ascii="仿宋_GB2312" w:hAnsi="宋体" w:cs="宋体" w:hint="eastAsia"/>
                <w:color w:val="000000"/>
                <w:kern w:val="0"/>
                <w:sz w:val="24"/>
              </w:rPr>
              <w:t>处理程序</w:t>
            </w:r>
          </w:p>
        </w:tc>
      </w:tr>
      <w:tr w:rsidR="00D833CF">
        <w:trPr>
          <w:trHeight w:val="349"/>
          <w:jc w:val="center"/>
        </w:trPr>
        <w:tc>
          <w:tcPr>
            <w:tcW w:w="1076"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32</w:t>
            </w:r>
            <w:r>
              <w:rPr>
                <w:rFonts w:ascii="仿宋_GB2312" w:hAnsi="PMingLiU" w:cs="宋体" w:hint="eastAsia"/>
                <w:color w:val="000000"/>
                <w:kern w:val="0"/>
                <w:sz w:val="24"/>
              </w:rPr>
              <w:t>）突</w:t>
            </w:r>
            <w:r>
              <w:rPr>
                <w:rFonts w:ascii="仿宋_GB2312" w:hAnsi="宋体" w:cs="宋体" w:hint="eastAsia"/>
                <w:color w:val="000000"/>
                <w:kern w:val="0"/>
                <w:sz w:val="24"/>
              </w:rPr>
              <w:t>发事件的处理程序</w:t>
            </w:r>
          </w:p>
        </w:tc>
      </w:tr>
      <w:tr w:rsidR="00D833CF">
        <w:trPr>
          <w:trHeight w:val="349"/>
          <w:jc w:val="center"/>
        </w:trPr>
        <w:tc>
          <w:tcPr>
            <w:tcW w:w="1076"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33</w:t>
            </w:r>
            <w:r>
              <w:rPr>
                <w:rFonts w:ascii="仿宋_GB2312" w:hAnsi="PMingLiU" w:cs="宋体" w:hint="eastAsia"/>
                <w:color w:val="000000"/>
                <w:kern w:val="0"/>
                <w:sz w:val="24"/>
              </w:rPr>
              <w:t>）文明施工与</w:t>
            </w:r>
            <w:r>
              <w:rPr>
                <w:rFonts w:ascii="仿宋_GB2312" w:hAnsi="宋体" w:cs="宋体" w:hint="eastAsia"/>
                <w:color w:val="000000"/>
                <w:kern w:val="0"/>
                <w:sz w:val="24"/>
              </w:rPr>
              <w:t>环</w:t>
            </w:r>
            <w:r>
              <w:rPr>
                <w:rFonts w:ascii="仿宋_GB2312" w:hAnsi="PMingLiU" w:cs="宋体" w:hint="eastAsia"/>
                <w:color w:val="000000"/>
                <w:kern w:val="0"/>
                <w:sz w:val="24"/>
              </w:rPr>
              <w:t>境保</w:t>
            </w:r>
            <w:r>
              <w:rPr>
                <w:rFonts w:ascii="仿宋_GB2312" w:hAnsi="宋体" w:cs="宋体" w:hint="eastAsia"/>
                <w:color w:val="000000"/>
                <w:kern w:val="0"/>
                <w:sz w:val="24"/>
              </w:rPr>
              <w:t>护</w:t>
            </w:r>
            <w:r>
              <w:rPr>
                <w:rFonts w:ascii="仿宋_GB2312" w:hAnsi="PMingLiU" w:cs="宋体" w:hint="eastAsia"/>
                <w:color w:val="000000"/>
                <w:kern w:val="0"/>
                <w:sz w:val="24"/>
              </w:rPr>
              <w:t>基</w:t>
            </w:r>
            <w:r>
              <w:rPr>
                <w:rFonts w:ascii="仿宋_GB2312" w:hAnsi="宋体" w:cs="宋体" w:hint="eastAsia"/>
                <w:color w:val="000000"/>
                <w:kern w:val="0"/>
                <w:sz w:val="24"/>
              </w:rPr>
              <w:t>础知识</w:t>
            </w:r>
          </w:p>
        </w:tc>
      </w:tr>
      <w:tr w:rsidR="00D833CF">
        <w:trPr>
          <w:trHeight w:val="349"/>
          <w:jc w:val="center"/>
        </w:trPr>
        <w:tc>
          <w:tcPr>
            <w:tcW w:w="1076"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宋体" w:cs="宋体"/>
                <w:color w:val="000000"/>
                <w:kern w:val="0"/>
                <w:sz w:val="24"/>
              </w:rPr>
            </w:pPr>
            <w:r>
              <w:rPr>
                <w:rFonts w:ascii="仿宋_GB2312" w:hAnsi="宋体" w:cs="宋体" w:hint="eastAsia"/>
                <w:color w:val="000000"/>
                <w:kern w:val="0"/>
                <w:sz w:val="24"/>
              </w:rPr>
              <w:t>34</w:t>
            </w:r>
            <w:r>
              <w:rPr>
                <w:rFonts w:ascii="仿宋_GB2312" w:hAnsi="宋体" w:cs="宋体" w:hint="eastAsia"/>
                <w:color w:val="000000"/>
                <w:kern w:val="0"/>
                <w:sz w:val="24"/>
              </w:rPr>
              <w:t>）</w:t>
            </w:r>
            <w:r>
              <w:rPr>
                <w:rFonts w:ascii="仿宋_GB2312" w:hAnsi="PMingLiU" w:cs="宋体" w:hint="eastAsia"/>
                <w:color w:val="000000"/>
                <w:kern w:val="0"/>
                <w:sz w:val="24"/>
              </w:rPr>
              <w:t>职业健康基础知</w:t>
            </w:r>
            <w:r>
              <w:rPr>
                <w:rFonts w:ascii="仿宋_GB2312" w:hAnsi="宋体" w:cs="宋体" w:hint="eastAsia"/>
                <w:color w:val="000000"/>
                <w:kern w:val="0"/>
                <w:sz w:val="24"/>
              </w:rPr>
              <w:t>识</w:t>
            </w:r>
          </w:p>
        </w:tc>
      </w:tr>
      <w:tr w:rsidR="00D833CF">
        <w:trPr>
          <w:trHeight w:val="349"/>
          <w:jc w:val="center"/>
        </w:trPr>
        <w:tc>
          <w:tcPr>
            <w:tcW w:w="1076"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宋体" w:cs="宋体"/>
                <w:color w:val="000000"/>
                <w:kern w:val="0"/>
                <w:sz w:val="24"/>
              </w:rPr>
            </w:pPr>
            <w:r>
              <w:rPr>
                <w:rFonts w:ascii="仿宋_GB2312" w:hAnsi="宋体" w:cs="宋体" w:hint="eastAsia"/>
                <w:color w:val="000000"/>
                <w:kern w:val="0"/>
                <w:sz w:val="24"/>
              </w:rPr>
              <w:t>35</w:t>
            </w:r>
            <w:r>
              <w:rPr>
                <w:rFonts w:ascii="仿宋_GB2312" w:hAnsi="宋体" w:cs="宋体" w:hint="eastAsia"/>
                <w:color w:val="000000"/>
                <w:kern w:val="0"/>
                <w:sz w:val="24"/>
              </w:rPr>
              <w:t>）浇筑消费</w:t>
            </w:r>
            <w:r>
              <w:rPr>
                <w:rFonts w:ascii="仿宋_GB2312" w:hAnsi="PMingLiU" w:cs="宋体" w:hint="eastAsia"/>
                <w:color w:val="000000"/>
                <w:kern w:val="0"/>
                <w:sz w:val="24"/>
              </w:rPr>
              <w:t>安全基</w:t>
            </w:r>
            <w:r>
              <w:rPr>
                <w:rFonts w:ascii="仿宋_GB2312" w:hAnsi="宋体" w:cs="宋体" w:hint="eastAsia"/>
                <w:color w:val="000000"/>
                <w:kern w:val="0"/>
                <w:sz w:val="24"/>
              </w:rPr>
              <w:t>础</w:t>
            </w:r>
            <w:r>
              <w:rPr>
                <w:rFonts w:ascii="仿宋_GB2312" w:hAnsi="PMingLiU" w:cs="宋体" w:hint="eastAsia"/>
                <w:color w:val="000000"/>
                <w:kern w:val="0"/>
                <w:sz w:val="24"/>
              </w:rPr>
              <w:t>知</w:t>
            </w:r>
            <w:r>
              <w:rPr>
                <w:rFonts w:ascii="仿宋_GB2312" w:hAnsi="宋体" w:cs="宋体" w:hint="eastAsia"/>
                <w:color w:val="000000"/>
                <w:kern w:val="0"/>
                <w:sz w:val="24"/>
              </w:rPr>
              <w:t>识</w:t>
            </w:r>
          </w:p>
        </w:tc>
      </w:tr>
      <w:tr w:rsidR="00D833CF">
        <w:trPr>
          <w:trHeight w:val="349"/>
          <w:jc w:val="center"/>
        </w:trPr>
        <w:tc>
          <w:tcPr>
            <w:tcW w:w="1076"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8</w:t>
            </w:r>
          </w:p>
        </w:tc>
        <w:tc>
          <w:tcPr>
            <w:tcW w:w="2107"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信息技</w:t>
            </w:r>
            <w:r>
              <w:rPr>
                <w:rFonts w:ascii="仿宋_GB2312" w:hAnsi="宋体" w:cs="宋体" w:hint="eastAsia"/>
                <w:color w:val="000000"/>
                <w:kern w:val="0"/>
                <w:sz w:val="24"/>
              </w:rPr>
              <w:t>术</w:t>
            </w:r>
            <w:r>
              <w:rPr>
                <w:rFonts w:ascii="仿宋_GB2312" w:hAnsi="PMingLiU" w:cs="宋体" w:hint="eastAsia"/>
                <w:color w:val="000000"/>
                <w:kern w:val="0"/>
                <w:sz w:val="24"/>
              </w:rPr>
              <w:t>与行</w:t>
            </w:r>
            <w:r>
              <w:rPr>
                <w:rFonts w:ascii="仿宋_GB2312" w:hAnsi="宋体" w:cs="宋体" w:hint="eastAsia"/>
                <w:color w:val="000000"/>
                <w:kern w:val="0"/>
                <w:sz w:val="24"/>
              </w:rPr>
              <w:t>业动态</w:t>
            </w:r>
          </w:p>
        </w:tc>
        <w:tc>
          <w:tcPr>
            <w:tcW w:w="5874" w:type="dxa"/>
            <w:tcBorders>
              <w:top w:val="nil"/>
              <w:left w:val="nil"/>
              <w:bottom w:val="single" w:sz="4" w:space="0" w:color="auto"/>
              <w:right w:val="single" w:sz="4" w:space="0" w:color="auto"/>
            </w:tcBorders>
            <w:shd w:val="clear" w:color="000000" w:fill="FFFFFF"/>
          </w:tcPr>
          <w:p w:rsidR="00D833CF" w:rsidRDefault="00984EA0">
            <w:pPr>
              <w:widowControl/>
              <w:jc w:val="left"/>
              <w:rPr>
                <w:rFonts w:ascii="仿宋_GB2312" w:hAnsi="宋体" w:cs="宋体"/>
                <w:color w:val="000000"/>
                <w:kern w:val="0"/>
                <w:sz w:val="24"/>
              </w:rPr>
            </w:pPr>
            <w:r>
              <w:rPr>
                <w:rFonts w:ascii="仿宋_GB2312" w:hAnsi="宋体" w:cs="宋体" w:hint="eastAsia"/>
                <w:color w:val="000000"/>
                <w:kern w:val="0"/>
                <w:sz w:val="24"/>
              </w:rPr>
              <w:t>36</w:t>
            </w:r>
            <w:r>
              <w:rPr>
                <w:rFonts w:ascii="仿宋_GB2312" w:hAnsi="宋体" w:cs="宋体" w:hint="eastAsia"/>
                <w:color w:val="000000"/>
                <w:kern w:val="0"/>
                <w:sz w:val="24"/>
              </w:rPr>
              <w:t>）装</w:t>
            </w:r>
            <w:r>
              <w:rPr>
                <w:rFonts w:ascii="仿宋_GB2312" w:hAnsi="PMingLiU" w:cs="宋体" w:hint="eastAsia"/>
                <w:color w:val="000000"/>
                <w:kern w:val="0"/>
                <w:sz w:val="24"/>
              </w:rPr>
              <w:t>配武建筑信息技</w:t>
            </w:r>
            <w:r>
              <w:rPr>
                <w:rFonts w:ascii="仿宋_GB2312" w:hAnsi="宋体" w:cs="宋体" w:hint="eastAsia"/>
                <w:color w:val="000000"/>
                <w:kern w:val="0"/>
                <w:sz w:val="24"/>
              </w:rPr>
              <w:t>术</w:t>
            </w:r>
            <w:r>
              <w:rPr>
                <w:rFonts w:ascii="仿宋_GB2312" w:hAnsi="PMingLiU" w:cs="宋体" w:hint="eastAsia"/>
                <w:color w:val="000000"/>
                <w:kern w:val="0"/>
                <w:sz w:val="24"/>
              </w:rPr>
              <w:t>的相</w:t>
            </w:r>
            <w:r>
              <w:rPr>
                <w:rFonts w:ascii="仿宋_GB2312" w:hAnsi="宋体" w:cs="宋体" w:hint="eastAsia"/>
                <w:color w:val="000000"/>
                <w:kern w:val="0"/>
                <w:sz w:val="24"/>
              </w:rPr>
              <w:t>关</w:t>
            </w:r>
            <w:r>
              <w:rPr>
                <w:rFonts w:ascii="仿宋_GB2312" w:hAnsi="PMingLiU" w:cs="宋体" w:hint="eastAsia"/>
                <w:color w:val="000000"/>
                <w:kern w:val="0"/>
                <w:sz w:val="24"/>
              </w:rPr>
              <w:t>知</w:t>
            </w:r>
            <w:r>
              <w:rPr>
                <w:rFonts w:ascii="仿宋_GB2312" w:hAnsi="宋体" w:cs="宋体" w:hint="eastAsia"/>
                <w:color w:val="000000"/>
                <w:kern w:val="0"/>
                <w:sz w:val="24"/>
              </w:rPr>
              <w:t>识</w:t>
            </w:r>
          </w:p>
        </w:tc>
      </w:tr>
      <w:tr w:rsidR="00D833CF">
        <w:trPr>
          <w:trHeight w:val="349"/>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37</w:t>
            </w:r>
            <w:r>
              <w:rPr>
                <w:rFonts w:ascii="仿宋_GB2312" w:hAnsi="PMingLiU" w:cs="宋体" w:hint="eastAsia"/>
                <w:color w:val="000000"/>
                <w:kern w:val="0"/>
                <w:sz w:val="24"/>
              </w:rPr>
              <w:t>）</w:t>
            </w:r>
            <w:r>
              <w:rPr>
                <w:rFonts w:ascii="仿宋_GB2312" w:hAnsi="宋体" w:cs="宋体" w:hint="eastAsia"/>
                <w:color w:val="000000"/>
                <w:kern w:val="0"/>
                <w:sz w:val="24"/>
              </w:rPr>
              <w:t>装</w:t>
            </w:r>
            <w:r>
              <w:rPr>
                <w:rFonts w:ascii="仿宋_GB2312" w:hAnsi="PMingLiU" w:cs="宋体" w:hint="eastAsia"/>
                <w:color w:val="000000"/>
                <w:kern w:val="0"/>
                <w:sz w:val="24"/>
              </w:rPr>
              <w:t>配式混凝土建筑</w:t>
            </w:r>
            <w:r>
              <w:rPr>
                <w:rFonts w:ascii="仿宋_GB2312" w:hAnsi="宋体" w:cs="宋体" w:hint="eastAsia"/>
                <w:color w:val="000000"/>
                <w:kern w:val="0"/>
                <w:sz w:val="24"/>
              </w:rPr>
              <w:t>发</w:t>
            </w:r>
            <w:r>
              <w:rPr>
                <w:rFonts w:ascii="仿宋_GB2312" w:hAnsi="PMingLiU" w:cs="宋体" w:hint="eastAsia"/>
                <w:color w:val="000000"/>
                <w:kern w:val="0"/>
                <w:sz w:val="24"/>
              </w:rPr>
              <w:t>展</w:t>
            </w:r>
            <w:r>
              <w:rPr>
                <w:rFonts w:ascii="仿宋_GB2312" w:hAnsi="宋体" w:cs="宋体" w:hint="eastAsia"/>
                <w:color w:val="000000"/>
                <w:kern w:val="0"/>
                <w:sz w:val="24"/>
              </w:rPr>
              <w:t>动态和趋势</w:t>
            </w:r>
          </w:p>
        </w:tc>
      </w:tr>
      <w:tr w:rsidR="00D833CF">
        <w:trPr>
          <w:trHeight w:val="341"/>
          <w:jc w:val="center"/>
        </w:trPr>
        <w:tc>
          <w:tcPr>
            <w:tcW w:w="1076"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210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5874"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38</w:t>
            </w:r>
            <w:r>
              <w:rPr>
                <w:rFonts w:ascii="仿宋_GB2312" w:hAnsi="PMingLiU" w:cs="宋体" w:hint="eastAsia"/>
                <w:color w:val="000000"/>
                <w:kern w:val="0"/>
                <w:sz w:val="24"/>
              </w:rPr>
              <w:t>）构件安</w:t>
            </w:r>
            <w:r>
              <w:rPr>
                <w:rFonts w:ascii="仿宋_GB2312" w:hAnsi="宋体" w:cs="宋体" w:hint="eastAsia"/>
                <w:color w:val="000000"/>
                <w:kern w:val="0"/>
                <w:sz w:val="24"/>
              </w:rPr>
              <w:t>装工程</w:t>
            </w:r>
            <w:r>
              <w:rPr>
                <w:rFonts w:ascii="仿宋_GB2312" w:hAnsi="PMingLiU" w:cs="宋体" w:hint="eastAsia"/>
                <w:color w:val="000000"/>
                <w:kern w:val="0"/>
                <w:sz w:val="24"/>
              </w:rPr>
              <w:t>前后工序相</w:t>
            </w:r>
            <w:r>
              <w:rPr>
                <w:rFonts w:ascii="仿宋_GB2312" w:hAnsi="宋体" w:cs="宋体" w:hint="eastAsia"/>
                <w:color w:val="000000"/>
                <w:kern w:val="0"/>
                <w:sz w:val="24"/>
              </w:rPr>
              <w:t>关知识</w:t>
            </w:r>
          </w:p>
        </w:tc>
      </w:tr>
    </w:tbl>
    <w:p w:rsidR="00D833CF" w:rsidRDefault="00984EA0">
      <w:pPr>
        <w:adjustRightInd w:val="0"/>
        <w:snapToGrid w:val="0"/>
        <w:spacing w:line="560" w:lineRule="exact"/>
        <w:ind w:firstLineChars="200" w:firstLine="643"/>
        <w:rPr>
          <w:rFonts w:ascii="楷体_GB2312" w:eastAsia="楷体_GB2312" w:hAnsi="楷体_GB2312" w:cs="楷体_GB2312"/>
          <w:b/>
          <w:kern w:val="0"/>
          <w:szCs w:val="32"/>
        </w:rPr>
      </w:pPr>
      <w:bookmarkStart w:id="5" w:name="_Toc69066575"/>
      <w:r>
        <w:rPr>
          <w:rFonts w:ascii="楷体_GB2312" w:eastAsia="楷体_GB2312" w:hAnsi="楷体_GB2312" w:cs="楷体_GB2312" w:hint="eastAsia"/>
          <w:b/>
          <w:kern w:val="0"/>
          <w:szCs w:val="32"/>
        </w:rPr>
        <w:lastRenderedPageBreak/>
        <w:t>（二）构件装配工应具备的操作技能</w:t>
      </w:r>
      <w:bookmarkEnd w:id="5"/>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构件装配工应具备构件进场、装配准备、施工主持、预留预埋、构件就位、临时支撑搭拆、节点连接、施工检查、成品保护、班组管理、技术创新的相关技能，具体见下表：</w:t>
      </w:r>
    </w:p>
    <w:tbl>
      <w:tblPr>
        <w:tblW w:w="9061" w:type="dxa"/>
        <w:tblLayout w:type="fixed"/>
        <w:tblLook w:val="04A0" w:firstRow="1" w:lastRow="0" w:firstColumn="1" w:lastColumn="0" w:noHBand="0" w:noVBand="1"/>
      </w:tblPr>
      <w:tblGrid>
        <w:gridCol w:w="864"/>
        <w:gridCol w:w="1370"/>
        <w:gridCol w:w="6827"/>
      </w:tblGrid>
      <w:tr w:rsidR="00D833CF">
        <w:trPr>
          <w:trHeight w:val="499"/>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宋体" w:cs="宋体"/>
                <w:b/>
                <w:bCs/>
                <w:color w:val="000000"/>
                <w:kern w:val="0"/>
                <w:sz w:val="24"/>
              </w:rPr>
            </w:pPr>
            <w:r>
              <w:rPr>
                <w:rFonts w:ascii="仿宋_GB2312" w:hAnsi="宋体" w:cs="宋体" w:hint="eastAsia"/>
                <w:b/>
                <w:bCs/>
                <w:color w:val="000000"/>
                <w:kern w:val="0"/>
                <w:sz w:val="24"/>
              </w:rPr>
              <w:t>项次</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center"/>
              <w:rPr>
                <w:rFonts w:ascii="仿宋_GB2312" w:hAnsi="宋体" w:cs="宋体"/>
                <w:b/>
                <w:bCs/>
                <w:color w:val="000000"/>
                <w:kern w:val="0"/>
                <w:sz w:val="24"/>
              </w:rPr>
            </w:pPr>
            <w:r>
              <w:rPr>
                <w:rFonts w:ascii="仿宋_GB2312" w:hAnsi="宋体" w:cs="宋体" w:hint="eastAsia"/>
                <w:b/>
                <w:bCs/>
                <w:color w:val="000000"/>
                <w:kern w:val="0"/>
                <w:sz w:val="24"/>
              </w:rPr>
              <w:t>分类</w:t>
            </w:r>
          </w:p>
        </w:tc>
        <w:tc>
          <w:tcPr>
            <w:tcW w:w="6827"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center"/>
              <w:rPr>
                <w:rFonts w:ascii="仿宋_GB2312" w:hAnsi="宋体" w:cs="宋体"/>
                <w:b/>
                <w:bCs/>
                <w:color w:val="000000"/>
                <w:kern w:val="0"/>
                <w:sz w:val="24"/>
              </w:rPr>
            </w:pPr>
            <w:r>
              <w:rPr>
                <w:rFonts w:ascii="仿宋_GB2312" w:hAnsi="宋体" w:cs="宋体" w:hint="eastAsia"/>
                <w:b/>
                <w:bCs/>
                <w:color w:val="000000"/>
                <w:kern w:val="0"/>
                <w:sz w:val="24"/>
              </w:rPr>
              <w:t>操作技能</w:t>
            </w:r>
          </w:p>
        </w:tc>
      </w:tr>
      <w:tr w:rsidR="00D833CF">
        <w:trPr>
          <w:trHeight w:val="330"/>
        </w:trPr>
        <w:tc>
          <w:tcPr>
            <w:tcW w:w="864" w:type="dxa"/>
            <w:vMerge w:val="restart"/>
            <w:tcBorders>
              <w:top w:val="nil"/>
              <w:left w:val="single" w:sz="4" w:space="0" w:color="auto"/>
              <w:bottom w:val="single" w:sz="4" w:space="0" w:color="auto"/>
              <w:right w:val="single" w:sz="4" w:space="0" w:color="auto"/>
            </w:tcBorders>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1</w:t>
            </w:r>
          </w:p>
        </w:tc>
        <w:tc>
          <w:tcPr>
            <w:tcW w:w="1370" w:type="dxa"/>
            <w:vMerge w:val="restart"/>
            <w:tcBorders>
              <w:top w:val="nil"/>
              <w:left w:val="single" w:sz="4" w:space="0" w:color="auto"/>
              <w:bottom w:val="single" w:sz="4" w:space="0" w:color="auto"/>
              <w:right w:val="single" w:sz="4" w:space="0" w:color="auto"/>
            </w:tcBorders>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构件进场</w:t>
            </w: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w:t>
            </w:r>
            <w:r>
              <w:rPr>
                <w:rFonts w:ascii="仿宋_GB2312" w:hAnsi="PMingLiU" w:cs="宋体" w:hint="eastAsia"/>
                <w:color w:val="000000"/>
                <w:kern w:val="0"/>
                <w:sz w:val="24"/>
              </w:rPr>
              <w:t>）能</w:t>
            </w:r>
            <w:r>
              <w:rPr>
                <w:rFonts w:ascii="仿宋_GB2312" w:hAnsi="宋体" w:cs="宋体" w:hint="eastAsia"/>
                <w:color w:val="000000"/>
                <w:kern w:val="0"/>
                <w:sz w:val="24"/>
              </w:rPr>
              <w:t>够进</w:t>
            </w:r>
            <w:r>
              <w:rPr>
                <w:rFonts w:ascii="仿宋_GB2312" w:hAnsi="PMingLiU" w:cs="宋体" w:hint="eastAsia"/>
                <w:color w:val="000000"/>
                <w:kern w:val="0"/>
                <w:sz w:val="24"/>
              </w:rPr>
              <w:t>行构件堆放</w:t>
            </w:r>
          </w:p>
        </w:tc>
      </w:tr>
      <w:tr w:rsidR="00D833CF">
        <w:trPr>
          <w:trHeight w:val="330"/>
        </w:trPr>
        <w:tc>
          <w:tcPr>
            <w:tcW w:w="86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70"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w:t>
            </w:r>
            <w:r>
              <w:rPr>
                <w:rFonts w:ascii="仿宋_GB2312" w:hAnsi="PMingLiU" w:cs="宋体" w:hint="eastAsia"/>
                <w:color w:val="000000"/>
                <w:kern w:val="0"/>
                <w:sz w:val="24"/>
              </w:rPr>
              <w:t>）能</w:t>
            </w:r>
            <w:r>
              <w:rPr>
                <w:rFonts w:ascii="仿宋_GB2312" w:hAnsi="宋体" w:cs="宋体" w:hint="eastAsia"/>
                <w:color w:val="000000"/>
                <w:kern w:val="0"/>
                <w:sz w:val="24"/>
              </w:rPr>
              <w:t>够进</w:t>
            </w:r>
            <w:r>
              <w:rPr>
                <w:rFonts w:ascii="仿宋_GB2312" w:hAnsi="PMingLiU" w:cs="宋体" w:hint="eastAsia"/>
                <w:color w:val="000000"/>
                <w:kern w:val="0"/>
                <w:sz w:val="24"/>
              </w:rPr>
              <w:t>行构件挂</w:t>
            </w:r>
            <w:r>
              <w:rPr>
                <w:rFonts w:ascii="仿宋_GB2312" w:hAnsi="宋体" w:cs="宋体" w:hint="eastAsia"/>
                <w:color w:val="000000"/>
                <w:kern w:val="0"/>
                <w:sz w:val="24"/>
              </w:rPr>
              <w:t>钩</w:t>
            </w:r>
            <w:r>
              <w:rPr>
                <w:rFonts w:ascii="仿宋_GB2312" w:hAnsi="PMingLiU" w:cs="宋体" w:hint="eastAsia"/>
                <w:color w:val="000000"/>
                <w:kern w:val="0"/>
                <w:sz w:val="24"/>
              </w:rPr>
              <w:t>及</w:t>
            </w:r>
            <w:r>
              <w:rPr>
                <w:rFonts w:ascii="仿宋_GB2312" w:hAnsi="宋体" w:cs="宋体" w:hint="eastAsia"/>
                <w:color w:val="000000"/>
                <w:kern w:val="0"/>
                <w:sz w:val="24"/>
              </w:rPr>
              <w:t>试</w:t>
            </w:r>
            <w:r>
              <w:rPr>
                <w:rFonts w:ascii="仿宋_GB2312" w:hAnsi="PMingLiU" w:cs="宋体" w:hint="eastAsia"/>
                <w:color w:val="000000"/>
                <w:kern w:val="0"/>
                <w:sz w:val="24"/>
              </w:rPr>
              <w:t>吊</w:t>
            </w:r>
            <w:r>
              <w:rPr>
                <w:rFonts w:ascii="仿宋_GB2312" w:hAnsi="宋体" w:cs="宋体" w:hint="eastAsia"/>
                <w:color w:val="000000"/>
                <w:kern w:val="0"/>
                <w:sz w:val="24"/>
              </w:rPr>
              <w:t>辅</w:t>
            </w:r>
            <w:r>
              <w:rPr>
                <w:rFonts w:ascii="仿宋_GB2312" w:hAnsi="PMingLiU" w:cs="宋体" w:hint="eastAsia"/>
                <w:color w:val="000000"/>
                <w:kern w:val="0"/>
                <w:sz w:val="24"/>
              </w:rPr>
              <w:t>助</w:t>
            </w:r>
          </w:p>
        </w:tc>
      </w:tr>
      <w:tr w:rsidR="00D833CF">
        <w:trPr>
          <w:trHeight w:val="384"/>
        </w:trPr>
        <w:tc>
          <w:tcPr>
            <w:tcW w:w="864" w:type="dxa"/>
            <w:vMerge w:val="restart"/>
            <w:tcBorders>
              <w:top w:val="nil"/>
              <w:left w:val="single" w:sz="4" w:space="0" w:color="auto"/>
              <w:bottom w:val="nil"/>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2</w:t>
            </w:r>
          </w:p>
        </w:tc>
        <w:tc>
          <w:tcPr>
            <w:tcW w:w="1370" w:type="dxa"/>
            <w:vMerge w:val="restart"/>
            <w:tcBorders>
              <w:top w:val="nil"/>
              <w:left w:val="single" w:sz="4" w:space="0" w:color="auto"/>
              <w:bottom w:val="nil"/>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装配准备</w:t>
            </w: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3</w:t>
            </w:r>
            <w:r>
              <w:rPr>
                <w:rFonts w:ascii="仿宋_GB2312" w:hAnsi="PMingLiU" w:cs="宋体" w:hint="eastAsia"/>
                <w:color w:val="000000"/>
                <w:kern w:val="0"/>
                <w:sz w:val="24"/>
              </w:rPr>
              <w:t>）能</w:t>
            </w:r>
            <w:r>
              <w:rPr>
                <w:rFonts w:ascii="仿宋_GB2312" w:hAnsi="宋体" w:cs="宋体" w:hint="eastAsia"/>
                <w:color w:val="000000"/>
                <w:kern w:val="0"/>
                <w:sz w:val="24"/>
              </w:rPr>
              <w:t>够</w:t>
            </w:r>
            <w:r>
              <w:rPr>
                <w:rFonts w:ascii="仿宋_GB2312" w:hAnsi="PMingLiU" w:cs="宋体" w:hint="eastAsia"/>
                <w:color w:val="000000"/>
                <w:kern w:val="0"/>
                <w:sz w:val="24"/>
              </w:rPr>
              <w:t>根据</w:t>
            </w:r>
            <w:r>
              <w:rPr>
                <w:rFonts w:ascii="仿宋_GB2312" w:hAnsi="宋体" w:cs="宋体" w:hint="eastAsia"/>
                <w:color w:val="000000"/>
                <w:kern w:val="0"/>
                <w:sz w:val="24"/>
              </w:rPr>
              <w:t>图纸</w:t>
            </w:r>
            <w:r>
              <w:rPr>
                <w:rFonts w:ascii="仿宋_GB2312" w:hAnsi="PMingLiU" w:cs="宋体" w:hint="eastAsia"/>
                <w:color w:val="000000"/>
                <w:kern w:val="0"/>
                <w:sz w:val="24"/>
              </w:rPr>
              <w:t>及构件</w:t>
            </w:r>
            <w:r>
              <w:rPr>
                <w:rFonts w:ascii="仿宋_GB2312" w:hAnsi="宋体" w:cs="宋体" w:hint="eastAsia"/>
                <w:color w:val="000000"/>
                <w:kern w:val="0"/>
                <w:sz w:val="24"/>
              </w:rPr>
              <w:t>标识</w:t>
            </w:r>
            <w:r>
              <w:rPr>
                <w:rFonts w:ascii="仿宋_GB2312" w:hAnsi="PMingLiU" w:cs="宋体" w:hint="eastAsia"/>
                <w:color w:val="000000"/>
                <w:kern w:val="0"/>
                <w:sz w:val="24"/>
              </w:rPr>
              <w:t>正确</w:t>
            </w:r>
            <w:r>
              <w:rPr>
                <w:rFonts w:ascii="仿宋_GB2312" w:hAnsi="宋体" w:cs="宋体" w:hint="eastAsia"/>
                <w:color w:val="000000"/>
                <w:kern w:val="0"/>
                <w:sz w:val="24"/>
              </w:rPr>
              <w:t>识别</w:t>
            </w:r>
            <w:r>
              <w:rPr>
                <w:rFonts w:ascii="仿宋_GB2312" w:hAnsi="PMingLiU" w:cs="宋体" w:hint="eastAsia"/>
                <w:color w:val="000000"/>
                <w:kern w:val="0"/>
                <w:sz w:val="24"/>
              </w:rPr>
              <w:t>构件的</w:t>
            </w:r>
            <w:r>
              <w:rPr>
                <w:rFonts w:ascii="仿宋_GB2312" w:hAnsi="宋体" w:cs="宋体" w:hint="eastAsia"/>
                <w:color w:val="000000"/>
                <w:kern w:val="0"/>
                <w:sz w:val="24"/>
              </w:rPr>
              <w:t>类</w:t>
            </w:r>
            <w:r>
              <w:rPr>
                <w:rFonts w:ascii="仿宋_GB2312" w:hAnsi="PMingLiU" w:cs="宋体" w:hint="eastAsia"/>
                <w:color w:val="000000"/>
                <w:kern w:val="0"/>
                <w:sz w:val="24"/>
              </w:rPr>
              <w:t>型、尺寸和位置</w:t>
            </w:r>
          </w:p>
        </w:tc>
      </w:tr>
      <w:tr w:rsidR="00D833CF">
        <w:trPr>
          <w:trHeight w:val="268"/>
        </w:trPr>
        <w:tc>
          <w:tcPr>
            <w:tcW w:w="864" w:type="dxa"/>
            <w:vMerge/>
            <w:tcBorders>
              <w:top w:val="nil"/>
              <w:left w:val="single" w:sz="4" w:space="0" w:color="auto"/>
              <w:bottom w:val="nil"/>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70" w:type="dxa"/>
            <w:vMerge/>
            <w:tcBorders>
              <w:top w:val="nil"/>
              <w:left w:val="single" w:sz="4" w:space="0" w:color="auto"/>
              <w:bottom w:val="nil"/>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4</w:t>
            </w:r>
            <w:r>
              <w:rPr>
                <w:rFonts w:ascii="仿宋_GB2312" w:hAnsi="PMingLiU" w:cs="宋体" w:hint="eastAsia"/>
                <w:color w:val="000000"/>
                <w:kern w:val="0"/>
                <w:sz w:val="24"/>
              </w:rPr>
              <w:t>）能</w:t>
            </w:r>
            <w:r>
              <w:rPr>
                <w:rFonts w:ascii="仿宋_GB2312" w:hAnsi="宋体" w:cs="宋体" w:hint="eastAsia"/>
                <w:color w:val="000000"/>
                <w:kern w:val="0"/>
                <w:sz w:val="24"/>
              </w:rPr>
              <w:t>够</w:t>
            </w:r>
            <w:r>
              <w:rPr>
                <w:rFonts w:ascii="仿宋_GB2312" w:hAnsi="PMingLiU" w:cs="宋体" w:hint="eastAsia"/>
                <w:color w:val="000000"/>
                <w:kern w:val="0"/>
                <w:sz w:val="24"/>
              </w:rPr>
              <w:t>按构件</w:t>
            </w:r>
            <w:r>
              <w:rPr>
                <w:rFonts w:ascii="仿宋_GB2312" w:hAnsi="宋体" w:cs="宋体" w:hint="eastAsia"/>
                <w:color w:val="000000"/>
                <w:kern w:val="0"/>
                <w:sz w:val="24"/>
              </w:rPr>
              <w:t>装配</w:t>
            </w:r>
            <w:r>
              <w:rPr>
                <w:rFonts w:ascii="仿宋_GB2312" w:hAnsi="PMingLiU" w:cs="宋体" w:hint="eastAsia"/>
                <w:color w:val="000000"/>
                <w:kern w:val="0"/>
                <w:sz w:val="24"/>
              </w:rPr>
              <w:t>顺序清点</w:t>
            </w:r>
            <w:r>
              <w:rPr>
                <w:rFonts w:ascii="仿宋_GB2312" w:hAnsi="PMingLiU" w:cs="宋体" w:hint="eastAsia"/>
                <w:color w:val="000000"/>
                <w:kern w:val="0"/>
                <w:sz w:val="24"/>
              </w:rPr>
              <w:t xml:space="preserve"> </w:t>
            </w:r>
            <w:r>
              <w:rPr>
                <w:rFonts w:ascii="仿宋_GB2312" w:hAnsi="PMingLiU" w:cs="宋体" w:hint="eastAsia"/>
                <w:color w:val="000000"/>
                <w:kern w:val="0"/>
                <w:sz w:val="24"/>
              </w:rPr>
              <w:t>构件</w:t>
            </w:r>
          </w:p>
        </w:tc>
      </w:tr>
      <w:tr w:rsidR="00D833CF">
        <w:trPr>
          <w:trHeight w:val="384"/>
        </w:trPr>
        <w:tc>
          <w:tcPr>
            <w:tcW w:w="864" w:type="dxa"/>
            <w:vMerge/>
            <w:tcBorders>
              <w:top w:val="nil"/>
              <w:left w:val="single" w:sz="4" w:space="0" w:color="auto"/>
              <w:bottom w:val="nil"/>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70" w:type="dxa"/>
            <w:vMerge/>
            <w:tcBorders>
              <w:top w:val="nil"/>
              <w:left w:val="single" w:sz="4" w:space="0" w:color="auto"/>
              <w:bottom w:val="nil"/>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5</w:t>
            </w:r>
            <w:r>
              <w:rPr>
                <w:rFonts w:ascii="仿宋_GB2312" w:hAnsi="PMingLiU" w:cs="宋体" w:hint="eastAsia"/>
                <w:color w:val="000000"/>
                <w:kern w:val="0"/>
                <w:sz w:val="24"/>
              </w:rPr>
              <w:t>）能</w:t>
            </w:r>
            <w:r>
              <w:rPr>
                <w:rFonts w:ascii="仿宋_GB2312" w:hAnsi="宋体" w:cs="宋体" w:hint="eastAsia"/>
                <w:color w:val="000000"/>
                <w:kern w:val="0"/>
                <w:sz w:val="24"/>
              </w:rPr>
              <w:t>够</w:t>
            </w:r>
            <w:r>
              <w:rPr>
                <w:rFonts w:ascii="仿宋_GB2312" w:hAnsi="PMingLiU" w:cs="宋体" w:hint="eastAsia"/>
                <w:color w:val="000000"/>
                <w:kern w:val="0"/>
                <w:sz w:val="24"/>
              </w:rPr>
              <w:t>准</w:t>
            </w:r>
            <w:r>
              <w:rPr>
                <w:rFonts w:ascii="仿宋_GB2312" w:hAnsi="宋体" w:cs="宋体" w:hint="eastAsia"/>
                <w:color w:val="000000"/>
                <w:kern w:val="0"/>
                <w:sz w:val="24"/>
              </w:rPr>
              <w:t>备</w:t>
            </w:r>
            <w:r>
              <w:rPr>
                <w:rFonts w:ascii="仿宋_GB2312" w:hAnsi="PMingLiU" w:cs="宋体" w:hint="eastAsia"/>
                <w:color w:val="000000"/>
                <w:kern w:val="0"/>
                <w:sz w:val="24"/>
              </w:rPr>
              <w:t>和检查构件</w:t>
            </w:r>
            <w:r>
              <w:rPr>
                <w:rFonts w:ascii="仿宋_GB2312" w:hAnsi="宋体" w:cs="宋体" w:hint="eastAsia"/>
                <w:color w:val="000000"/>
                <w:kern w:val="0"/>
                <w:sz w:val="24"/>
              </w:rPr>
              <w:t>装</w:t>
            </w:r>
            <w:r>
              <w:rPr>
                <w:rFonts w:ascii="仿宋_GB2312" w:hAnsi="PMingLiU" w:cs="宋体" w:hint="eastAsia"/>
                <w:color w:val="000000"/>
                <w:kern w:val="0"/>
                <w:sz w:val="24"/>
              </w:rPr>
              <w:t>配所需</w:t>
            </w:r>
            <w:r>
              <w:rPr>
                <w:rFonts w:ascii="仿宋_GB2312" w:hAnsi="PMingLiU" w:cs="宋体" w:hint="eastAsia"/>
                <w:color w:val="000000"/>
                <w:kern w:val="0"/>
                <w:sz w:val="24"/>
              </w:rPr>
              <w:t xml:space="preserve"> </w:t>
            </w:r>
            <w:r>
              <w:rPr>
                <w:rFonts w:ascii="仿宋_GB2312" w:hAnsi="PMingLiU" w:cs="宋体" w:hint="eastAsia"/>
                <w:color w:val="000000"/>
                <w:kern w:val="0"/>
                <w:sz w:val="24"/>
              </w:rPr>
              <w:t>的机具和工</w:t>
            </w:r>
            <w:r>
              <w:rPr>
                <w:rFonts w:ascii="仿宋_GB2312" w:hAnsi="宋体" w:cs="宋体" w:hint="eastAsia"/>
                <w:color w:val="000000"/>
                <w:kern w:val="0"/>
                <w:sz w:val="24"/>
              </w:rPr>
              <w:t>具、支撑架及辅料</w:t>
            </w:r>
          </w:p>
        </w:tc>
      </w:tr>
      <w:tr w:rsidR="00D833CF">
        <w:trPr>
          <w:trHeight w:val="330"/>
        </w:trPr>
        <w:tc>
          <w:tcPr>
            <w:tcW w:w="86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70"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6</w:t>
            </w:r>
            <w:r>
              <w:rPr>
                <w:rFonts w:ascii="仿宋_GB2312" w:hAnsi="PMingLiU" w:cs="宋体" w:hint="eastAsia"/>
                <w:color w:val="000000"/>
                <w:kern w:val="0"/>
                <w:sz w:val="24"/>
              </w:rPr>
              <w:t>）能</w:t>
            </w:r>
            <w:r>
              <w:rPr>
                <w:rFonts w:ascii="仿宋_GB2312" w:hAnsi="宋体" w:cs="宋体" w:hint="eastAsia"/>
                <w:color w:val="000000"/>
                <w:kern w:val="0"/>
                <w:sz w:val="24"/>
              </w:rPr>
              <w:t>够</w:t>
            </w:r>
            <w:r>
              <w:rPr>
                <w:rFonts w:ascii="仿宋_GB2312" w:hAnsi="PMingLiU" w:cs="宋体" w:hint="eastAsia"/>
                <w:color w:val="000000"/>
                <w:kern w:val="0"/>
                <w:sz w:val="24"/>
              </w:rPr>
              <w:t>按构件</w:t>
            </w:r>
            <w:r>
              <w:rPr>
                <w:rFonts w:ascii="仿宋_GB2312" w:hAnsi="宋体" w:cs="宋体" w:hint="eastAsia"/>
                <w:color w:val="000000"/>
                <w:kern w:val="0"/>
                <w:sz w:val="24"/>
              </w:rPr>
              <w:t>装</w:t>
            </w:r>
            <w:r>
              <w:rPr>
                <w:rFonts w:ascii="仿宋_GB2312" w:hAnsi="PMingLiU" w:cs="宋体" w:hint="eastAsia"/>
                <w:color w:val="000000"/>
                <w:kern w:val="0"/>
                <w:sz w:val="24"/>
              </w:rPr>
              <w:t>配要求清理工作面</w:t>
            </w:r>
          </w:p>
        </w:tc>
      </w:tr>
      <w:tr w:rsidR="00D833CF">
        <w:trPr>
          <w:trHeight w:val="660"/>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3</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预留预埋</w:t>
            </w: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7</w:t>
            </w:r>
            <w:r>
              <w:rPr>
                <w:rFonts w:ascii="仿宋_GB2312" w:hAnsi="PMingLiU" w:cs="宋体" w:hint="eastAsia"/>
                <w:color w:val="000000"/>
                <w:kern w:val="0"/>
                <w:sz w:val="24"/>
              </w:rPr>
              <w:t>）能</w:t>
            </w:r>
            <w:r>
              <w:rPr>
                <w:rFonts w:ascii="仿宋_GB2312" w:hAnsi="宋体" w:cs="宋体" w:hint="eastAsia"/>
                <w:color w:val="000000"/>
                <w:kern w:val="0"/>
                <w:sz w:val="24"/>
              </w:rPr>
              <w:t>够</w:t>
            </w:r>
            <w:r>
              <w:rPr>
                <w:rFonts w:ascii="仿宋_GB2312" w:hAnsi="PMingLiU" w:cs="宋体" w:hint="eastAsia"/>
                <w:color w:val="000000"/>
                <w:kern w:val="0"/>
                <w:sz w:val="24"/>
              </w:rPr>
              <w:t>按</w:t>
            </w:r>
            <w:r>
              <w:rPr>
                <w:rFonts w:ascii="仿宋_GB2312" w:hAnsi="宋体" w:cs="宋体" w:hint="eastAsia"/>
                <w:color w:val="000000"/>
                <w:kern w:val="0"/>
                <w:sz w:val="24"/>
              </w:rPr>
              <w:t>设计</w:t>
            </w:r>
            <w:r>
              <w:rPr>
                <w:rFonts w:ascii="仿宋_GB2312" w:hAnsi="PMingLiU" w:cs="宋体" w:hint="eastAsia"/>
                <w:color w:val="000000"/>
                <w:kern w:val="0"/>
                <w:sz w:val="24"/>
              </w:rPr>
              <w:t>及施工要求</w:t>
            </w:r>
            <w:r>
              <w:rPr>
                <w:rFonts w:ascii="仿宋_GB2312" w:hAnsi="宋体" w:cs="宋体" w:hint="eastAsia"/>
                <w:color w:val="000000"/>
                <w:kern w:val="0"/>
                <w:sz w:val="24"/>
              </w:rPr>
              <w:t>进</w:t>
            </w:r>
            <w:r>
              <w:rPr>
                <w:rFonts w:ascii="仿宋_GB2312" w:hAnsi="PMingLiU" w:cs="宋体" w:hint="eastAsia"/>
                <w:color w:val="000000"/>
                <w:kern w:val="0"/>
                <w:sz w:val="24"/>
              </w:rPr>
              <w:t>行</w:t>
            </w:r>
            <w:r>
              <w:rPr>
                <w:rFonts w:ascii="仿宋_GB2312" w:hAnsi="PMingLiU" w:cs="宋体" w:hint="eastAsia"/>
                <w:color w:val="000000"/>
                <w:kern w:val="0"/>
                <w:sz w:val="24"/>
              </w:rPr>
              <w:t xml:space="preserve"> </w:t>
            </w:r>
            <w:r>
              <w:rPr>
                <w:rFonts w:ascii="仿宋_GB2312" w:hAnsi="PMingLiU" w:cs="宋体" w:hint="eastAsia"/>
                <w:color w:val="000000"/>
                <w:kern w:val="0"/>
                <w:sz w:val="24"/>
              </w:rPr>
              <w:t>构件、</w:t>
            </w:r>
            <w:r>
              <w:rPr>
                <w:rFonts w:ascii="仿宋_GB2312" w:hAnsi="宋体" w:cs="宋体" w:hint="eastAsia"/>
                <w:color w:val="000000"/>
                <w:kern w:val="0"/>
                <w:sz w:val="24"/>
              </w:rPr>
              <w:t>预</w:t>
            </w:r>
            <w:r>
              <w:rPr>
                <w:rFonts w:ascii="仿宋_GB2312" w:hAnsi="PMingLiU" w:cs="宋体" w:hint="eastAsia"/>
                <w:color w:val="000000"/>
                <w:kern w:val="0"/>
                <w:sz w:val="24"/>
              </w:rPr>
              <w:t>埋件和限位</w:t>
            </w:r>
            <w:r>
              <w:rPr>
                <w:rFonts w:ascii="仿宋_GB2312" w:hAnsi="宋体" w:cs="宋体" w:hint="eastAsia"/>
                <w:color w:val="000000"/>
                <w:kern w:val="0"/>
                <w:sz w:val="24"/>
              </w:rPr>
              <w:t>装</w:t>
            </w:r>
            <w:r>
              <w:rPr>
                <w:rFonts w:ascii="仿宋_GB2312" w:hAnsi="PMingLiU" w:cs="宋体" w:hint="eastAsia"/>
                <w:color w:val="000000"/>
                <w:kern w:val="0"/>
                <w:sz w:val="24"/>
              </w:rPr>
              <w:t>置的</w:t>
            </w:r>
            <w:r>
              <w:rPr>
                <w:rFonts w:ascii="仿宋_GB2312" w:hAnsi="宋体" w:cs="宋体" w:hint="eastAsia"/>
                <w:color w:val="000000"/>
                <w:kern w:val="0"/>
                <w:sz w:val="24"/>
              </w:rPr>
              <w:t>测</w:t>
            </w:r>
            <w:r>
              <w:rPr>
                <w:rFonts w:ascii="仿宋_GB2312" w:hAnsi="PMingLiU" w:cs="宋体" w:hint="eastAsia"/>
                <w:color w:val="000000"/>
                <w:kern w:val="0"/>
                <w:sz w:val="24"/>
              </w:rPr>
              <w:t>量放</w:t>
            </w:r>
            <w:r>
              <w:rPr>
                <w:rFonts w:ascii="仿宋_GB2312" w:hAnsi="宋体" w:cs="宋体" w:hint="eastAsia"/>
                <w:color w:val="000000"/>
                <w:kern w:val="0"/>
                <w:sz w:val="24"/>
              </w:rPr>
              <w:t>线</w:t>
            </w:r>
            <w:r>
              <w:rPr>
                <w:rFonts w:ascii="仿宋_GB2312" w:hAnsi="PMingLiU" w:cs="宋体" w:hint="eastAsia"/>
                <w:color w:val="000000"/>
                <w:kern w:val="0"/>
                <w:sz w:val="24"/>
              </w:rPr>
              <w:t>。</w:t>
            </w:r>
          </w:p>
        </w:tc>
      </w:tr>
      <w:tr w:rsidR="00D833CF">
        <w:trPr>
          <w:trHeight w:val="330"/>
        </w:trPr>
        <w:tc>
          <w:tcPr>
            <w:tcW w:w="8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4</w:t>
            </w:r>
          </w:p>
        </w:tc>
        <w:tc>
          <w:tcPr>
            <w:tcW w:w="13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构件就位</w:t>
            </w:r>
          </w:p>
        </w:tc>
        <w:tc>
          <w:tcPr>
            <w:tcW w:w="6827"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8</w:t>
            </w:r>
            <w:r>
              <w:rPr>
                <w:rFonts w:ascii="仿宋_GB2312" w:hAnsi="PMingLiU" w:cs="宋体" w:hint="eastAsia"/>
                <w:color w:val="000000"/>
                <w:kern w:val="0"/>
                <w:sz w:val="24"/>
              </w:rPr>
              <w:t>）能</w:t>
            </w:r>
            <w:r>
              <w:rPr>
                <w:rFonts w:ascii="仿宋_GB2312" w:hAnsi="宋体" w:cs="宋体" w:hint="eastAsia"/>
                <w:color w:val="000000"/>
                <w:kern w:val="0"/>
                <w:sz w:val="24"/>
              </w:rPr>
              <w:t>够进行预</w:t>
            </w:r>
            <w:r>
              <w:rPr>
                <w:rFonts w:ascii="仿宋_GB2312" w:hAnsi="PMingLiU" w:cs="宋体" w:hint="eastAsia"/>
                <w:color w:val="000000"/>
                <w:kern w:val="0"/>
                <w:sz w:val="24"/>
              </w:rPr>
              <w:t>埋件与构件</w:t>
            </w:r>
            <w:r>
              <w:rPr>
                <w:rFonts w:ascii="仿宋_GB2312" w:hAnsi="宋体" w:cs="宋体" w:hint="eastAsia"/>
                <w:color w:val="000000"/>
                <w:kern w:val="0"/>
                <w:sz w:val="24"/>
              </w:rPr>
              <w:t>预</w:t>
            </w:r>
            <w:r>
              <w:rPr>
                <w:rFonts w:ascii="仿宋_GB2312" w:hAnsi="PMingLiU" w:cs="宋体" w:hint="eastAsia"/>
                <w:color w:val="000000"/>
                <w:kern w:val="0"/>
                <w:sz w:val="24"/>
              </w:rPr>
              <w:t>留</w:t>
            </w:r>
            <w:r>
              <w:rPr>
                <w:rFonts w:ascii="仿宋_GB2312" w:hAnsi="PMingLiU" w:cs="宋体" w:hint="eastAsia"/>
                <w:color w:val="000000"/>
                <w:kern w:val="0"/>
                <w:sz w:val="24"/>
              </w:rPr>
              <w:t xml:space="preserve"> </w:t>
            </w:r>
            <w:r>
              <w:rPr>
                <w:rFonts w:ascii="仿宋_GB2312" w:hAnsi="PMingLiU" w:cs="宋体" w:hint="eastAsia"/>
                <w:color w:val="000000"/>
                <w:kern w:val="0"/>
                <w:sz w:val="24"/>
              </w:rPr>
              <w:t>孔洞的</w:t>
            </w:r>
            <w:r>
              <w:rPr>
                <w:rFonts w:ascii="仿宋_GB2312" w:hAnsi="宋体" w:cs="宋体" w:hint="eastAsia"/>
                <w:color w:val="000000"/>
                <w:kern w:val="0"/>
                <w:sz w:val="24"/>
              </w:rPr>
              <w:t>对</w:t>
            </w:r>
            <w:r>
              <w:rPr>
                <w:rFonts w:ascii="仿宋_GB2312" w:hAnsi="PMingLiU" w:cs="宋体" w:hint="eastAsia"/>
                <w:color w:val="000000"/>
                <w:kern w:val="0"/>
                <w:sz w:val="24"/>
              </w:rPr>
              <w:t>位</w:t>
            </w:r>
          </w:p>
        </w:tc>
      </w:tr>
      <w:tr w:rsidR="00D833CF">
        <w:trPr>
          <w:trHeight w:val="330"/>
        </w:trPr>
        <w:tc>
          <w:tcPr>
            <w:tcW w:w="86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70"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9</w:t>
            </w:r>
            <w:r>
              <w:rPr>
                <w:rFonts w:ascii="仿宋_GB2312" w:hAnsi="PMingLiU" w:cs="宋体" w:hint="eastAsia"/>
                <w:color w:val="000000"/>
                <w:kern w:val="0"/>
                <w:sz w:val="24"/>
              </w:rPr>
              <w:t>）能</w:t>
            </w:r>
            <w:r>
              <w:rPr>
                <w:rFonts w:ascii="仿宋_GB2312" w:hAnsi="宋体" w:cs="宋体" w:hint="eastAsia"/>
                <w:color w:val="000000"/>
                <w:kern w:val="0"/>
                <w:sz w:val="24"/>
              </w:rPr>
              <w:t>够协助构件吊</w:t>
            </w:r>
            <w:r>
              <w:rPr>
                <w:rFonts w:ascii="仿宋_GB2312" w:hAnsi="PMingLiU" w:cs="宋体" w:hint="eastAsia"/>
                <w:color w:val="000000"/>
                <w:kern w:val="0"/>
                <w:sz w:val="24"/>
              </w:rPr>
              <w:t>落至指定位置</w:t>
            </w:r>
          </w:p>
        </w:tc>
      </w:tr>
      <w:tr w:rsidR="00D833CF">
        <w:trPr>
          <w:trHeight w:val="330"/>
        </w:trPr>
        <w:tc>
          <w:tcPr>
            <w:tcW w:w="86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70"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10</w:t>
            </w:r>
            <w:r>
              <w:rPr>
                <w:rFonts w:ascii="仿宋_GB2312" w:hAnsi="PMingLiU" w:cs="宋体" w:hint="eastAsia"/>
                <w:color w:val="000000"/>
                <w:kern w:val="0"/>
                <w:sz w:val="24"/>
              </w:rPr>
              <w:t>）能</w:t>
            </w:r>
            <w:r>
              <w:rPr>
                <w:rFonts w:ascii="仿宋_GB2312" w:hAnsi="宋体" w:cs="宋体" w:hint="eastAsia"/>
                <w:color w:val="000000"/>
                <w:kern w:val="0"/>
                <w:sz w:val="24"/>
              </w:rPr>
              <w:t>够</w:t>
            </w:r>
            <w:r>
              <w:rPr>
                <w:rFonts w:ascii="仿宋_GB2312" w:hAnsi="PMingLiU" w:cs="宋体" w:hint="eastAsia"/>
                <w:color w:val="000000"/>
                <w:kern w:val="0"/>
                <w:sz w:val="24"/>
              </w:rPr>
              <w:t>按施</w:t>
            </w:r>
            <w:r>
              <w:rPr>
                <w:rFonts w:ascii="仿宋_GB2312" w:hAnsi="宋体" w:cs="宋体" w:hint="eastAsia"/>
                <w:color w:val="000000"/>
                <w:kern w:val="0"/>
                <w:sz w:val="24"/>
              </w:rPr>
              <w:t>工</w:t>
            </w:r>
            <w:r>
              <w:rPr>
                <w:rFonts w:ascii="仿宋_GB2312" w:hAnsi="PMingLiU" w:cs="宋体" w:hint="eastAsia"/>
                <w:color w:val="000000"/>
                <w:kern w:val="0"/>
                <w:sz w:val="24"/>
              </w:rPr>
              <w:t>要求搭</w:t>
            </w:r>
            <w:r>
              <w:rPr>
                <w:rFonts w:ascii="仿宋_GB2312" w:hAnsi="宋体" w:cs="宋体" w:hint="eastAsia"/>
                <w:color w:val="000000"/>
                <w:kern w:val="0"/>
                <w:sz w:val="24"/>
              </w:rPr>
              <w:t>设</w:t>
            </w:r>
            <w:r>
              <w:rPr>
                <w:rFonts w:ascii="仿宋_GB2312" w:hAnsi="PMingLiU" w:cs="宋体" w:hint="eastAsia"/>
                <w:color w:val="000000"/>
                <w:kern w:val="0"/>
                <w:sz w:val="24"/>
              </w:rPr>
              <w:t>斜向及</w:t>
            </w:r>
            <w:r>
              <w:rPr>
                <w:rFonts w:ascii="仿宋_GB2312" w:hAnsi="宋体" w:cs="宋体" w:hint="eastAsia"/>
                <w:color w:val="000000"/>
                <w:kern w:val="0"/>
                <w:sz w:val="24"/>
              </w:rPr>
              <w:t>竖</w:t>
            </w:r>
            <w:r>
              <w:rPr>
                <w:rFonts w:ascii="仿宋_GB2312" w:hAnsi="PMingLiU" w:cs="宋体" w:hint="eastAsia"/>
                <w:color w:val="000000"/>
                <w:kern w:val="0"/>
                <w:sz w:val="24"/>
              </w:rPr>
              <w:t>向支</w:t>
            </w:r>
            <w:r>
              <w:rPr>
                <w:rFonts w:ascii="仿宋_GB2312" w:hAnsi="宋体" w:cs="宋体" w:hint="eastAsia"/>
                <w:color w:val="000000"/>
                <w:kern w:val="0"/>
                <w:sz w:val="24"/>
              </w:rPr>
              <w:t>撑</w:t>
            </w:r>
          </w:p>
        </w:tc>
      </w:tr>
      <w:tr w:rsidR="00D833CF">
        <w:trPr>
          <w:trHeight w:val="440"/>
        </w:trPr>
        <w:tc>
          <w:tcPr>
            <w:tcW w:w="86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70"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spacing w:line="240" w:lineRule="exact"/>
              <w:jc w:val="left"/>
              <w:rPr>
                <w:rFonts w:ascii="仿宋_GB2312" w:hAnsi="PMingLiU" w:cs="宋体"/>
                <w:color w:val="000000"/>
                <w:kern w:val="0"/>
                <w:sz w:val="24"/>
              </w:rPr>
            </w:pPr>
            <w:r>
              <w:rPr>
                <w:rFonts w:ascii="仿宋_GB2312" w:hAnsi="PMingLiU" w:cs="宋体" w:hint="eastAsia"/>
                <w:color w:val="000000"/>
                <w:kern w:val="0"/>
                <w:sz w:val="24"/>
              </w:rPr>
              <w:t>11</w:t>
            </w:r>
            <w:r>
              <w:rPr>
                <w:rFonts w:ascii="仿宋_GB2312" w:hAnsi="PMingLiU" w:cs="宋体" w:hint="eastAsia"/>
                <w:color w:val="000000"/>
                <w:kern w:val="0"/>
                <w:sz w:val="24"/>
              </w:rPr>
              <w:t>）能</w:t>
            </w:r>
            <w:r>
              <w:rPr>
                <w:rFonts w:ascii="仿宋_GB2312" w:hAnsi="宋体" w:cs="宋体" w:hint="eastAsia"/>
                <w:color w:val="000000"/>
                <w:kern w:val="0"/>
                <w:sz w:val="24"/>
              </w:rPr>
              <w:t>够</w:t>
            </w:r>
            <w:r>
              <w:rPr>
                <w:rFonts w:ascii="仿宋_GB2312" w:hAnsi="PMingLiU" w:cs="宋体" w:hint="eastAsia"/>
                <w:color w:val="000000"/>
                <w:kern w:val="0"/>
                <w:sz w:val="24"/>
              </w:rPr>
              <w:t>完成</w:t>
            </w:r>
            <w:r>
              <w:rPr>
                <w:rFonts w:ascii="仿宋_GB2312" w:hAnsi="宋体" w:cs="宋体" w:hint="eastAsia"/>
                <w:color w:val="000000"/>
                <w:kern w:val="0"/>
                <w:sz w:val="24"/>
              </w:rPr>
              <w:t>临时</w:t>
            </w:r>
            <w:r>
              <w:rPr>
                <w:rFonts w:ascii="仿宋_GB2312" w:hAnsi="PMingLiU" w:cs="宋体" w:hint="eastAsia"/>
                <w:color w:val="000000"/>
                <w:kern w:val="0"/>
                <w:sz w:val="24"/>
              </w:rPr>
              <w:t>支撑拆除作</w:t>
            </w:r>
            <w:r>
              <w:rPr>
                <w:rFonts w:ascii="仿宋_GB2312" w:hAnsi="宋体" w:cs="宋体" w:hint="eastAsia"/>
                <w:color w:val="000000"/>
                <w:kern w:val="0"/>
                <w:sz w:val="24"/>
              </w:rPr>
              <w:t>业</w:t>
            </w:r>
          </w:p>
        </w:tc>
      </w:tr>
      <w:tr w:rsidR="00D833CF">
        <w:trPr>
          <w:trHeight w:val="362"/>
        </w:trPr>
        <w:tc>
          <w:tcPr>
            <w:tcW w:w="864"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5</w:t>
            </w:r>
          </w:p>
        </w:tc>
        <w:tc>
          <w:tcPr>
            <w:tcW w:w="1370"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施工检查</w:t>
            </w: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12</w:t>
            </w:r>
            <w:r>
              <w:rPr>
                <w:rFonts w:ascii="仿宋_GB2312" w:hAnsi="PMingLiU" w:cs="宋体" w:hint="eastAsia"/>
                <w:color w:val="000000"/>
                <w:kern w:val="0"/>
                <w:sz w:val="24"/>
              </w:rPr>
              <w:t>）能</w:t>
            </w:r>
            <w:r>
              <w:rPr>
                <w:rFonts w:ascii="仿宋_GB2312" w:hAnsi="宋体" w:cs="宋体" w:hint="eastAsia"/>
                <w:color w:val="000000"/>
                <w:kern w:val="0"/>
                <w:sz w:val="24"/>
              </w:rPr>
              <w:t>够对</w:t>
            </w:r>
            <w:r>
              <w:rPr>
                <w:rFonts w:ascii="仿宋_GB2312" w:hAnsi="PMingLiU" w:cs="宋体" w:hint="eastAsia"/>
                <w:color w:val="000000"/>
                <w:kern w:val="0"/>
                <w:sz w:val="24"/>
              </w:rPr>
              <w:t>构件</w:t>
            </w:r>
            <w:r>
              <w:rPr>
                <w:rFonts w:ascii="仿宋_GB2312" w:hAnsi="宋体" w:cs="宋体" w:hint="eastAsia"/>
                <w:color w:val="000000"/>
                <w:kern w:val="0"/>
                <w:sz w:val="24"/>
              </w:rPr>
              <w:t>装</w:t>
            </w:r>
            <w:r>
              <w:rPr>
                <w:rFonts w:ascii="仿宋_GB2312" w:hAnsi="PMingLiU" w:cs="宋体" w:hint="eastAsia"/>
                <w:color w:val="000000"/>
                <w:kern w:val="0"/>
                <w:sz w:val="24"/>
              </w:rPr>
              <w:t>配工程的材料和机具</w:t>
            </w:r>
            <w:r>
              <w:rPr>
                <w:rFonts w:ascii="仿宋_GB2312" w:hAnsi="宋体" w:cs="宋体" w:hint="eastAsia"/>
                <w:color w:val="000000"/>
                <w:kern w:val="0"/>
                <w:sz w:val="24"/>
              </w:rPr>
              <w:t>进</w:t>
            </w:r>
            <w:r>
              <w:rPr>
                <w:rFonts w:ascii="仿宋_GB2312" w:hAnsi="PMingLiU" w:cs="宋体" w:hint="eastAsia"/>
                <w:color w:val="000000"/>
                <w:kern w:val="0"/>
                <w:sz w:val="24"/>
              </w:rPr>
              <w:t>行清理、</w:t>
            </w:r>
            <w:r>
              <w:rPr>
                <w:rFonts w:ascii="仿宋_GB2312" w:hAnsi="宋体" w:cs="宋体" w:hint="eastAsia"/>
                <w:color w:val="000000"/>
                <w:kern w:val="0"/>
                <w:sz w:val="24"/>
              </w:rPr>
              <w:t>归类</w:t>
            </w:r>
            <w:r>
              <w:rPr>
                <w:rFonts w:ascii="仿宋_GB2312" w:hAnsi="PMingLiU" w:cs="宋体" w:hint="eastAsia"/>
                <w:color w:val="000000"/>
                <w:kern w:val="0"/>
                <w:sz w:val="24"/>
              </w:rPr>
              <w:t>、存放，</w:t>
            </w:r>
          </w:p>
        </w:tc>
      </w:tr>
      <w:tr w:rsidR="00D833CF">
        <w:trPr>
          <w:trHeight w:val="330"/>
        </w:trPr>
        <w:tc>
          <w:tcPr>
            <w:tcW w:w="86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70"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13</w:t>
            </w:r>
            <w:r>
              <w:rPr>
                <w:rFonts w:ascii="仿宋_GB2312" w:hAnsi="PMingLiU" w:cs="宋体" w:hint="eastAsia"/>
                <w:color w:val="000000"/>
                <w:kern w:val="0"/>
                <w:sz w:val="24"/>
              </w:rPr>
              <w:t>）能</w:t>
            </w:r>
            <w:r>
              <w:rPr>
                <w:rFonts w:ascii="仿宋_GB2312" w:hAnsi="宋体" w:cs="宋体" w:hint="eastAsia"/>
                <w:color w:val="000000"/>
                <w:kern w:val="0"/>
                <w:sz w:val="24"/>
              </w:rPr>
              <w:t>够对</w:t>
            </w:r>
            <w:r>
              <w:rPr>
                <w:rFonts w:ascii="仿宋_GB2312" w:hAnsi="PMingLiU" w:cs="宋体" w:hint="eastAsia"/>
                <w:color w:val="000000"/>
                <w:kern w:val="0"/>
                <w:sz w:val="24"/>
              </w:rPr>
              <w:t>构件</w:t>
            </w:r>
            <w:r>
              <w:rPr>
                <w:rFonts w:ascii="仿宋_GB2312" w:hAnsi="宋体" w:cs="宋体" w:hint="eastAsia"/>
                <w:color w:val="000000"/>
                <w:kern w:val="0"/>
                <w:sz w:val="24"/>
              </w:rPr>
              <w:t>装</w:t>
            </w:r>
            <w:r>
              <w:rPr>
                <w:rFonts w:ascii="仿宋_GB2312" w:hAnsi="PMingLiU" w:cs="宋体" w:hint="eastAsia"/>
                <w:color w:val="000000"/>
                <w:kern w:val="0"/>
                <w:sz w:val="24"/>
              </w:rPr>
              <w:t>配工程</w:t>
            </w:r>
            <w:r>
              <w:rPr>
                <w:rFonts w:ascii="仿宋_GB2312" w:hAnsi="宋体" w:cs="宋体" w:hint="eastAsia"/>
                <w:color w:val="000000"/>
                <w:kern w:val="0"/>
                <w:sz w:val="24"/>
              </w:rPr>
              <w:t>进</w:t>
            </w:r>
            <w:r>
              <w:rPr>
                <w:rFonts w:ascii="仿宋_GB2312" w:hAnsi="PMingLiU" w:cs="宋体" w:hint="eastAsia"/>
                <w:color w:val="000000"/>
                <w:kern w:val="0"/>
                <w:sz w:val="24"/>
              </w:rPr>
              <w:t>行</w:t>
            </w:r>
            <w:r>
              <w:rPr>
                <w:rFonts w:ascii="仿宋_GB2312" w:hAnsi="宋体" w:cs="宋体" w:hint="eastAsia"/>
                <w:color w:val="000000"/>
                <w:kern w:val="0"/>
                <w:sz w:val="24"/>
              </w:rPr>
              <w:t>质量自检</w:t>
            </w:r>
          </w:p>
        </w:tc>
      </w:tr>
      <w:tr w:rsidR="00D833CF">
        <w:trPr>
          <w:trHeight w:val="330"/>
        </w:trPr>
        <w:tc>
          <w:tcPr>
            <w:tcW w:w="864"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6</w:t>
            </w:r>
          </w:p>
        </w:tc>
        <w:tc>
          <w:tcPr>
            <w:tcW w:w="1370"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成品保护</w:t>
            </w: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14</w:t>
            </w:r>
            <w:r>
              <w:rPr>
                <w:rFonts w:ascii="仿宋_GB2312" w:hAnsi="PMingLiU" w:cs="宋体" w:hint="eastAsia"/>
                <w:color w:val="000000"/>
                <w:kern w:val="0"/>
                <w:sz w:val="24"/>
              </w:rPr>
              <w:t>）能够对前道工序的成品保护</w:t>
            </w:r>
          </w:p>
        </w:tc>
      </w:tr>
      <w:tr w:rsidR="00D833CF">
        <w:trPr>
          <w:trHeight w:val="330"/>
        </w:trPr>
        <w:tc>
          <w:tcPr>
            <w:tcW w:w="86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70"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15</w:t>
            </w:r>
            <w:r>
              <w:rPr>
                <w:rFonts w:ascii="仿宋_GB2312" w:hAnsi="PMingLiU" w:cs="宋体" w:hint="eastAsia"/>
                <w:color w:val="000000"/>
                <w:kern w:val="0"/>
                <w:sz w:val="24"/>
              </w:rPr>
              <w:t>）能</w:t>
            </w:r>
            <w:r>
              <w:rPr>
                <w:rFonts w:ascii="仿宋_GB2312" w:hAnsi="宋体" w:cs="宋体" w:hint="eastAsia"/>
                <w:color w:val="000000"/>
                <w:kern w:val="0"/>
                <w:sz w:val="24"/>
              </w:rPr>
              <w:t>够对</w:t>
            </w:r>
            <w:r>
              <w:rPr>
                <w:rFonts w:ascii="仿宋_GB2312" w:hAnsi="PMingLiU" w:cs="宋体" w:hint="eastAsia"/>
                <w:color w:val="000000"/>
                <w:kern w:val="0"/>
                <w:sz w:val="24"/>
              </w:rPr>
              <w:t>堆放地构件</w:t>
            </w:r>
          </w:p>
        </w:tc>
      </w:tr>
      <w:tr w:rsidR="00D833CF">
        <w:trPr>
          <w:trHeight w:val="330"/>
        </w:trPr>
        <w:tc>
          <w:tcPr>
            <w:tcW w:w="86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70"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27"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16</w:t>
            </w:r>
            <w:r>
              <w:rPr>
                <w:rFonts w:ascii="仿宋_GB2312" w:hAnsi="PMingLiU" w:cs="宋体" w:hint="eastAsia"/>
                <w:color w:val="000000"/>
                <w:kern w:val="0"/>
                <w:sz w:val="24"/>
              </w:rPr>
              <w:t>）能</w:t>
            </w:r>
            <w:r>
              <w:rPr>
                <w:rFonts w:ascii="仿宋_GB2312" w:hAnsi="宋体" w:cs="宋体" w:hint="eastAsia"/>
                <w:color w:val="000000"/>
                <w:kern w:val="0"/>
                <w:sz w:val="24"/>
              </w:rPr>
              <w:t>够对装</w:t>
            </w:r>
            <w:r>
              <w:rPr>
                <w:rFonts w:ascii="仿宋_GB2312" w:hAnsi="PMingLiU" w:cs="宋体" w:hint="eastAsia"/>
                <w:color w:val="000000"/>
                <w:kern w:val="0"/>
                <w:sz w:val="24"/>
              </w:rPr>
              <w:t>配后构件</w:t>
            </w:r>
            <w:r>
              <w:rPr>
                <w:rFonts w:ascii="仿宋_GB2312" w:hAnsi="宋体" w:cs="宋体" w:hint="eastAsia"/>
                <w:color w:val="000000"/>
                <w:kern w:val="0"/>
                <w:sz w:val="24"/>
              </w:rPr>
              <w:t>进</w:t>
            </w:r>
            <w:r>
              <w:rPr>
                <w:rFonts w:ascii="仿宋_GB2312" w:hAnsi="PMingLiU" w:cs="宋体" w:hint="eastAsia"/>
                <w:color w:val="000000"/>
                <w:kern w:val="0"/>
                <w:sz w:val="24"/>
              </w:rPr>
              <w:t>行成品保</w:t>
            </w:r>
            <w:r>
              <w:rPr>
                <w:rFonts w:ascii="仿宋_GB2312" w:hAnsi="宋体" w:cs="宋体" w:hint="eastAsia"/>
                <w:color w:val="000000"/>
                <w:kern w:val="0"/>
                <w:sz w:val="24"/>
              </w:rPr>
              <w:t>护</w:t>
            </w:r>
          </w:p>
        </w:tc>
      </w:tr>
    </w:tbl>
    <w:p w:rsidR="00D833CF" w:rsidRDefault="00984EA0">
      <w:pPr>
        <w:adjustRightInd w:val="0"/>
        <w:snapToGrid w:val="0"/>
        <w:spacing w:line="560" w:lineRule="exact"/>
        <w:ind w:firstLineChars="200" w:firstLine="643"/>
        <w:rPr>
          <w:rFonts w:ascii="楷体_GB2312" w:eastAsia="楷体_GB2312" w:hAnsi="楷体_GB2312" w:cs="楷体_GB2312"/>
          <w:b/>
          <w:kern w:val="0"/>
          <w:szCs w:val="32"/>
        </w:rPr>
      </w:pPr>
      <w:bookmarkStart w:id="6" w:name="_Toc69066576"/>
      <w:r>
        <w:rPr>
          <w:rFonts w:ascii="楷体_GB2312" w:eastAsia="楷体_GB2312" w:hAnsi="楷体_GB2312" w:cs="楷体_GB2312" w:hint="eastAsia"/>
          <w:b/>
          <w:kern w:val="0"/>
          <w:szCs w:val="32"/>
        </w:rPr>
        <w:t>（三）灌浆工应具备的理论知识</w:t>
      </w:r>
      <w:bookmarkEnd w:id="6"/>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灌浆工应具备法律法规与标准、识图、材料、工具设备、灌浆技术、施工组织管理、质量检查、安全文明施工、信息技术与行业动态的相关知识，具体见下表：</w:t>
      </w:r>
    </w:p>
    <w:tbl>
      <w:tblPr>
        <w:tblW w:w="9061" w:type="dxa"/>
        <w:jc w:val="center"/>
        <w:tblLayout w:type="fixed"/>
        <w:tblLook w:val="04A0" w:firstRow="1" w:lastRow="0" w:firstColumn="1" w:lastColumn="0" w:noHBand="0" w:noVBand="1"/>
      </w:tblPr>
      <w:tblGrid>
        <w:gridCol w:w="924"/>
        <w:gridCol w:w="1301"/>
        <w:gridCol w:w="6836"/>
      </w:tblGrid>
      <w:tr w:rsidR="00D833CF">
        <w:trPr>
          <w:trHeight w:val="365"/>
          <w:jc w:val="center"/>
        </w:trPr>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b/>
                <w:color w:val="000000"/>
                <w:kern w:val="0"/>
                <w:sz w:val="24"/>
              </w:rPr>
            </w:pPr>
            <w:r>
              <w:rPr>
                <w:rFonts w:ascii="仿宋_GB2312" w:hAnsi="PMingLiU" w:cs="宋体" w:hint="eastAsia"/>
                <w:b/>
                <w:color w:val="000000"/>
                <w:kern w:val="0"/>
                <w:sz w:val="24"/>
              </w:rPr>
              <w:t>项次</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b/>
                <w:color w:val="000000"/>
                <w:kern w:val="0"/>
                <w:sz w:val="24"/>
              </w:rPr>
            </w:pPr>
            <w:r>
              <w:rPr>
                <w:rFonts w:ascii="仿宋_GB2312" w:hAnsi="PMingLiU" w:cs="宋体" w:hint="eastAsia"/>
                <w:b/>
                <w:color w:val="000000"/>
                <w:kern w:val="0"/>
                <w:sz w:val="24"/>
              </w:rPr>
              <w:t>分类</w:t>
            </w:r>
          </w:p>
        </w:tc>
        <w:tc>
          <w:tcPr>
            <w:tcW w:w="6836"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b/>
                <w:color w:val="000000"/>
                <w:kern w:val="0"/>
                <w:sz w:val="24"/>
              </w:rPr>
            </w:pPr>
            <w:r>
              <w:rPr>
                <w:rFonts w:ascii="仿宋_GB2312" w:hAnsi="PMingLiU" w:cs="宋体" w:hint="eastAsia"/>
                <w:b/>
                <w:color w:val="000000"/>
                <w:kern w:val="0"/>
                <w:sz w:val="24"/>
              </w:rPr>
              <w:t>理论知识</w:t>
            </w:r>
          </w:p>
        </w:tc>
      </w:tr>
      <w:tr w:rsidR="00D833CF">
        <w:trPr>
          <w:trHeight w:val="330"/>
          <w:jc w:val="center"/>
        </w:trPr>
        <w:tc>
          <w:tcPr>
            <w:tcW w:w="924" w:type="dxa"/>
            <w:vMerge w:val="restart"/>
            <w:tcBorders>
              <w:top w:val="nil"/>
              <w:left w:val="single" w:sz="4" w:space="0" w:color="auto"/>
              <w:bottom w:val="single" w:sz="4" w:space="0" w:color="000000"/>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1</w:t>
            </w:r>
          </w:p>
        </w:tc>
        <w:tc>
          <w:tcPr>
            <w:tcW w:w="1301"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rPr>
                <w:rFonts w:ascii="仿宋_GB2312" w:hAnsi="PMingLiU" w:cs="宋体"/>
                <w:color w:val="000000"/>
                <w:kern w:val="0"/>
                <w:sz w:val="24"/>
              </w:rPr>
            </w:pPr>
            <w:r>
              <w:rPr>
                <w:rFonts w:ascii="仿宋_GB2312" w:hAnsi="PMingLiU" w:cs="宋体" w:hint="eastAsia"/>
                <w:color w:val="000000"/>
                <w:kern w:val="0"/>
                <w:sz w:val="24"/>
              </w:rPr>
              <w:t>法律法规</w:t>
            </w:r>
            <w:r>
              <w:rPr>
                <w:rFonts w:ascii="仿宋_GB2312" w:hAnsi="宋体" w:cs="宋体" w:hint="eastAsia"/>
                <w:color w:val="000000"/>
                <w:kern w:val="0"/>
                <w:sz w:val="24"/>
              </w:rPr>
              <w:t>与标准</w:t>
            </w: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w:t>
            </w:r>
            <w:r>
              <w:rPr>
                <w:rFonts w:ascii="仿宋_GB2312" w:hAnsi="PMingLiU" w:cs="宋体" w:hint="eastAsia"/>
                <w:color w:val="000000"/>
                <w:kern w:val="0"/>
                <w:sz w:val="24"/>
              </w:rPr>
              <w:t>）建</w:t>
            </w:r>
            <w:r>
              <w:rPr>
                <w:rFonts w:ascii="仿宋_GB2312" w:hAnsi="宋体" w:cs="宋体" w:hint="eastAsia"/>
                <w:color w:val="000000"/>
                <w:kern w:val="0"/>
                <w:sz w:val="24"/>
              </w:rPr>
              <w:t>设</w:t>
            </w:r>
            <w:r>
              <w:rPr>
                <w:rFonts w:ascii="仿宋_GB2312" w:hAnsi="PMingLiU" w:cs="宋体" w:hint="eastAsia"/>
                <w:color w:val="000000"/>
                <w:kern w:val="0"/>
                <w:sz w:val="24"/>
              </w:rPr>
              <w:t>行</w:t>
            </w:r>
            <w:r>
              <w:rPr>
                <w:rFonts w:ascii="仿宋_GB2312" w:hAnsi="宋体" w:cs="宋体" w:hint="eastAsia"/>
                <w:color w:val="000000"/>
                <w:kern w:val="0"/>
                <w:sz w:val="24"/>
              </w:rPr>
              <w:t>业</w:t>
            </w:r>
            <w:r>
              <w:rPr>
                <w:rFonts w:ascii="仿宋_GB2312" w:hAnsi="PMingLiU" w:cs="宋体" w:hint="eastAsia"/>
                <w:color w:val="000000"/>
                <w:kern w:val="0"/>
                <w:sz w:val="24"/>
              </w:rPr>
              <w:t>相</w:t>
            </w:r>
            <w:r>
              <w:rPr>
                <w:rFonts w:ascii="仿宋_GB2312" w:hAnsi="宋体" w:cs="宋体" w:hint="eastAsia"/>
                <w:color w:val="000000"/>
                <w:kern w:val="0"/>
                <w:sz w:val="24"/>
              </w:rPr>
              <w:t>关</w:t>
            </w:r>
            <w:r>
              <w:rPr>
                <w:rFonts w:ascii="仿宋_GB2312" w:hAnsi="PMingLiU" w:cs="宋体" w:hint="eastAsia"/>
                <w:color w:val="000000"/>
                <w:kern w:val="0"/>
                <w:sz w:val="24"/>
              </w:rPr>
              <w:t>的法律</w:t>
            </w:r>
          </w:p>
        </w:tc>
      </w:tr>
      <w:tr w:rsidR="00D833CF">
        <w:trPr>
          <w:trHeight w:val="399"/>
          <w:jc w:val="center"/>
        </w:trPr>
        <w:tc>
          <w:tcPr>
            <w:tcW w:w="924" w:type="dxa"/>
            <w:vMerge/>
            <w:tcBorders>
              <w:top w:val="nil"/>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w:t>
            </w:r>
            <w:r>
              <w:rPr>
                <w:rFonts w:ascii="仿宋_GB2312" w:hAnsi="PMingLiU" w:cs="宋体" w:hint="eastAsia"/>
                <w:color w:val="000000"/>
                <w:kern w:val="0"/>
                <w:sz w:val="24"/>
              </w:rPr>
              <w:t>）与本工种相</w:t>
            </w:r>
            <w:r>
              <w:rPr>
                <w:rFonts w:ascii="仿宋_GB2312" w:hAnsi="宋体" w:cs="宋体" w:hint="eastAsia"/>
                <w:color w:val="000000"/>
                <w:kern w:val="0"/>
                <w:sz w:val="24"/>
              </w:rPr>
              <w:t>关</w:t>
            </w:r>
            <w:r>
              <w:rPr>
                <w:rFonts w:ascii="仿宋_GB2312" w:hAnsi="PMingLiU" w:cs="宋体" w:hint="eastAsia"/>
                <w:color w:val="000000"/>
                <w:kern w:val="0"/>
                <w:sz w:val="24"/>
              </w:rPr>
              <w:t>的</w:t>
            </w:r>
            <w:r>
              <w:rPr>
                <w:rFonts w:ascii="仿宋_GB2312" w:hAnsi="宋体" w:cs="宋体" w:hint="eastAsia"/>
                <w:color w:val="000000"/>
                <w:kern w:val="0"/>
                <w:sz w:val="24"/>
              </w:rPr>
              <w:t>国</w:t>
            </w:r>
            <w:r>
              <w:rPr>
                <w:rFonts w:ascii="仿宋_GB2312" w:hAnsi="PMingLiU" w:cs="宋体" w:hint="eastAsia"/>
                <w:color w:val="000000"/>
                <w:kern w:val="0"/>
                <w:sz w:val="24"/>
              </w:rPr>
              <w:t>家</w:t>
            </w:r>
            <w:r>
              <w:rPr>
                <w:rFonts w:ascii="仿宋_GB2312" w:hAnsi="宋体" w:cs="宋体" w:hint="eastAsia"/>
                <w:color w:val="000000"/>
                <w:kern w:val="0"/>
                <w:sz w:val="24"/>
              </w:rPr>
              <w:t>、</w:t>
            </w:r>
            <w:r>
              <w:rPr>
                <w:rFonts w:ascii="仿宋_GB2312" w:hAnsi="PMingLiU" w:cs="宋体" w:hint="eastAsia"/>
                <w:color w:val="000000"/>
                <w:kern w:val="0"/>
                <w:sz w:val="24"/>
              </w:rPr>
              <w:t>行</w:t>
            </w:r>
            <w:r>
              <w:rPr>
                <w:rFonts w:ascii="仿宋_GB2312" w:hAnsi="宋体" w:cs="宋体" w:hint="eastAsia"/>
                <w:color w:val="000000"/>
                <w:kern w:val="0"/>
                <w:sz w:val="24"/>
              </w:rPr>
              <w:t>业</w:t>
            </w:r>
            <w:r>
              <w:rPr>
                <w:rFonts w:ascii="仿宋_GB2312" w:hAnsi="PMingLiU" w:cs="宋体" w:hint="eastAsia"/>
                <w:color w:val="000000"/>
                <w:kern w:val="0"/>
                <w:sz w:val="24"/>
              </w:rPr>
              <w:t>和地方</w:t>
            </w:r>
            <w:r>
              <w:rPr>
                <w:rFonts w:ascii="仿宋_GB2312" w:hAnsi="宋体" w:cs="宋体" w:hint="eastAsia"/>
                <w:color w:val="000000"/>
                <w:kern w:val="0"/>
                <w:sz w:val="24"/>
              </w:rPr>
              <w:t>标</w:t>
            </w:r>
            <w:r>
              <w:rPr>
                <w:rFonts w:ascii="仿宋_GB2312" w:hAnsi="PMingLiU" w:cs="宋体" w:hint="eastAsia"/>
                <w:color w:val="000000"/>
                <w:kern w:val="0"/>
                <w:sz w:val="24"/>
              </w:rPr>
              <w:t>准</w:t>
            </w:r>
          </w:p>
        </w:tc>
      </w:tr>
      <w:tr w:rsidR="00D833CF">
        <w:trPr>
          <w:trHeight w:val="330"/>
          <w:jc w:val="center"/>
        </w:trPr>
        <w:tc>
          <w:tcPr>
            <w:tcW w:w="924"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2</w:t>
            </w:r>
          </w:p>
        </w:tc>
        <w:tc>
          <w:tcPr>
            <w:tcW w:w="1301"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识图</w:t>
            </w: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3</w:t>
            </w:r>
            <w:r>
              <w:rPr>
                <w:rFonts w:ascii="仿宋_GB2312" w:hAnsi="PMingLiU" w:cs="宋体" w:hint="eastAsia"/>
                <w:color w:val="000000"/>
                <w:kern w:val="0"/>
                <w:sz w:val="24"/>
              </w:rPr>
              <w:t>）建筑制</w:t>
            </w:r>
            <w:r>
              <w:rPr>
                <w:rFonts w:ascii="仿宋_GB2312" w:hAnsi="宋体" w:cs="宋体" w:hint="eastAsia"/>
                <w:color w:val="000000"/>
                <w:kern w:val="0"/>
                <w:sz w:val="24"/>
              </w:rPr>
              <w:t>图</w:t>
            </w:r>
            <w:r>
              <w:rPr>
                <w:rFonts w:ascii="仿宋_GB2312" w:hAnsi="PMingLiU" w:cs="宋体" w:hint="eastAsia"/>
                <w:color w:val="000000"/>
                <w:kern w:val="0"/>
                <w:sz w:val="24"/>
              </w:rPr>
              <w:t>基</w:t>
            </w:r>
            <w:r>
              <w:rPr>
                <w:rFonts w:ascii="仿宋_GB2312" w:hAnsi="宋体" w:cs="宋体" w:hint="eastAsia"/>
                <w:color w:val="000000"/>
                <w:kern w:val="0"/>
                <w:sz w:val="24"/>
              </w:rPr>
              <w:t>础</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4</w:t>
            </w:r>
            <w:r>
              <w:rPr>
                <w:rFonts w:ascii="仿宋_GB2312" w:hAnsi="PMingLiU" w:cs="宋体" w:hint="eastAsia"/>
                <w:color w:val="000000"/>
                <w:kern w:val="0"/>
                <w:sz w:val="24"/>
              </w:rPr>
              <w:t>）灌</w:t>
            </w:r>
            <w:r>
              <w:rPr>
                <w:rFonts w:ascii="仿宋_GB2312" w:hAnsi="宋体" w:cs="宋体" w:hint="eastAsia"/>
                <w:color w:val="000000"/>
                <w:kern w:val="0"/>
                <w:sz w:val="24"/>
              </w:rPr>
              <w:t>浆</w:t>
            </w:r>
            <w:r>
              <w:rPr>
                <w:rFonts w:ascii="仿宋_GB2312" w:hAnsi="PMingLiU" w:cs="宋体" w:hint="eastAsia"/>
                <w:color w:val="000000"/>
                <w:kern w:val="0"/>
                <w:sz w:val="24"/>
              </w:rPr>
              <w:t>部位的施工</w:t>
            </w:r>
            <w:r>
              <w:rPr>
                <w:rFonts w:ascii="仿宋_GB2312" w:hAnsi="宋体" w:cs="宋体" w:hint="eastAsia"/>
                <w:color w:val="000000"/>
                <w:kern w:val="0"/>
                <w:sz w:val="24"/>
              </w:rPr>
              <w:t>图识</w:t>
            </w:r>
            <w:r>
              <w:rPr>
                <w:rFonts w:ascii="仿宋_GB2312" w:hAnsi="PMingLiU" w:cs="宋体" w:hint="eastAsia"/>
                <w:color w:val="000000"/>
                <w:kern w:val="0"/>
                <w:sz w:val="24"/>
              </w:rPr>
              <w:t>囫知</w:t>
            </w:r>
            <w:r>
              <w:rPr>
                <w:rFonts w:ascii="仿宋_GB2312" w:hAnsi="宋体" w:cs="宋体" w:hint="eastAsia"/>
                <w:color w:val="000000"/>
                <w:kern w:val="0"/>
                <w:sz w:val="24"/>
              </w:rPr>
              <w:t>识</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5</w:t>
            </w:r>
            <w:r>
              <w:rPr>
                <w:rFonts w:ascii="仿宋_GB2312" w:hAnsi="PMingLiU" w:cs="宋体" w:hint="eastAsia"/>
                <w:color w:val="000000"/>
                <w:kern w:val="0"/>
                <w:sz w:val="24"/>
              </w:rPr>
              <w:t>）灌</w:t>
            </w:r>
            <w:r>
              <w:rPr>
                <w:rFonts w:ascii="仿宋_GB2312" w:hAnsi="宋体" w:cs="宋体" w:hint="eastAsia"/>
                <w:color w:val="000000"/>
                <w:kern w:val="0"/>
                <w:sz w:val="24"/>
              </w:rPr>
              <w:t>浆</w:t>
            </w:r>
            <w:r>
              <w:rPr>
                <w:rFonts w:ascii="仿宋_GB2312" w:hAnsi="PMingLiU" w:cs="宋体" w:hint="eastAsia"/>
                <w:color w:val="000000"/>
                <w:kern w:val="0"/>
                <w:sz w:val="24"/>
              </w:rPr>
              <w:t>作</w:t>
            </w:r>
            <w:r>
              <w:rPr>
                <w:rFonts w:ascii="仿宋_GB2312" w:hAnsi="宋体" w:cs="宋体" w:hint="eastAsia"/>
                <w:color w:val="000000"/>
                <w:kern w:val="0"/>
                <w:sz w:val="24"/>
              </w:rPr>
              <w:t>业</w:t>
            </w:r>
            <w:r>
              <w:rPr>
                <w:rFonts w:ascii="仿宋_GB2312" w:hAnsi="PMingLiU" w:cs="宋体" w:hint="eastAsia"/>
                <w:color w:val="000000"/>
                <w:kern w:val="0"/>
                <w:sz w:val="24"/>
              </w:rPr>
              <w:t>示</w:t>
            </w:r>
            <w:r>
              <w:rPr>
                <w:rFonts w:ascii="仿宋_GB2312" w:hAnsi="宋体" w:cs="宋体" w:hint="eastAsia"/>
                <w:color w:val="000000"/>
                <w:kern w:val="0"/>
                <w:sz w:val="24"/>
              </w:rPr>
              <w:t>意图的识图</w:t>
            </w:r>
            <w:r>
              <w:rPr>
                <w:rFonts w:ascii="仿宋_GB2312" w:hAnsi="PMingLiU" w:cs="宋体" w:hint="eastAsia"/>
                <w:color w:val="000000"/>
                <w:kern w:val="0"/>
                <w:sz w:val="24"/>
              </w:rPr>
              <w:t>知</w:t>
            </w:r>
            <w:r>
              <w:rPr>
                <w:rFonts w:ascii="仿宋_GB2312" w:hAnsi="宋体" w:cs="宋体" w:hint="eastAsia"/>
                <w:color w:val="000000"/>
                <w:kern w:val="0"/>
                <w:sz w:val="24"/>
              </w:rPr>
              <w:t>识</w:t>
            </w:r>
          </w:p>
        </w:tc>
      </w:tr>
      <w:tr w:rsidR="00D833CF">
        <w:trPr>
          <w:trHeight w:val="330"/>
          <w:jc w:val="center"/>
        </w:trPr>
        <w:tc>
          <w:tcPr>
            <w:tcW w:w="924"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3</w:t>
            </w:r>
          </w:p>
        </w:tc>
        <w:tc>
          <w:tcPr>
            <w:tcW w:w="1301"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材料</w:t>
            </w: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6</w:t>
            </w:r>
            <w:r>
              <w:rPr>
                <w:rFonts w:ascii="仿宋_GB2312" w:hAnsi="PMingLiU" w:cs="宋体" w:hint="eastAsia"/>
                <w:color w:val="000000"/>
                <w:kern w:val="0"/>
                <w:sz w:val="24"/>
              </w:rPr>
              <w:t>）</w:t>
            </w:r>
            <w:r>
              <w:rPr>
                <w:rFonts w:ascii="仿宋_GB2312" w:hAnsi="宋体" w:cs="宋体" w:hint="eastAsia"/>
                <w:color w:val="000000"/>
                <w:kern w:val="0"/>
                <w:sz w:val="24"/>
              </w:rPr>
              <w:t>预</w:t>
            </w:r>
            <w:r>
              <w:rPr>
                <w:rFonts w:ascii="仿宋_GB2312" w:hAnsi="PMingLiU" w:cs="宋体" w:hint="eastAsia"/>
                <w:color w:val="000000"/>
                <w:kern w:val="0"/>
                <w:sz w:val="24"/>
              </w:rPr>
              <w:t>制构件的力</w:t>
            </w:r>
            <w:r>
              <w:rPr>
                <w:rFonts w:ascii="仿宋_GB2312" w:hAnsi="宋体" w:cs="宋体" w:hint="eastAsia"/>
                <w:color w:val="000000"/>
                <w:kern w:val="0"/>
                <w:sz w:val="24"/>
              </w:rPr>
              <w:t>学</w:t>
            </w:r>
            <w:r>
              <w:rPr>
                <w:rFonts w:ascii="仿宋_GB2312" w:hAnsi="PMingLiU" w:cs="宋体" w:hint="eastAsia"/>
                <w:color w:val="000000"/>
                <w:kern w:val="0"/>
                <w:sz w:val="24"/>
              </w:rPr>
              <w:t>性能</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7</w:t>
            </w:r>
            <w:r>
              <w:rPr>
                <w:rFonts w:ascii="仿宋_GB2312" w:hAnsi="PMingLiU" w:cs="宋体" w:hint="eastAsia"/>
                <w:color w:val="000000"/>
                <w:kern w:val="0"/>
                <w:sz w:val="24"/>
              </w:rPr>
              <w:t>）灌</w:t>
            </w:r>
            <w:r>
              <w:rPr>
                <w:rFonts w:ascii="仿宋_GB2312" w:hAnsi="宋体" w:cs="宋体" w:hint="eastAsia"/>
                <w:color w:val="000000"/>
                <w:kern w:val="0"/>
                <w:sz w:val="24"/>
              </w:rPr>
              <w:t>浆</w:t>
            </w:r>
            <w:r>
              <w:rPr>
                <w:rFonts w:ascii="仿宋_GB2312" w:hAnsi="PMingLiU" w:cs="宋体" w:hint="eastAsia"/>
                <w:color w:val="000000"/>
                <w:kern w:val="0"/>
                <w:sz w:val="24"/>
              </w:rPr>
              <w:t>材</w:t>
            </w:r>
            <w:r>
              <w:rPr>
                <w:rFonts w:ascii="仿宋_GB2312" w:hAnsi="宋体" w:cs="宋体" w:hint="eastAsia"/>
                <w:color w:val="000000"/>
                <w:kern w:val="0"/>
                <w:sz w:val="24"/>
              </w:rPr>
              <w:t>料</w:t>
            </w:r>
            <w:r>
              <w:rPr>
                <w:rFonts w:ascii="仿宋_GB2312" w:hAnsi="PMingLiU" w:cs="宋体" w:hint="eastAsia"/>
                <w:color w:val="000000"/>
                <w:kern w:val="0"/>
                <w:sz w:val="24"/>
              </w:rPr>
              <w:t>的常</w:t>
            </w:r>
            <w:r>
              <w:rPr>
                <w:rFonts w:ascii="仿宋_GB2312" w:hAnsi="宋体" w:cs="宋体" w:hint="eastAsia"/>
                <w:color w:val="000000"/>
                <w:kern w:val="0"/>
                <w:sz w:val="24"/>
              </w:rPr>
              <w:t>见</w:t>
            </w:r>
            <w:r>
              <w:rPr>
                <w:rFonts w:ascii="仿宋_GB2312" w:hAnsi="PMingLiU" w:cs="宋体" w:hint="eastAsia"/>
                <w:color w:val="000000"/>
                <w:kern w:val="0"/>
                <w:sz w:val="24"/>
              </w:rPr>
              <w:t>种</w:t>
            </w:r>
            <w:r>
              <w:rPr>
                <w:rFonts w:ascii="仿宋_GB2312" w:hAnsi="宋体" w:cs="宋体" w:hint="eastAsia"/>
                <w:color w:val="000000"/>
                <w:kern w:val="0"/>
                <w:sz w:val="24"/>
              </w:rPr>
              <w:t>类</w:t>
            </w:r>
            <w:r>
              <w:rPr>
                <w:rFonts w:ascii="仿宋_GB2312" w:hAnsi="PMingLiU" w:cs="宋体" w:hint="eastAsia"/>
                <w:color w:val="000000"/>
                <w:kern w:val="0"/>
                <w:sz w:val="24"/>
              </w:rPr>
              <w:t>、性能及</w:t>
            </w:r>
            <w:r>
              <w:rPr>
                <w:rFonts w:ascii="仿宋_GB2312" w:hAnsi="PMingLiU" w:cs="宋体" w:hint="eastAsia"/>
                <w:color w:val="000000"/>
                <w:kern w:val="0"/>
                <w:sz w:val="24"/>
              </w:rPr>
              <w:t xml:space="preserve"> </w:t>
            </w:r>
            <w:r>
              <w:rPr>
                <w:rFonts w:ascii="仿宋_GB2312" w:hAnsi="PMingLiU" w:cs="宋体" w:hint="eastAsia"/>
                <w:color w:val="000000"/>
                <w:kern w:val="0"/>
                <w:sz w:val="24"/>
              </w:rPr>
              <w:t>适</w:t>
            </w:r>
            <w:r>
              <w:rPr>
                <w:rFonts w:ascii="仿宋_GB2312" w:hAnsi="宋体" w:cs="宋体" w:hint="eastAsia"/>
                <w:color w:val="000000"/>
                <w:kern w:val="0"/>
                <w:sz w:val="24"/>
              </w:rPr>
              <w:t>用范围</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8</w:t>
            </w:r>
            <w:r>
              <w:rPr>
                <w:rFonts w:ascii="仿宋_GB2312" w:hAnsi="PMingLiU" w:cs="宋体" w:hint="eastAsia"/>
                <w:color w:val="000000"/>
                <w:kern w:val="0"/>
                <w:sz w:val="24"/>
              </w:rPr>
              <w:t>）灌</w:t>
            </w:r>
            <w:r>
              <w:rPr>
                <w:rFonts w:ascii="仿宋_GB2312" w:hAnsi="宋体" w:cs="宋体" w:hint="eastAsia"/>
                <w:color w:val="000000"/>
                <w:kern w:val="0"/>
                <w:sz w:val="24"/>
              </w:rPr>
              <w:t>浆辅</w:t>
            </w:r>
            <w:r>
              <w:rPr>
                <w:rFonts w:ascii="仿宋_GB2312" w:hAnsi="PMingLiU" w:cs="宋体" w:hint="eastAsia"/>
                <w:color w:val="000000"/>
                <w:kern w:val="0"/>
                <w:sz w:val="24"/>
              </w:rPr>
              <w:t>料的常</w:t>
            </w:r>
            <w:r>
              <w:rPr>
                <w:rFonts w:ascii="仿宋_GB2312" w:hAnsi="宋体" w:cs="宋体" w:hint="eastAsia"/>
                <w:color w:val="000000"/>
                <w:kern w:val="0"/>
                <w:sz w:val="24"/>
              </w:rPr>
              <w:t>见</w:t>
            </w:r>
            <w:r>
              <w:rPr>
                <w:rFonts w:ascii="仿宋_GB2312" w:hAnsi="PMingLiU" w:cs="宋体" w:hint="eastAsia"/>
                <w:color w:val="000000"/>
                <w:kern w:val="0"/>
                <w:sz w:val="24"/>
              </w:rPr>
              <w:t>种</w:t>
            </w:r>
            <w:r>
              <w:rPr>
                <w:rFonts w:ascii="仿宋_GB2312" w:hAnsi="宋体" w:cs="宋体" w:hint="eastAsia"/>
                <w:color w:val="000000"/>
                <w:kern w:val="0"/>
                <w:sz w:val="24"/>
              </w:rPr>
              <w:t>类</w:t>
            </w:r>
            <w:r>
              <w:rPr>
                <w:rFonts w:ascii="仿宋_GB2312" w:hAnsi="PMingLiU" w:cs="宋体" w:hint="eastAsia"/>
                <w:color w:val="000000"/>
                <w:kern w:val="0"/>
                <w:sz w:val="24"/>
              </w:rPr>
              <w:t>、性能及</w:t>
            </w:r>
            <w:r>
              <w:rPr>
                <w:rFonts w:ascii="仿宋_GB2312" w:hAnsi="宋体" w:cs="宋体" w:hint="eastAsia"/>
                <w:color w:val="000000"/>
                <w:kern w:val="0"/>
                <w:sz w:val="24"/>
              </w:rPr>
              <w:t>用途</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9</w:t>
            </w:r>
            <w:r>
              <w:rPr>
                <w:rFonts w:ascii="仿宋_GB2312" w:hAnsi="PMingLiU" w:cs="宋体" w:hint="eastAsia"/>
                <w:color w:val="000000"/>
                <w:kern w:val="0"/>
                <w:sz w:val="24"/>
              </w:rPr>
              <w:t>）灌</w:t>
            </w:r>
            <w:r>
              <w:rPr>
                <w:rFonts w:ascii="仿宋_GB2312" w:hAnsi="宋体" w:cs="宋体" w:hint="eastAsia"/>
                <w:color w:val="000000"/>
                <w:kern w:val="0"/>
                <w:sz w:val="24"/>
              </w:rPr>
              <w:t>浆</w:t>
            </w:r>
            <w:r>
              <w:rPr>
                <w:rFonts w:ascii="仿宋_GB2312" w:hAnsi="PMingLiU" w:cs="宋体" w:hint="eastAsia"/>
                <w:color w:val="000000"/>
                <w:kern w:val="0"/>
                <w:sz w:val="24"/>
              </w:rPr>
              <w:t>料的制</w:t>
            </w:r>
            <w:r>
              <w:rPr>
                <w:rFonts w:ascii="仿宋_GB2312" w:hAnsi="宋体" w:cs="宋体" w:hint="eastAsia"/>
                <w:color w:val="000000"/>
                <w:kern w:val="0"/>
                <w:sz w:val="24"/>
              </w:rPr>
              <w:t>备</w:t>
            </w:r>
            <w:r>
              <w:rPr>
                <w:rFonts w:ascii="仿宋_GB2312" w:hAnsi="PMingLiU" w:cs="宋体" w:hint="eastAsia"/>
                <w:color w:val="000000"/>
                <w:kern w:val="0"/>
                <w:sz w:val="24"/>
              </w:rPr>
              <w:t>方法</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10</w:t>
            </w:r>
            <w:r>
              <w:rPr>
                <w:rFonts w:ascii="仿宋_GB2312" w:hAnsi="PMingLiU" w:cs="宋体" w:hint="eastAsia"/>
                <w:color w:val="000000"/>
                <w:kern w:val="0"/>
                <w:sz w:val="24"/>
              </w:rPr>
              <w:t>）灌</w:t>
            </w:r>
            <w:r>
              <w:rPr>
                <w:rFonts w:ascii="仿宋_GB2312" w:hAnsi="宋体" w:cs="宋体" w:hint="eastAsia"/>
                <w:color w:val="000000"/>
                <w:kern w:val="0"/>
                <w:sz w:val="24"/>
              </w:rPr>
              <w:t>浆</w:t>
            </w:r>
            <w:r>
              <w:rPr>
                <w:rFonts w:ascii="仿宋_GB2312" w:hAnsi="PMingLiU" w:cs="宋体" w:hint="eastAsia"/>
                <w:color w:val="000000"/>
                <w:kern w:val="0"/>
                <w:sz w:val="24"/>
              </w:rPr>
              <w:t>部位的保</w:t>
            </w:r>
            <w:r>
              <w:rPr>
                <w:rFonts w:ascii="仿宋_GB2312" w:hAnsi="宋体" w:cs="宋体" w:hint="eastAsia"/>
                <w:color w:val="000000"/>
                <w:kern w:val="0"/>
                <w:sz w:val="24"/>
              </w:rPr>
              <w:t>护</w:t>
            </w:r>
            <w:r>
              <w:rPr>
                <w:rFonts w:ascii="仿宋_GB2312" w:hAnsi="PMingLiU" w:cs="宋体" w:hint="eastAsia"/>
                <w:color w:val="000000"/>
                <w:kern w:val="0"/>
                <w:sz w:val="24"/>
              </w:rPr>
              <w:t>知</w:t>
            </w:r>
            <w:r>
              <w:rPr>
                <w:rFonts w:ascii="仿宋_GB2312" w:hAnsi="宋体" w:cs="宋体" w:hint="eastAsia"/>
                <w:color w:val="000000"/>
                <w:kern w:val="0"/>
                <w:sz w:val="24"/>
              </w:rPr>
              <w:t>识</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11</w:t>
            </w:r>
            <w:r>
              <w:rPr>
                <w:rFonts w:ascii="仿宋_GB2312" w:hAnsi="PMingLiU" w:cs="宋体" w:hint="eastAsia"/>
                <w:color w:val="000000"/>
                <w:kern w:val="0"/>
                <w:sz w:val="24"/>
              </w:rPr>
              <w:t>）相</w:t>
            </w:r>
            <w:r>
              <w:rPr>
                <w:rFonts w:ascii="仿宋_GB2312" w:hAnsi="宋体" w:cs="宋体" w:hint="eastAsia"/>
                <w:color w:val="000000"/>
                <w:kern w:val="0"/>
                <w:sz w:val="24"/>
              </w:rPr>
              <w:t>关</w:t>
            </w:r>
            <w:r>
              <w:rPr>
                <w:rFonts w:ascii="仿宋_GB2312" w:hAnsi="PMingLiU" w:cs="宋体" w:hint="eastAsia"/>
                <w:color w:val="000000"/>
                <w:kern w:val="0"/>
                <w:sz w:val="24"/>
              </w:rPr>
              <w:t>工序的成品保</w:t>
            </w:r>
            <w:r>
              <w:rPr>
                <w:rFonts w:ascii="仿宋_GB2312" w:hAnsi="宋体" w:cs="宋体" w:hint="eastAsia"/>
                <w:color w:val="000000"/>
                <w:kern w:val="0"/>
                <w:sz w:val="24"/>
              </w:rPr>
              <w:t>护</w:t>
            </w:r>
            <w:r>
              <w:rPr>
                <w:rFonts w:ascii="仿宋_GB2312" w:hAnsi="PMingLiU" w:cs="宋体" w:hint="eastAsia"/>
                <w:color w:val="000000"/>
                <w:kern w:val="0"/>
                <w:sz w:val="24"/>
              </w:rPr>
              <w:t>知</w:t>
            </w:r>
            <w:r>
              <w:rPr>
                <w:rFonts w:ascii="仿宋_GB2312" w:hAnsi="宋体" w:cs="宋体" w:hint="eastAsia"/>
                <w:color w:val="000000"/>
                <w:kern w:val="0"/>
                <w:sz w:val="24"/>
              </w:rPr>
              <w:t>识</w:t>
            </w:r>
          </w:p>
        </w:tc>
      </w:tr>
      <w:tr w:rsidR="00D833CF">
        <w:trPr>
          <w:trHeight w:val="660"/>
          <w:jc w:val="center"/>
        </w:trPr>
        <w:tc>
          <w:tcPr>
            <w:tcW w:w="924" w:type="dxa"/>
            <w:vMerge w:val="restart"/>
            <w:tcBorders>
              <w:top w:val="nil"/>
              <w:left w:val="single" w:sz="4" w:space="0" w:color="auto"/>
              <w:bottom w:val="nil"/>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4</w:t>
            </w:r>
          </w:p>
        </w:tc>
        <w:tc>
          <w:tcPr>
            <w:tcW w:w="1301" w:type="dxa"/>
            <w:vMerge w:val="restart"/>
            <w:tcBorders>
              <w:top w:val="nil"/>
              <w:left w:val="single" w:sz="4" w:space="0" w:color="auto"/>
              <w:bottom w:val="nil"/>
              <w:right w:val="single" w:sz="4" w:space="0" w:color="auto"/>
            </w:tcBorders>
            <w:shd w:val="clear" w:color="000000" w:fill="FFFFFF"/>
            <w:vAlign w:val="center"/>
          </w:tcPr>
          <w:p w:rsidR="00D833CF" w:rsidRDefault="00984EA0">
            <w:pPr>
              <w:widowControl/>
              <w:jc w:val="center"/>
              <w:rPr>
                <w:rFonts w:ascii="仿宋_GB2312" w:hAnsi="宋体" w:cs="宋体"/>
                <w:color w:val="000000"/>
                <w:kern w:val="0"/>
                <w:sz w:val="24"/>
              </w:rPr>
            </w:pPr>
            <w:r>
              <w:rPr>
                <w:rFonts w:ascii="仿宋_GB2312" w:hAnsi="宋体" w:cs="宋体" w:hint="eastAsia"/>
                <w:color w:val="000000"/>
                <w:kern w:val="0"/>
                <w:sz w:val="24"/>
              </w:rPr>
              <w:t>工具设备</w:t>
            </w: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12</w:t>
            </w:r>
            <w:r>
              <w:rPr>
                <w:rFonts w:ascii="仿宋_GB2312" w:hAnsi="PMingLiU" w:cs="宋体" w:hint="eastAsia"/>
                <w:color w:val="000000"/>
                <w:kern w:val="0"/>
                <w:sz w:val="24"/>
              </w:rPr>
              <w:t>）灌浆常用机具的种类、规格、</w:t>
            </w:r>
            <w:r>
              <w:rPr>
                <w:rFonts w:ascii="仿宋_GB2312" w:hAnsi="PMingLiU" w:cs="宋体" w:hint="eastAsia"/>
                <w:color w:val="000000"/>
                <w:kern w:val="0"/>
                <w:sz w:val="24"/>
              </w:rPr>
              <w:t xml:space="preserve"> </w:t>
            </w:r>
            <w:r>
              <w:rPr>
                <w:rFonts w:ascii="仿宋_GB2312" w:hAnsi="PMingLiU" w:cs="宋体" w:hint="eastAsia"/>
                <w:color w:val="000000"/>
                <w:kern w:val="0"/>
                <w:sz w:val="24"/>
              </w:rPr>
              <w:t>基本功能、适用范</w:t>
            </w:r>
            <w:r>
              <w:rPr>
                <w:rFonts w:ascii="仿宋_GB2312" w:hAnsi="宋体" w:cs="宋体" w:hint="eastAsia"/>
                <w:color w:val="000000"/>
                <w:kern w:val="0"/>
                <w:sz w:val="24"/>
              </w:rPr>
              <w:t>围</w:t>
            </w:r>
            <w:r>
              <w:rPr>
                <w:rFonts w:ascii="仿宋_GB2312" w:hAnsi="PMingLiU" w:cs="宋体" w:hint="eastAsia"/>
                <w:color w:val="000000"/>
                <w:kern w:val="0"/>
                <w:sz w:val="24"/>
              </w:rPr>
              <w:t>及操作规程</w:t>
            </w:r>
          </w:p>
        </w:tc>
      </w:tr>
      <w:tr w:rsidR="00D833CF">
        <w:trPr>
          <w:trHeight w:val="330"/>
          <w:jc w:val="center"/>
        </w:trPr>
        <w:tc>
          <w:tcPr>
            <w:tcW w:w="924" w:type="dxa"/>
            <w:vMerge/>
            <w:tcBorders>
              <w:top w:val="nil"/>
              <w:left w:val="single" w:sz="4" w:space="0" w:color="auto"/>
              <w:bottom w:val="nil"/>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nil"/>
              <w:right w:val="single" w:sz="4" w:space="0" w:color="auto"/>
            </w:tcBorders>
            <w:vAlign w:val="center"/>
          </w:tcPr>
          <w:p w:rsidR="00D833CF" w:rsidRDefault="00D833CF">
            <w:pPr>
              <w:widowControl/>
              <w:jc w:val="left"/>
              <w:rPr>
                <w:rFonts w:ascii="仿宋_GB2312" w:hAnsi="宋体"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13</w:t>
            </w:r>
            <w:r>
              <w:rPr>
                <w:rFonts w:ascii="仿宋_GB2312" w:hAnsi="PMingLiU" w:cs="宋体" w:hint="eastAsia"/>
                <w:color w:val="000000"/>
                <w:kern w:val="0"/>
                <w:sz w:val="24"/>
              </w:rPr>
              <w:t>）灌浆常用机具的维护及保养</w:t>
            </w:r>
            <w:r>
              <w:rPr>
                <w:rFonts w:ascii="仿宋_GB2312" w:hAnsi="宋体" w:cs="宋体" w:hint="eastAsia"/>
                <w:color w:val="000000"/>
                <w:kern w:val="0"/>
                <w:sz w:val="24"/>
              </w:rPr>
              <w:t>知识</w:t>
            </w:r>
          </w:p>
        </w:tc>
      </w:tr>
      <w:tr w:rsidR="00D833CF">
        <w:trPr>
          <w:trHeight w:val="330"/>
          <w:jc w:val="center"/>
        </w:trPr>
        <w:tc>
          <w:tcPr>
            <w:tcW w:w="924" w:type="dxa"/>
            <w:vMerge/>
            <w:tcBorders>
              <w:top w:val="nil"/>
              <w:left w:val="single" w:sz="4" w:space="0" w:color="auto"/>
              <w:bottom w:val="nil"/>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nil"/>
              <w:right w:val="single" w:sz="4" w:space="0" w:color="auto"/>
            </w:tcBorders>
            <w:vAlign w:val="center"/>
          </w:tcPr>
          <w:p w:rsidR="00D833CF" w:rsidRDefault="00D833CF">
            <w:pPr>
              <w:widowControl/>
              <w:jc w:val="left"/>
              <w:rPr>
                <w:rFonts w:ascii="仿宋_GB2312" w:hAnsi="宋体"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14</w:t>
            </w:r>
            <w:r>
              <w:rPr>
                <w:rFonts w:ascii="仿宋_GB2312" w:hAnsi="PMingLiU" w:cs="宋体" w:hint="eastAsia"/>
                <w:color w:val="000000"/>
                <w:kern w:val="0"/>
                <w:sz w:val="24"/>
              </w:rPr>
              <w:t>）灌浆质量检测工具的</w:t>
            </w:r>
            <w:r>
              <w:rPr>
                <w:rFonts w:ascii="仿宋_GB2312" w:hAnsi="宋体" w:cs="宋体" w:hint="eastAsia"/>
                <w:color w:val="000000"/>
                <w:kern w:val="0"/>
                <w:sz w:val="24"/>
              </w:rPr>
              <w:t>使</w:t>
            </w:r>
            <w:r>
              <w:rPr>
                <w:rFonts w:ascii="仿宋_GB2312" w:hAnsi="PMingLiU" w:cs="宋体" w:hint="eastAsia"/>
                <w:color w:val="000000"/>
                <w:kern w:val="0"/>
                <w:sz w:val="24"/>
              </w:rPr>
              <w:t>用</w:t>
            </w:r>
            <w:r>
              <w:rPr>
                <w:rFonts w:ascii="仿宋_GB2312" w:hAnsi="宋体" w:cs="宋体" w:hint="eastAsia"/>
                <w:color w:val="000000"/>
                <w:kern w:val="0"/>
                <w:sz w:val="24"/>
              </w:rPr>
              <w:t>方法</w:t>
            </w:r>
          </w:p>
        </w:tc>
      </w:tr>
      <w:tr w:rsidR="00D833CF">
        <w:trPr>
          <w:trHeight w:val="330"/>
          <w:jc w:val="center"/>
        </w:trPr>
        <w:tc>
          <w:tcPr>
            <w:tcW w:w="924" w:type="dxa"/>
            <w:vMerge/>
            <w:tcBorders>
              <w:top w:val="nil"/>
              <w:left w:val="single" w:sz="4" w:space="0" w:color="auto"/>
              <w:bottom w:val="nil"/>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nil"/>
              <w:right w:val="single" w:sz="4" w:space="0" w:color="auto"/>
            </w:tcBorders>
            <w:vAlign w:val="center"/>
          </w:tcPr>
          <w:p w:rsidR="00D833CF" w:rsidRDefault="00D833CF">
            <w:pPr>
              <w:widowControl/>
              <w:jc w:val="left"/>
              <w:rPr>
                <w:rFonts w:ascii="仿宋_GB2312" w:hAnsi="宋体"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15</w:t>
            </w:r>
            <w:r>
              <w:rPr>
                <w:rFonts w:ascii="仿宋_GB2312" w:hAnsi="PMingLiU" w:cs="宋体" w:hint="eastAsia"/>
                <w:color w:val="000000"/>
                <w:kern w:val="0"/>
                <w:sz w:val="24"/>
              </w:rPr>
              <w:t>）灌</w:t>
            </w:r>
            <w:r>
              <w:rPr>
                <w:rFonts w:ascii="仿宋_GB2312" w:hAnsi="宋体" w:cs="宋体" w:hint="eastAsia"/>
                <w:color w:val="000000"/>
                <w:kern w:val="0"/>
                <w:sz w:val="24"/>
              </w:rPr>
              <w:t>浆设备</w:t>
            </w:r>
            <w:r>
              <w:rPr>
                <w:rFonts w:ascii="仿宋_GB2312" w:hAnsi="PMingLiU" w:cs="宋体" w:hint="eastAsia"/>
                <w:color w:val="000000"/>
                <w:kern w:val="0"/>
                <w:sz w:val="24"/>
              </w:rPr>
              <w:t>操作</w:t>
            </w:r>
            <w:r>
              <w:rPr>
                <w:rFonts w:ascii="仿宋_GB2312" w:hAnsi="宋体" w:cs="宋体" w:hint="eastAsia"/>
                <w:color w:val="000000"/>
                <w:kern w:val="0"/>
                <w:sz w:val="24"/>
              </w:rPr>
              <w:t>规</w:t>
            </w:r>
            <w:r>
              <w:rPr>
                <w:rFonts w:ascii="仿宋_GB2312" w:hAnsi="PMingLiU" w:cs="宋体" w:hint="eastAsia"/>
                <w:color w:val="000000"/>
                <w:kern w:val="0"/>
                <w:sz w:val="24"/>
              </w:rPr>
              <w:t>程及故障</w:t>
            </w:r>
            <w:r>
              <w:rPr>
                <w:rFonts w:ascii="仿宋_GB2312" w:hAnsi="宋体" w:cs="宋体" w:hint="eastAsia"/>
                <w:color w:val="000000"/>
                <w:kern w:val="0"/>
                <w:sz w:val="24"/>
              </w:rPr>
              <w:t>处理知识</w:t>
            </w:r>
          </w:p>
        </w:tc>
      </w:tr>
      <w:tr w:rsidR="00D833CF">
        <w:trPr>
          <w:trHeight w:val="615"/>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宋体"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16</w:t>
            </w:r>
            <w:r>
              <w:rPr>
                <w:rFonts w:ascii="仿宋_GB2312" w:hAnsi="PMingLiU" w:cs="宋体" w:hint="eastAsia"/>
                <w:color w:val="000000"/>
                <w:kern w:val="0"/>
                <w:sz w:val="24"/>
              </w:rPr>
              <w:t>）灌</w:t>
            </w:r>
            <w:r>
              <w:rPr>
                <w:rFonts w:ascii="仿宋_GB2312" w:hAnsi="宋体" w:cs="宋体" w:hint="eastAsia"/>
                <w:color w:val="000000"/>
                <w:kern w:val="0"/>
                <w:sz w:val="24"/>
              </w:rPr>
              <w:t>浆</w:t>
            </w:r>
            <w:r>
              <w:rPr>
                <w:rFonts w:ascii="仿宋_GB2312" w:hAnsi="PMingLiU" w:cs="宋体" w:hint="eastAsia"/>
                <w:color w:val="000000"/>
                <w:kern w:val="0"/>
                <w:sz w:val="24"/>
              </w:rPr>
              <w:t>作</w:t>
            </w:r>
            <w:r>
              <w:rPr>
                <w:rFonts w:ascii="仿宋_GB2312" w:hAnsi="宋体" w:cs="宋体" w:hint="eastAsia"/>
                <w:color w:val="000000"/>
                <w:kern w:val="0"/>
                <w:sz w:val="24"/>
              </w:rPr>
              <w:t>业</w:t>
            </w:r>
            <w:r>
              <w:rPr>
                <w:rFonts w:ascii="仿宋_GB2312" w:hAnsi="PMingLiU" w:cs="宋体" w:hint="eastAsia"/>
                <w:color w:val="000000"/>
                <w:kern w:val="0"/>
                <w:sz w:val="24"/>
              </w:rPr>
              <w:t>安全防</w:t>
            </w:r>
            <w:r>
              <w:rPr>
                <w:rFonts w:ascii="仿宋_GB2312" w:hAnsi="宋体" w:cs="宋体" w:hint="eastAsia"/>
                <w:color w:val="000000"/>
                <w:kern w:val="0"/>
                <w:sz w:val="24"/>
              </w:rPr>
              <w:t>护</w:t>
            </w:r>
            <w:r>
              <w:rPr>
                <w:rFonts w:ascii="仿宋_GB2312" w:hAnsi="PMingLiU" w:cs="宋体" w:hint="eastAsia"/>
                <w:color w:val="000000"/>
                <w:kern w:val="0"/>
                <w:sz w:val="24"/>
              </w:rPr>
              <w:t>工具的种</w:t>
            </w:r>
            <w:r>
              <w:rPr>
                <w:rFonts w:ascii="仿宋_GB2312" w:hAnsi="宋体" w:cs="宋体" w:hint="eastAsia"/>
                <w:color w:val="000000"/>
                <w:kern w:val="0"/>
                <w:sz w:val="24"/>
              </w:rPr>
              <w:t>类、规格、基本功能、适用范围及操作规程</w:t>
            </w:r>
          </w:p>
        </w:tc>
      </w:tr>
      <w:tr w:rsidR="00D833CF">
        <w:trPr>
          <w:trHeight w:val="330"/>
          <w:jc w:val="center"/>
        </w:trPr>
        <w:tc>
          <w:tcPr>
            <w:tcW w:w="924" w:type="dxa"/>
            <w:vMerge w:val="restart"/>
            <w:tcBorders>
              <w:top w:val="single" w:sz="4" w:space="0" w:color="auto"/>
              <w:left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themeColor="text1"/>
                <w:kern w:val="0"/>
                <w:sz w:val="24"/>
              </w:rPr>
            </w:pPr>
            <w:r>
              <w:rPr>
                <w:rFonts w:ascii="仿宋_GB2312" w:hAnsi="PMingLiU" w:cs="宋体" w:hint="eastAsia"/>
                <w:color w:val="000000" w:themeColor="text1"/>
                <w:kern w:val="0"/>
                <w:sz w:val="24"/>
              </w:rPr>
              <w:t>5</w:t>
            </w:r>
          </w:p>
        </w:tc>
        <w:tc>
          <w:tcPr>
            <w:tcW w:w="1301" w:type="dxa"/>
            <w:vMerge w:val="restart"/>
            <w:tcBorders>
              <w:top w:val="single" w:sz="4" w:space="0" w:color="auto"/>
              <w:left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themeColor="text1"/>
                <w:kern w:val="0"/>
                <w:sz w:val="24"/>
              </w:rPr>
            </w:pPr>
            <w:r>
              <w:rPr>
                <w:rFonts w:ascii="仿宋_GB2312" w:hAnsi="PMingLiU" w:cs="宋体" w:hint="eastAsia"/>
                <w:color w:val="000000" w:themeColor="text1"/>
                <w:kern w:val="0"/>
                <w:sz w:val="24"/>
              </w:rPr>
              <w:t>灌浆技术</w:t>
            </w:r>
          </w:p>
        </w:tc>
        <w:tc>
          <w:tcPr>
            <w:tcW w:w="6836"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themeColor="text1"/>
                <w:kern w:val="0"/>
                <w:sz w:val="24"/>
              </w:rPr>
            </w:pPr>
            <w:r>
              <w:rPr>
                <w:rFonts w:ascii="仿宋_GB2312" w:hAnsi="PMingLiU" w:cs="宋体" w:hint="eastAsia"/>
                <w:color w:val="000000" w:themeColor="text1"/>
                <w:kern w:val="0"/>
                <w:sz w:val="24"/>
              </w:rPr>
              <w:t>17</w:t>
            </w:r>
            <w:r>
              <w:rPr>
                <w:rFonts w:ascii="仿宋_GB2312" w:hAnsi="PMingLiU" w:cs="宋体" w:hint="eastAsia"/>
                <w:color w:val="000000" w:themeColor="text1"/>
                <w:kern w:val="0"/>
                <w:sz w:val="24"/>
              </w:rPr>
              <w:t>）灌</w:t>
            </w:r>
            <w:r>
              <w:rPr>
                <w:rFonts w:ascii="仿宋_GB2312" w:hAnsi="宋体" w:cs="宋体" w:hint="eastAsia"/>
                <w:color w:val="000000" w:themeColor="text1"/>
                <w:kern w:val="0"/>
                <w:sz w:val="24"/>
              </w:rPr>
              <w:t>浆</w:t>
            </w:r>
            <w:r>
              <w:rPr>
                <w:rFonts w:ascii="仿宋_GB2312" w:hAnsi="PMingLiU" w:cs="宋体" w:hint="eastAsia"/>
                <w:color w:val="000000" w:themeColor="text1"/>
                <w:kern w:val="0"/>
                <w:sz w:val="24"/>
              </w:rPr>
              <w:t>料</w:t>
            </w:r>
            <w:r>
              <w:rPr>
                <w:rFonts w:ascii="仿宋_GB2312" w:hAnsi="宋体" w:cs="宋体" w:hint="eastAsia"/>
                <w:color w:val="000000" w:themeColor="text1"/>
                <w:kern w:val="0"/>
                <w:sz w:val="24"/>
              </w:rPr>
              <w:t>试</w:t>
            </w:r>
            <w:r>
              <w:rPr>
                <w:rFonts w:ascii="仿宋_GB2312" w:hAnsi="PMingLiU" w:cs="宋体" w:hint="eastAsia"/>
                <w:color w:val="000000" w:themeColor="text1"/>
                <w:kern w:val="0"/>
                <w:sz w:val="24"/>
              </w:rPr>
              <w:t>件制作及</w:t>
            </w:r>
            <w:r>
              <w:rPr>
                <w:rFonts w:ascii="仿宋_GB2312" w:hAnsi="宋体" w:cs="宋体" w:hint="eastAsia"/>
                <w:color w:val="000000" w:themeColor="text1"/>
                <w:kern w:val="0"/>
                <w:sz w:val="24"/>
              </w:rPr>
              <w:t>检验</w:t>
            </w:r>
          </w:p>
        </w:tc>
      </w:tr>
      <w:tr w:rsidR="00D833CF">
        <w:trPr>
          <w:trHeight w:val="330"/>
          <w:jc w:val="center"/>
        </w:trPr>
        <w:tc>
          <w:tcPr>
            <w:tcW w:w="924" w:type="dxa"/>
            <w:vMerge/>
            <w:tcBorders>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1301" w:type="dxa"/>
            <w:vMerge/>
            <w:tcBorders>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6836"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themeColor="text1"/>
                <w:kern w:val="0"/>
                <w:sz w:val="24"/>
              </w:rPr>
            </w:pPr>
            <w:r>
              <w:rPr>
                <w:rFonts w:ascii="仿宋_GB2312" w:hAnsi="PMingLiU" w:cs="宋体" w:hint="eastAsia"/>
                <w:color w:val="000000" w:themeColor="text1"/>
                <w:kern w:val="0"/>
                <w:sz w:val="24"/>
              </w:rPr>
              <w:t>18</w:t>
            </w:r>
            <w:r>
              <w:rPr>
                <w:rFonts w:ascii="仿宋_GB2312" w:hAnsi="PMingLiU" w:cs="宋体" w:hint="eastAsia"/>
                <w:color w:val="000000" w:themeColor="text1"/>
                <w:kern w:val="0"/>
                <w:sz w:val="24"/>
              </w:rPr>
              <w:t>）灌</w:t>
            </w:r>
            <w:r>
              <w:rPr>
                <w:rFonts w:ascii="仿宋_GB2312" w:hAnsi="宋体" w:cs="宋体" w:hint="eastAsia"/>
                <w:color w:val="000000" w:themeColor="text1"/>
                <w:kern w:val="0"/>
                <w:sz w:val="24"/>
              </w:rPr>
              <w:t>浆</w:t>
            </w:r>
            <w:r>
              <w:rPr>
                <w:rFonts w:ascii="仿宋_GB2312" w:hAnsi="PMingLiU" w:cs="宋体" w:hint="eastAsia"/>
                <w:color w:val="000000" w:themeColor="text1"/>
                <w:kern w:val="0"/>
                <w:sz w:val="24"/>
              </w:rPr>
              <w:t>材料</w:t>
            </w:r>
            <w:r>
              <w:rPr>
                <w:rFonts w:ascii="仿宋_GB2312" w:hAnsi="宋体" w:cs="宋体" w:hint="eastAsia"/>
                <w:color w:val="000000" w:themeColor="text1"/>
                <w:kern w:val="0"/>
                <w:sz w:val="24"/>
              </w:rPr>
              <w:t>进场验</w:t>
            </w:r>
            <w:r>
              <w:rPr>
                <w:rFonts w:ascii="仿宋_GB2312" w:hAnsi="PMingLiU" w:cs="宋体" w:hint="eastAsia"/>
                <w:color w:val="000000" w:themeColor="text1"/>
                <w:kern w:val="0"/>
                <w:sz w:val="24"/>
              </w:rPr>
              <w:t>收</w:t>
            </w:r>
          </w:p>
        </w:tc>
      </w:tr>
      <w:tr w:rsidR="00D833CF">
        <w:trPr>
          <w:trHeight w:val="330"/>
          <w:jc w:val="center"/>
        </w:trPr>
        <w:tc>
          <w:tcPr>
            <w:tcW w:w="924"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1301"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themeColor="text1"/>
                <w:kern w:val="0"/>
                <w:sz w:val="24"/>
              </w:rPr>
            </w:pPr>
            <w:r>
              <w:rPr>
                <w:rFonts w:ascii="仿宋_GB2312" w:hAnsi="PMingLiU" w:cs="宋体" w:hint="eastAsia"/>
                <w:color w:val="000000" w:themeColor="text1"/>
                <w:kern w:val="0"/>
                <w:sz w:val="24"/>
              </w:rPr>
              <w:t>19</w:t>
            </w:r>
            <w:r>
              <w:rPr>
                <w:rFonts w:ascii="仿宋_GB2312" w:hAnsi="PMingLiU" w:cs="宋体" w:hint="eastAsia"/>
                <w:color w:val="000000" w:themeColor="text1"/>
                <w:kern w:val="0"/>
                <w:sz w:val="24"/>
              </w:rPr>
              <w:t>）灌</w:t>
            </w:r>
            <w:r>
              <w:rPr>
                <w:rFonts w:ascii="仿宋_GB2312" w:hAnsi="宋体" w:cs="宋体" w:hint="eastAsia"/>
                <w:color w:val="000000" w:themeColor="text1"/>
                <w:kern w:val="0"/>
                <w:sz w:val="24"/>
              </w:rPr>
              <w:t>浆</w:t>
            </w:r>
            <w:r>
              <w:rPr>
                <w:rFonts w:ascii="仿宋_GB2312" w:hAnsi="PMingLiU" w:cs="宋体" w:hint="eastAsia"/>
                <w:color w:val="000000" w:themeColor="text1"/>
                <w:kern w:val="0"/>
                <w:sz w:val="24"/>
              </w:rPr>
              <w:t>前的准</w:t>
            </w:r>
            <w:r>
              <w:rPr>
                <w:rFonts w:ascii="仿宋_GB2312" w:hAnsi="宋体" w:cs="宋体" w:hint="eastAsia"/>
                <w:color w:val="000000" w:themeColor="text1"/>
                <w:kern w:val="0"/>
                <w:sz w:val="24"/>
              </w:rPr>
              <w:t>备</w:t>
            </w:r>
            <w:r>
              <w:rPr>
                <w:rFonts w:ascii="仿宋_GB2312" w:hAnsi="PMingLiU" w:cs="宋体" w:hint="eastAsia"/>
                <w:color w:val="000000" w:themeColor="text1"/>
                <w:kern w:val="0"/>
                <w:sz w:val="24"/>
              </w:rPr>
              <w:t>工作</w:t>
            </w:r>
          </w:p>
        </w:tc>
      </w:tr>
      <w:tr w:rsidR="00D833CF">
        <w:trPr>
          <w:trHeight w:val="330"/>
          <w:jc w:val="center"/>
        </w:trPr>
        <w:tc>
          <w:tcPr>
            <w:tcW w:w="924"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1301"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themeColor="text1"/>
                <w:kern w:val="0"/>
                <w:sz w:val="24"/>
              </w:rPr>
            </w:pPr>
            <w:r>
              <w:rPr>
                <w:rFonts w:ascii="仿宋_GB2312" w:hAnsi="PMingLiU" w:cs="宋体" w:hint="eastAsia"/>
                <w:color w:val="000000" w:themeColor="text1"/>
                <w:kern w:val="0"/>
                <w:sz w:val="24"/>
              </w:rPr>
              <w:t>20</w:t>
            </w:r>
            <w:r>
              <w:rPr>
                <w:rFonts w:ascii="仿宋_GB2312" w:hAnsi="PMingLiU" w:cs="宋体" w:hint="eastAsia"/>
                <w:color w:val="000000" w:themeColor="text1"/>
                <w:kern w:val="0"/>
                <w:sz w:val="24"/>
              </w:rPr>
              <w:t>）灌</w:t>
            </w:r>
            <w:r>
              <w:rPr>
                <w:rFonts w:ascii="仿宋_GB2312" w:hAnsi="宋体" w:cs="宋体" w:hint="eastAsia"/>
                <w:color w:val="000000" w:themeColor="text1"/>
                <w:kern w:val="0"/>
                <w:sz w:val="24"/>
              </w:rPr>
              <w:t>浆</w:t>
            </w:r>
            <w:r>
              <w:rPr>
                <w:rFonts w:ascii="仿宋_GB2312" w:hAnsi="PMingLiU" w:cs="宋体" w:hint="eastAsia"/>
                <w:color w:val="000000" w:themeColor="text1"/>
                <w:kern w:val="0"/>
                <w:sz w:val="24"/>
              </w:rPr>
              <w:t>的自然坏境要求</w:t>
            </w:r>
          </w:p>
        </w:tc>
      </w:tr>
      <w:tr w:rsidR="00D833CF">
        <w:trPr>
          <w:trHeight w:val="330"/>
          <w:jc w:val="center"/>
        </w:trPr>
        <w:tc>
          <w:tcPr>
            <w:tcW w:w="924"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1301"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themeColor="text1"/>
                <w:kern w:val="0"/>
                <w:sz w:val="24"/>
              </w:rPr>
            </w:pPr>
            <w:r>
              <w:rPr>
                <w:rFonts w:ascii="仿宋_GB2312" w:hAnsi="PMingLiU" w:cs="宋体" w:hint="eastAsia"/>
                <w:color w:val="000000" w:themeColor="text1"/>
                <w:kern w:val="0"/>
                <w:sz w:val="24"/>
              </w:rPr>
              <w:t>21</w:t>
            </w:r>
            <w:r>
              <w:rPr>
                <w:rFonts w:ascii="仿宋_GB2312" w:hAnsi="PMingLiU" w:cs="宋体" w:hint="eastAsia"/>
                <w:color w:val="000000" w:themeColor="text1"/>
                <w:kern w:val="0"/>
                <w:sz w:val="24"/>
              </w:rPr>
              <w:t>）灌</w:t>
            </w:r>
            <w:r>
              <w:rPr>
                <w:rFonts w:ascii="仿宋_GB2312" w:hAnsi="宋体" w:cs="宋体" w:hint="eastAsia"/>
                <w:color w:val="000000" w:themeColor="text1"/>
                <w:kern w:val="0"/>
                <w:sz w:val="24"/>
              </w:rPr>
              <w:t>浆</w:t>
            </w:r>
            <w:r>
              <w:rPr>
                <w:rFonts w:ascii="仿宋_GB2312" w:hAnsi="PMingLiU" w:cs="宋体" w:hint="eastAsia"/>
                <w:color w:val="000000" w:themeColor="text1"/>
                <w:kern w:val="0"/>
                <w:sz w:val="24"/>
              </w:rPr>
              <w:t>的工作面要求</w:t>
            </w:r>
          </w:p>
        </w:tc>
      </w:tr>
      <w:tr w:rsidR="00D833CF">
        <w:trPr>
          <w:trHeight w:val="330"/>
          <w:jc w:val="center"/>
        </w:trPr>
        <w:tc>
          <w:tcPr>
            <w:tcW w:w="924"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1301"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themeColor="text1"/>
                <w:kern w:val="0"/>
                <w:sz w:val="24"/>
              </w:rPr>
            </w:pPr>
            <w:r>
              <w:rPr>
                <w:rFonts w:ascii="仿宋_GB2312" w:hAnsi="PMingLiU" w:cs="宋体" w:hint="eastAsia"/>
                <w:color w:val="000000" w:themeColor="text1"/>
                <w:kern w:val="0"/>
                <w:sz w:val="24"/>
              </w:rPr>
              <w:t>22</w:t>
            </w:r>
            <w:r>
              <w:rPr>
                <w:rFonts w:ascii="仿宋_GB2312" w:hAnsi="PMingLiU" w:cs="宋体" w:hint="eastAsia"/>
                <w:color w:val="000000" w:themeColor="text1"/>
                <w:kern w:val="0"/>
                <w:sz w:val="24"/>
              </w:rPr>
              <w:t>）灌</w:t>
            </w:r>
            <w:r>
              <w:rPr>
                <w:rFonts w:ascii="仿宋_GB2312" w:hAnsi="宋体" w:cs="宋体" w:hint="eastAsia"/>
                <w:color w:val="000000" w:themeColor="text1"/>
                <w:kern w:val="0"/>
                <w:sz w:val="24"/>
              </w:rPr>
              <w:t>浆</w:t>
            </w:r>
            <w:r>
              <w:rPr>
                <w:rFonts w:ascii="仿宋_GB2312" w:hAnsi="PMingLiU" w:cs="宋体" w:hint="eastAsia"/>
                <w:color w:val="000000" w:themeColor="text1"/>
                <w:kern w:val="0"/>
                <w:sz w:val="24"/>
              </w:rPr>
              <w:t>的基本程序</w:t>
            </w:r>
          </w:p>
        </w:tc>
      </w:tr>
      <w:tr w:rsidR="00D833CF">
        <w:trPr>
          <w:trHeight w:val="330"/>
          <w:jc w:val="center"/>
        </w:trPr>
        <w:tc>
          <w:tcPr>
            <w:tcW w:w="924"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1301"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themeColor="text1"/>
                <w:kern w:val="0"/>
                <w:sz w:val="24"/>
              </w:rPr>
            </w:pPr>
            <w:r>
              <w:rPr>
                <w:rFonts w:ascii="仿宋_GB2312" w:hAnsi="PMingLiU" w:cs="宋体" w:hint="eastAsia"/>
                <w:color w:val="000000" w:themeColor="text1"/>
                <w:kern w:val="0"/>
                <w:sz w:val="24"/>
              </w:rPr>
              <w:t>23</w:t>
            </w:r>
            <w:r>
              <w:rPr>
                <w:rFonts w:ascii="仿宋_GB2312" w:hAnsi="PMingLiU" w:cs="宋体" w:hint="eastAsia"/>
                <w:color w:val="000000" w:themeColor="text1"/>
                <w:kern w:val="0"/>
                <w:sz w:val="24"/>
              </w:rPr>
              <w:t>）灌</w:t>
            </w:r>
            <w:r>
              <w:rPr>
                <w:rFonts w:ascii="仿宋_GB2312" w:hAnsi="宋体" w:cs="宋体" w:hint="eastAsia"/>
                <w:color w:val="000000" w:themeColor="text1"/>
                <w:kern w:val="0"/>
                <w:sz w:val="24"/>
              </w:rPr>
              <w:t>浆</w:t>
            </w:r>
            <w:r>
              <w:rPr>
                <w:rFonts w:ascii="仿宋_GB2312" w:hAnsi="PMingLiU" w:cs="宋体" w:hint="eastAsia"/>
                <w:color w:val="000000" w:themeColor="text1"/>
                <w:kern w:val="0"/>
                <w:sz w:val="24"/>
              </w:rPr>
              <w:t>泵的操作</w:t>
            </w:r>
            <w:r>
              <w:rPr>
                <w:rFonts w:ascii="仿宋_GB2312" w:hAnsi="宋体" w:cs="宋体" w:hint="eastAsia"/>
                <w:color w:val="000000" w:themeColor="text1"/>
                <w:kern w:val="0"/>
                <w:sz w:val="24"/>
              </w:rPr>
              <w:t>规</w:t>
            </w:r>
            <w:r>
              <w:rPr>
                <w:rFonts w:ascii="仿宋_GB2312" w:hAnsi="PMingLiU" w:cs="宋体" w:hint="eastAsia"/>
                <w:color w:val="000000" w:themeColor="text1"/>
                <w:kern w:val="0"/>
                <w:sz w:val="24"/>
              </w:rPr>
              <w:t>程</w:t>
            </w:r>
          </w:p>
        </w:tc>
      </w:tr>
      <w:tr w:rsidR="00D833CF">
        <w:trPr>
          <w:trHeight w:val="330"/>
          <w:jc w:val="center"/>
        </w:trPr>
        <w:tc>
          <w:tcPr>
            <w:tcW w:w="924"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1301"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themeColor="text1"/>
                <w:kern w:val="0"/>
                <w:sz w:val="24"/>
              </w:rPr>
            </w:pPr>
            <w:r>
              <w:rPr>
                <w:rFonts w:ascii="仿宋_GB2312" w:hAnsi="PMingLiU" w:cs="宋体" w:hint="eastAsia"/>
                <w:color w:val="000000" w:themeColor="text1"/>
                <w:kern w:val="0"/>
                <w:sz w:val="24"/>
              </w:rPr>
              <w:t>24</w:t>
            </w:r>
            <w:r>
              <w:rPr>
                <w:rFonts w:ascii="仿宋_GB2312" w:hAnsi="PMingLiU" w:cs="宋体" w:hint="eastAsia"/>
                <w:color w:val="000000" w:themeColor="text1"/>
                <w:kern w:val="0"/>
                <w:sz w:val="24"/>
              </w:rPr>
              <w:t>）灌浆管道铺设的基本方法</w:t>
            </w:r>
          </w:p>
        </w:tc>
      </w:tr>
      <w:tr w:rsidR="00D833CF">
        <w:trPr>
          <w:trHeight w:val="330"/>
          <w:jc w:val="center"/>
        </w:trPr>
        <w:tc>
          <w:tcPr>
            <w:tcW w:w="924"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1301"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themeColor="text1"/>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themeColor="text1"/>
                <w:kern w:val="0"/>
                <w:sz w:val="24"/>
              </w:rPr>
            </w:pPr>
            <w:r>
              <w:rPr>
                <w:rFonts w:ascii="仿宋_GB2312" w:hAnsi="PMingLiU" w:cs="宋体" w:hint="eastAsia"/>
                <w:color w:val="000000" w:themeColor="text1"/>
                <w:kern w:val="0"/>
                <w:sz w:val="24"/>
              </w:rPr>
              <w:t>25</w:t>
            </w:r>
            <w:r>
              <w:rPr>
                <w:rFonts w:ascii="仿宋_GB2312" w:hAnsi="PMingLiU" w:cs="宋体" w:hint="eastAsia"/>
                <w:color w:val="000000" w:themeColor="text1"/>
                <w:kern w:val="0"/>
                <w:sz w:val="24"/>
              </w:rPr>
              <w:t>）灌浆停止现象的基本特征</w:t>
            </w:r>
          </w:p>
        </w:tc>
      </w:tr>
      <w:tr w:rsidR="00D833CF">
        <w:trPr>
          <w:trHeight w:val="330"/>
          <w:jc w:val="center"/>
        </w:trPr>
        <w:tc>
          <w:tcPr>
            <w:tcW w:w="924"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26</w:t>
            </w:r>
            <w:r>
              <w:rPr>
                <w:rFonts w:ascii="仿宋_GB2312" w:hAnsi="PMingLiU" w:cs="宋体" w:hint="eastAsia"/>
                <w:color w:val="000000"/>
                <w:kern w:val="0"/>
                <w:sz w:val="24"/>
              </w:rPr>
              <w:t>）灌浆区域分仓的基本方法</w:t>
            </w:r>
          </w:p>
        </w:tc>
      </w:tr>
      <w:tr w:rsidR="00D833CF">
        <w:trPr>
          <w:trHeight w:val="330"/>
          <w:jc w:val="center"/>
        </w:trPr>
        <w:tc>
          <w:tcPr>
            <w:tcW w:w="924"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single" w:sz="4" w:space="0" w:color="auto"/>
              <w:left w:val="single" w:sz="4" w:space="0" w:color="auto"/>
              <w:bottom w:val="single" w:sz="4" w:space="0" w:color="000000"/>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27</w:t>
            </w:r>
            <w:r>
              <w:rPr>
                <w:rFonts w:ascii="仿宋_GB2312" w:hAnsi="PMingLiU" w:cs="宋体" w:hint="eastAsia"/>
                <w:color w:val="000000"/>
                <w:kern w:val="0"/>
                <w:sz w:val="24"/>
              </w:rPr>
              <w:t>）灌</w:t>
            </w:r>
            <w:r>
              <w:rPr>
                <w:rFonts w:ascii="仿宋_GB2312" w:hAnsi="宋体" w:cs="宋体" w:hint="eastAsia"/>
                <w:color w:val="000000"/>
                <w:kern w:val="0"/>
                <w:sz w:val="24"/>
              </w:rPr>
              <w:t>浆</w:t>
            </w:r>
            <w:r>
              <w:rPr>
                <w:rFonts w:ascii="仿宋_GB2312" w:hAnsi="PMingLiU" w:cs="宋体" w:hint="eastAsia"/>
                <w:color w:val="000000"/>
                <w:kern w:val="0"/>
                <w:sz w:val="24"/>
              </w:rPr>
              <w:t>封堵的基本方法</w:t>
            </w:r>
          </w:p>
        </w:tc>
      </w:tr>
      <w:tr w:rsidR="00D833CF">
        <w:trPr>
          <w:trHeight w:val="459"/>
          <w:jc w:val="center"/>
        </w:trPr>
        <w:tc>
          <w:tcPr>
            <w:tcW w:w="924" w:type="dxa"/>
            <w:tcBorders>
              <w:top w:val="nil"/>
              <w:left w:val="single" w:sz="4" w:space="0" w:color="auto"/>
              <w:bottom w:val="single" w:sz="4" w:space="0" w:color="000000"/>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color w:val="000000"/>
                <w:kern w:val="0"/>
                <w:sz w:val="24"/>
              </w:rPr>
              <w:t>6</w:t>
            </w:r>
          </w:p>
        </w:tc>
        <w:tc>
          <w:tcPr>
            <w:tcW w:w="1301" w:type="dxa"/>
            <w:tcBorders>
              <w:top w:val="nil"/>
              <w:left w:val="single" w:sz="4" w:space="0" w:color="auto"/>
              <w:bottom w:val="single" w:sz="4" w:space="0" w:color="000000"/>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质量检查</w:t>
            </w: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28</w:t>
            </w:r>
            <w:r>
              <w:rPr>
                <w:rFonts w:ascii="仿宋_GB2312" w:hAnsi="PMingLiU" w:cs="宋体" w:hint="eastAsia"/>
                <w:color w:val="000000"/>
                <w:kern w:val="0"/>
                <w:sz w:val="24"/>
              </w:rPr>
              <w:t>）灌浆工程质量自检和交接检</w:t>
            </w:r>
            <w:r>
              <w:rPr>
                <w:rFonts w:ascii="仿宋_GB2312" w:hAnsi="宋体" w:cs="宋体" w:hint="eastAsia"/>
                <w:color w:val="000000"/>
                <w:kern w:val="0"/>
                <w:sz w:val="24"/>
              </w:rPr>
              <w:t>的方法</w:t>
            </w:r>
          </w:p>
        </w:tc>
      </w:tr>
      <w:tr w:rsidR="00D833CF">
        <w:trPr>
          <w:trHeight w:val="330"/>
          <w:jc w:val="center"/>
        </w:trPr>
        <w:tc>
          <w:tcPr>
            <w:tcW w:w="924"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color w:val="000000"/>
                <w:kern w:val="0"/>
                <w:sz w:val="24"/>
              </w:rPr>
              <w:t>7</w:t>
            </w:r>
          </w:p>
        </w:tc>
        <w:tc>
          <w:tcPr>
            <w:tcW w:w="1301"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安全文明</w:t>
            </w:r>
            <w:r>
              <w:rPr>
                <w:rFonts w:ascii="仿宋_GB2312" w:hAnsi="宋体" w:cs="宋体" w:hint="eastAsia"/>
                <w:color w:val="000000"/>
                <w:kern w:val="0"/>
                <w:sz w:val="24"/>
              </w:rPr>
              <w:t>施工</w:t>
            </w: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29</w:t>
            </w:r>
            <w:r>
              <w:rPr>
                <w:rFonts w:ascii="仿宋_GB2312" w:hAnsi="PMingLiU" w:cs="宋体" w:hint="eastAsia"/>
                <w:color w:val="000000"/>
                <w:kern w:val="0"/>
                <w:sz w:val="24"/>
              </w:rPr>
              <w:t>）安全生</w:t>
            </w:r>
            <w:r>
              <w:rPr>
                <w:rFonts w:ascii="仿宋_GB2312" w:hAnsi="宋体" w:cs="宋体" w:hint="eastAsia"/>
                <w:color w:val="000000"/>
                <w:kern w:val="0"/>
                <w:sz w:val="24"/>
              </w:rPr>
              <w:t>产</w:t>
            </w:r>
            <w:r>
              <w:rPr>
                <w:rFonts w:ascii="仿宋_GB2312" w:hAnsi="PMingLiU" w:cs="宋体" w:hint="eastAsia"/>
                <w:color w:val="000000"/>
                <w:kern w:val="0"/>
                <w:sz w:val="24"/>
              </w:rPr>
              <w:t>常</w:t>
            </w:r>
            <w:r>
              <w:rPr>
                <w:rFonts w:ascii="仿宋_GB2312" w:hAnsi="宋体" w:cs="宋体" w:hint="eastAsia"/>
                <w:color w:val="000000"/>
                <w:kern w:val="0"/>
                <w:sz w:val="24"/>
              </w:rPr>
              <w:t>识</w:t>
            </w:r>
            <w:r>
              <w:rPr>
                <w:rFonts w:ascii="仿宋_GB2312" w:hAnsi="PMingLiU" w:cs="宋体" w:hint="eastAsia"/>
                <w:color w:val="000000"/>
                <w:kern w:val="0"/>
                <w:sz w:val="24"/>
              </w:rPr>
              <w:t>、安全生</w:t>
            </w:r>
            <w:r>
              <w:rPr>
                <w:rFonts w:ascii="仿宋_GB2312" w:hAnsi="宋体" w:cs="宋体" w:hint="eastAsia"/>
                <w:color w:val="000000"/>
                <w:kern w:val="0"/>
                <w:sz w:val="24"/>
              </w:rPr>
              <w:t>产</w:t>
            </w:r>
            <w:r>
              <w:rPr>
                <w:rFonts w:ascii="仿宋_GB2312" w:hAnsi="PMingLiU" w:cs="宋体" w:hint="eastAsia"/>
                <w:color w:val="000000"/>
                <w:kern w:val="0"/>
                <w:sz w:val="24"/>
              </w:rPr>
              <w:t>操作</w:t>
            </w:r>
            <w:r>
              <w:rPr>
                <w:rFonts w:ascii="仿宋_GB2312" w:hAnsi="宋体" w:cs="宋体" w:hint="eastAsia"/>
                <w:color w:val="000000"/>
                <w:kern w:val="0"/>
                <w:sz w:val="24"/>
              </w:rPr>
              <w:t>规</w:t>
            </w:r>
            <w:r>
              <w:rPr>
                <w:rFonts w:ascii="仿宋_GB2312" w:hAnsi="PMingLiU" w:cs="宋体" w:hint="eastAsia"/>
                <w:color w:val="000000"/>
                <w:kern w:val="0"/>
                <w:sz w:val="24"/>
              </w:rPr>
              <w:t>程</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30</w:t>
            </w:r>
            <w:r>
              <w:rPr>
                <w:rFonts w:ascii="仿宋_GB2312" w:hAnsi="PMingLiU" w:cs="宋体" w:hint="eastAsia"/>
                <w:color w:val="000000"/>
                <w:kern w:val="0"/>
                <w:sz w:val="24"/>
              </w:rPr>
              <w:t>）安全事故的</w:t>
            </w:r>
            <w:r>
              <w:rPr>
                <w:rFonts w:ascii="仿宋_GB2312" w:hAnsi="宋体" w:cs="宋体" w:hint="eastAsia"/>
                <w:color w:val="000000"/>
                <w:kern w:val="0"/>
                <w:sz w:val="24"/>
              </w:rPr>
              <w:t>处</w:t>
            </w:r>
            <w:r>
              <w:rPr>
                <w:rFonts w:ascii="仿宋_GB2312" w:hAnsi="PMingLiU" w:cs="宋体" w:hint="eastAsia"/>
                <w:color w:val="000000"/>
                <w:kern w:val="0"/>
                <w:sz w:val="24"/>
              </w:rPr>
              <w:t>理程序</w:t>
            </w:r>
          </w:p>
        </w:tc>
      </w:tr>
      <w:tr w:rsidR="00D833CF">
        <w:trPr>
          <w:trHeight w:val="137"/>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31</w:t>
            </w:r>
            <w:r>
              <w:rPr>
                <w:rFonts w:ascii="仿宋_GB2312" w:hAnsi="PMingLiU" w:cs="宋体" w:hint="eastAsia"/>
                <w:color w:val="000000"/>
                <w:kern w:val="0"/>
                <w:sz w:val="24"/>
              </w:rPr>
              <w:t>）突</w:t>
            </w:r>
            <w:r>
              <w:rPr>
                <w:rFonts w:ascii="仿宋_GB2312" w:hAnsi="宋体" w:cs="宋体" w:hint="eastAsia"/>
                <w:color w:val="000000"/>
                <w:kern w:val="0"/>
                <w:sz w:val="24"/>
              </w:rPr>
              <w:t>发</w:t>
            </w:r>
            <w:r>
              <w:rPr>
                <w:rFonts w:ascii="仿宋_GB2312" w:hAnsi="PMingLiU" w:cs="宋体" w:hint="eastAsia"/>
                <w:color w:val="000000"/>
                <w:kern w:val="0"/>
                <w:sz w:val="24"/>
              </w:rPr>
              <w:t>事件的</w:t>
            </w:r>
            <w:r>
              <w:rPr>
                <w:rFonts w:ascii="仿宋_GB2312" w:hAnsi="宋体" w:cs="宋体" w:hint="eastAsia"/>
                <w:color w:val="000000"/>
                <w:kern w:val="0"/>
                <w:sz w:val="24"/>
              </w:rPr>
              <w:t>处</w:t>
            </w:r>
            <w:r>
              <w:rPr>
                <w:rFonts w:ascii="仿宋_GB2312" w:hAnsi="PMingLiU" w:cs="宋体" w:hint="eastAsia"/>
                <w:color w:val="000000"/>
                <w:kern w:val="0"/>
                <w:sz w:val="24"/>
              </w:rPr>
              <w:t>理程序</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32</w:t>
            </w:r>
            <w:r>
              <w:rPr>
                <w:rFonts w:ascii="仿宋_GB2312" w:hAnsi="PMingLiU" w:cs="宋体" w:hint="eastAsia"/>
                <w:color w:val="000000"/>
                <w:kern w:val="0"/>
                <w:sz w:val="24"/>
              </w:rPr>
              <w:t>）文明施工与</w:t>
            </w:r>
            <w:r>
              <w:rPr>
                <w:rFonts w:ascii="仿宋_GB2312" w:hAnsi="宋体" w:cs="宋体" w:hint="eastAsia"/>
                <w:color w:val="000000"/>
                <w:kern w:val="0"/>
                <w:sz w:val="24"/>
              </w:rPr>
              <w:t>环</w:t>
            </w:r>
            <w:r>
              <w:rPr>
                <w:rFonts w:ascii="仿宋_GB2312" w:hAnsi="PMingLiU" w:cs="宋体" w:hint="eastAsia"/>
                <w:color w:val="000000"/>
                <w:kern w:val="0"/>
                <w:sz w:val="24"/>
              </w:rPr>
              <w:t>境保</w:t>
            </w:r>
            <w:r>
              <w:rPr>
                <w:rFonts w:ascii="仿宋_GB2312" w:hAnsi="宋体" w:cs="宋体" w:hint="eastAsia"/>
                <w:color w:val="000000"/>
                <w:kern w:val="0"/>
                <w:sz w:val="24"/>
              </w:rPr>
              <w:t>护</w:t>
            </w:r>
            <w:r>
              <w:rPr>
                <w:rFonts w:ascii="仿宋_GB2312" w:hAnsi="PMingLiU" w:cs="宋体" w:hint="eastAsia"/>
                <w:color w:val="000000"/>
                <w:kern w:val="0"/>
                <w:sz w:val="24"/>
              </w:rPr>
              <w:t>基</w:t>
            </w:r>
            <w:r>
              <w:rPr>
                <w:rFonts w:ascii="仿宋_GB2312" w:hAnsi="宋体" w:cs="宋体" w:hint="eastAsia"/>
                <w:color w:val="000000"/>
                <w:kern w:val="0"/>
                <w:sz w:val="24"/>
              </w:rPr>
              <w:t>础知识</w:t>
            </w:r>
          </w:p>
        </w:tc>
      </w:tr>
      <w:tr w:rsidR="00D833CF">
        <w:trPr>
          <w:trHeight w:val="36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33</w:t>
            </w:r>
            <w:r>
              <w:rPr>
                <w:rFonts w:ascii="仿宋_GB2312" w:hAnsi="PMingLiU" w:cs="宋体" w:hint="eastAsia"/>
                <w:color w:val="000000"/>
                <w:kern w:val="0"/>
                <w:sz w:val="24"/>
              </w:rPr>
              <w:t>）</w:t>
            </w:r>
            <w:r>
              <w:rPr>
                <w:rFonts w:ascii="仿宋_GB2312" w:hAnsi="宋体" w:cs="宋体" w:hint="eastAsia"/>
                <w:color w:val="000000"/>
                <w:kern w:val="0"/>
                <w:sz w:val="24"/>
              </w:rPr>
              <w:t>职业</w:t>
            </w:r>
            <w:r>
              <w:rPr>
                <w:rFonts w:ascii="仿宋_GB2312" w:hAnsi="PMingLiU" w:cs="宋体" w:hint="eastAsia"/>
                <w:color w:val="000000"/>
                <w:kern w:val="0"/>
                <w:sz w:val="24"/>
              </w:rPr>
              <w:t>健康基</w:t>
            </w:r>
            <w:r>
              <w:rPr>
                <w:rFonts w:ascii="仿宋_GB2312" w:hAnsi="宋体" w:cs="宋体" w:hint="eastAsia"/>
                <w:color w:val="000000"/>
                <w:kern w:val="0"/>
                <w:sz w:val="24"/>
              </w:rPr>
              <w:t>础</w:t>
            </w:r>
            <w:r>
              <w:rPr>
                <w:rFonts w:ascii="仿宋_GB2312" w:hAnsi="PMingLiU" w:cs="宋体" w:hint="eastAsia"/>
                <w:color w:val="000000"/>
                <w:kern w:val="0"/>
                <w:sz w:val="24"/>
              </w:rPr>
              <w:t>知</w:t>
            </w:r>
            <w:r>
              <w:rPr>
                <w:rFonts w:ascii="仿宋_GB2312" w:hAnsi="宋体" w:cs="宋体" w:hint="eastAsia"/>
                <w:color w:val="000000"/>
                <w:kern w:val="0"/>
                <w:sz w:val="24"/>
              </w:rPr>
              <w:t>识</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bottom"/>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34</w:t>
            </w:r>
            <w:r>
              <w:rPr>
                <w:rFonts w:ascii="仿宋_GB2312" w:hAnsi="PMingLiU" w:cs="宋体" w:hint="eastAsia"/>
                <w:color w:val="000000"/>
                <w:kern w:val="0"/>
                <w:sz w:val="24"/>
              </w:rPr>
              <w:t>）建筑消防安全基</w:t>
            </w:r>
            <w:r>
              <w:rPr>
                <w:rFonts w:ascii="仿宋_GB2312" w:hAnsi="宋体" w:cs="宋体" w:hint="eastAsia"/>
                <w:color w:val="000000"/>
                <w:kern w:val="0"/>
                <w:sz w:val="24"/>
              </w:rPr>
              <w:t>础</w:t>
            </w:r>
            <w:r>
              <w:rPr>
                <w:rFonts w:ascii="仿宋_GB2312" w:hAnsi="PMingLiU" w:cs="宋体" w:hint="eastAsia"/>
                <w:color w:val="000000"/>
                <w:kern w:val="0"/>
                <w:sz w:val="24"/>
              </w:rPr>
              <w:t>知</w:t>
            </w:r>
            <w:r>
              <w:rPr>
                <w:rFonts w:ascii="仿宋_GB2312" w:hAnsi="宋体" w:cs="宋体" w:hint="eastAsia"/>
                <w:color w:val="000000"/>
                <w:kern w:val="0"/>
                <w:sz w:val="24"/>
              </w:rPr>
              <w:t>识</w:t>
            </w:r>
          </w:p>
        </w:tc>
      </w:tr>
      <w:tr w:rsidR="00D833CF">
        <w:trPr>
          <w:trHeight w:val="330"/>
          <w:jc w:val="center"/>
        </w:trPr>
        <w:tc>
          <w:tcPr>
            <w:tcW w:w="924"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color w:val="000000"/>
                <w:kern w:val="0"/>
                <w:sz w:val="24"/>
              </w:rPr>
              <w:t>8</w:t>
            </w:r>
          </w:p>
        </w:tc>
        <w:tc>
          <w:tcPr>
            <w:tcW w:w="1301"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信息技术</w:t>
            </w:r>
          </w:p>
        </w:tc>
        <w:tc>
          <w:tcPr>
            <w:tcW w:w="6836" w:type="dxa"/>
            <w:tcBorders>
              <w:top w:val="nil"/>
              <w:left w:val="nil"/>
              <w:bottom w:val="single" w:sz="4" w:space="0" w:color="auto"/>
              <w:right w:val="single" w:sz="4" w:space="0" w:color="auto"/>
            </w:tcBorders>
            <w:shd w:val="clear" w:color="000000" w:fill="FFFFFF"/>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35</w:t>
            </w:r>
            <w:r>
              <w:rPr>
                <w:rFonts w:ascii="仿宋_GB2312" w:hAnsi="PMingLiU" w:cs="宋体" w:hint="eastAsia"/>
                <w:color w:val="000000"/>
                <w:kern w:val="0"/>
                <w:sz w:val="24"/>
              </w:rPr>
              <w:t>）装配式建筑相关信息的技术的知识</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36</w:t>
            </w:r>
            <w:r>
              <w:rPr>
                <w:rFonts w:ascii="仿宋_GB2312" w:hAnsi="PMingLiU" w:cs="宋体" w:hint="eastAsia"/>
                <w:color w:val="000000"/>
                <w:kern w:val="0"/>
                <w:sz w:val="24"/>
              </w:rPr>
              <w:t>）装配式混凝土建筑发展动态</w:t>
            </w:r>
          </w:p>
        </w:tc>
      </w:tr>
      <w:tr w:rsidR="00D833CF">
        <w:trPr>
          <w:trHeight w:val="301"/>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37</w:t>
            </w:r>
            <w:r>
              <w:rPr>
                <w:rFonts w:ascii="仿宋_GB2312" w:hAnsi="PMingLiU" w:cs="宋体" w:hint="eastAsia"/>
                <w:color w:val="000000"/>
                <w:kern w:val="0"/>
                <w:sz w:val="24"/>
              </w:rPr>
              <w:t>）灌浆材料、灌浆工艺、灌浆技术的发展动态</w:t>
            </w:r>
          </w:p>
        </w:tc>
      </w:tr>
      <w:tr w:rsidR="00D833CF">
        <w:trPr>
          <w:trHeight w:val="330"/>
          <w:jc w:val="center"/>
        </w:trPr>
        <w:tc>
          <w:tcPr>
            <w:tcW w:w="924"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301"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36"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38</w:t>
            </w:r>
            <w:r>
              <w:rPr>
                <w:rFonts w:ascii="仿宋_GB2312" w:hAnsi="PMingLiU" w:cs="宋体" w:hint="eastAsia"/>
                <w:color w:val="000000"/>
                <w:kern w:val="0"/>
                <w:sz w:val="24"/>
              </w:rPr>
              <w:t>）灌浆工程前后工序相</w:t>
            </w:r>
            <w:r>
              <w:rPr>
                <w:rFonts w:ascii="仿宋_GB2312" w:hAnsi="宋体" w:cs="宋体" w:hint="eastAsia"/>
                <w:color w:val="000000"/>
                <w:kern w:val="0"/>
                <w:sz w:val="24"/>
              </w:rPr>
              <w:t>关</w:t>
            </w:r>
            <w:r>
              <w:rPr>
                <w:rFonts w:ascii="仿宋_GB2312" w:hAnsi="PMingLiU" w:cs="宋体" w:hint="eastAsia"/>
                <w:color w:val="000000"/>
                <w:kern w:val="0"/>
                <w:sz w:val="24"/>
              </w:rPr>
              <w:t>知识</w:t>
            </w:r>
          </w:p>
        </w:tc>
      </w:tr>
    </w:tbl>
    <w:p w:rsidR="00D833CF" w:rsidRDefault="00984EA0">
      <w:pPr>
        <w:adjustRightInd w:val="0"/>
        <w:snapToGrid w:val="0"/>
        <w:spacing w:line="560" w:lineRule="exact"/>
        <w:ind w:firstLineChars="200" w:firstLine="643"/>
        <w:rPr>
          <w:rFonts w:ascii="楷体_GB2312" w:eastAsia="楷体_GB2312" w:hAnsi="楷体_GB2312" w:cs="楷体_GB2312"/>
          <w:b/>
          <w:kern w:val="0"/>
          <w:szCs w:val="32"/>
        </w:rPr>
      </w:pPr>
      <w:bookmarkStart w:id="7" w:name="_Toc69066577"/>
      <w:r>
        <w:rPr>
          <w:rFonts w:ascii="楷体_GB2312" w:eastAsia="楷体_GB2312" w:hAnsi="楷体_GB2312" w:cs="楷体_GB2312" w:hint="eastAsia"/>
          <w:b/>
          <w:kern w:val="0"/>
          <w:szCs w:val="32"/>
        </w:rPr>
        <w:lastRenderedPageBreak/>
        <w:t>（四）构件装配工应具备的操作技能</w:t>
      </w:r>
      <w:bookmarkEnd w:id="7"/>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灌浆施工准备、施工主持、分仓与接缝封堵、灌浆连接、灌浆后保护、施工检查、成品保护、班组管理、技术创新的相关技能，具体见下表：</w:t>
      </w:r>
    </w:p>
    <w:tbl>
      <w:tblPr>
        <w:tblW w:w="9061" w:type="dxa"/>
        <w:jc w:val="center"/>
        <w:tblLayout w:type="fixed"/>
        <w:tblLook w:val="04A0" w:firstRow="1" w:lastRow="0" w:firstColumn="1" w:lastColumn="0" w:noHBand="0" w:noVBand="1"/>
      </w:tblPr>
      <w:tblGrid>
        <w:gridCol w:w="1127"/>
        <w:gridCol w:w="1035"/>
        <w:gridCol w:w="6899"/>
      </w:tblGrid>
      <w:tr w:rsidR="00D833CF">
        <w:trPr>
          <w:trHeight w:val="461"/>
          <w:jc w:val="center"/>
        </w:trPr>
        <w:tc>
          <w:tcPr>
            <w:tcW w:w="1127" w:type="dxa"/>
            <w:tcBorders>
              <w:top w:val="single" w:sz="4" w:space="0" w:color="auto"/>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b/>
                <w:bCs/>
                <w:color w:val="000000"/>
                <w:kern w:val="0"/>
                <w:sz w:val="24"/>
              </w:rPr>
            </w:pPr>
            <w:r>
              <w:rPr>
                <w:rFonts w:ascii="仿宋_GB2312" w:hAnsi="PMingLiU" w:cs="宋体" w:hint="eastAsia"/>
                <w:b/>
                <w:bCs/>
                <w:color w:val="000000"/>
                <w:kern w:val="0"/>
                <w:sz w:val="24"/>
              </w:rPr>
              <w:t>项次</w:t>
            </w:r>
          </w:p>
        </w:tc>
        <w:tc>
          <w:tcPr>
            <w:tcW w:w="1035"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b/>
                <w:bCs/>
                <w:color w:val="000000"/>
                <w:kern w:val="0"/>
                <w:sz w:val="24"/>
              </w:rPr>
            </w:pPr>
            <w:r>
              <w:rPr>
                <w:rFonts w:ascii="仿宋_GB2312" w:hAnsi="PMingLiU" w:cs="宋体" w:hint="eastAsia"/>
                <w:b/>
                <w:bCs/>
                <w:color w:val="000000"/>
                <w:kern w:val="0"/>
                <w:sz w:val="24"/>
              </w:rPr>
              <w:t>分类</w:t>
            </w:r>
          </w:p>
        </w:tc>
        <w:tc>
          <w:tcPr>
            <w:tcW w:w="6899"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b/>
                <w:bCs/>
                <w:color w:val="000000"/>
                <w:kern w:val="0"/>
                <w:sz w:val="24"/>
              </w:rPr>
            </w:pPr>
            <w:r>
              <w:rPr>
                <w:rFonts w:ascii="仿宋_GB2312" w:hAnsi="PMingLiU" w:cs="宋体" w:hint="eastAsia"/>
                <w:b/>
                <w:bCs/>
                <w:color w:val="000000"/>
                <w:kern w:val="0"/>
                <w:sz w:val="24"/>
              </w:rPr>
              <w:t>操作技能</w:t>
            </w:r>
          </w:p>
        </w:tc>
      </w:tr>
      <w:tr w:rsidR="00D833CF">
        <w:trPr>
          <w:trHeight w:val="330"/>
          <w:jc w:val="center"/>
        </w:trPr>
        <w:tc>
          <w:tcPr>
            <w:tcW w:w="1127" w:type="dxa"/>
            <w:vMerge w:val="restart"/>
            <w:tcBorders>
              <w:top w:val="nil"/>
              <w:left w:val="single" w:sz="4" w:space="0" w:color="auto"/>
              <w:bottom w:val="single" w:sz="4" w:space="0" w:color="auto"/>
              <w:right w:val="single" w:sz="4" w:space="0" w:color="auto"/>
            </w:tcBorders>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1</w:t>
            </w:r>
          </w:p>
        </w:tc>
        <w:tc>
          <w:tcPr>
            <w:tcW w:w="1035" w:type="dxa"/>
            <w:vMerge w:val="restart"/>
            <w:tcBorders>
              <w:top w:val="nil"/>
              <w:left w:val="single" w:sz="4" w:space="0" w:color="auto"/>
              <w:bottom w:val="single" w:sz="4" w:space="0" w:color="auto"/>
              <w:right w:val="single" w:sz="4" w:space="0" w:color="auto"/>
            </w:tcBorders>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施工准备</w:t>
            </w:r>
          </w:p>
        </w:tc>
        <w:tc>
          <w:tcPr>
            <w:tcW w:w="6899"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1</w:t>
            </w:r>
            <w:r>
              <w:rPr>
                <w:rFonts w:ascii="仿宋_GB2312" w:hAnsi="PMingLiU" w:cs="宋体" w:hint="eastAsia"/>
                <w:color w:val="000000"/>
                <w:kern w:val="0"/>
                <w:sz w:val="24"/>
              </w:rPr>
              <w:t>）能够准备和检查灌浆所需的机</w:t>
            </w:r>
            <w:r>
              <w:rPr>
                <w:rFonts w:ascii="仿宋_GB2312" w:hAnsi="宋体" w:cs="宋体" w:hint="eastAsia"/>
                <w:color w:val="000000"/>
                <w:kern w:val="0"/>
                <w:sz w:val="24"/>
              </w:rPr>
              <w:t>具和工具</w:t>
            </w:r>
          </w:p>
        </w:tc>
      </w:tr>
      <w:tr w:rsidR="00D833CF">
        <w:trPr>
          <w:trHeight w:val="330"/>
          <w:jc w:val="center"/>
        </w:trPr>
        <w:tc>
          <w:tcPr>
            <w:tcW w:w="112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035" w:type="dxa"/>
            <w:vMerge/>
            <w:tcBorders>
              <w:top w:val="nil"/>
              <w:left w:val="single" w:sz="4" w:space="0" w:color="auto"/>
              <w:bottom w:val="single" w:sz="4" w:space="0" w:color="auto"/>
              <w:right w:val="single" w:sz="4" w:space="0" w:color="auto"/>
            </w:tcBorders>
            <w:vAlign w:val="center"/>
          </w:tcPr>
          <w:p w:rsidR="00D833CF" w:rsidRDefault="00D833CF">
            <w:pPr>
              <w:widowControl/>
              <w:jc w:val="center"/>
              <w:rPr>
                <w:rFonts w:ascii="仿宋_GB2312" w:hAnsi="PMingLiU" w:cs="宋体"/>
                <w:color w:val="000000"/>
                <w:kern w:val="0"/>
                <w:sz w:val="24"/>
              </w:rPr>
            </w:pPr>
          </w:p>
        </w:tc>
        <w:tc>
          <w:tcPr>
            <w:tcW w:w="6899" w:type="dxa"/>
            <w:tcBorders>
              <w:top w:val="single" w:sz="4" w:space="0" w:color="auto"/>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2</w:t>
            </w:r>
            <w:r>
              <w:rPr>
                <w:rFonts w:ascii="仿宋_GB2312" w:hAnsi="PMingLiU" w:cs="宋体" w:hint="eastAsia"/>
                <w:color w:val="000000"/>
                <w:kern w:val="0"/>
                <w:sz w:val="24"/>
              </w:rPr>
              <w:t>）能</w:t>
            </w:r>
            <w:r>
              <w:rPr>
                <w:rFonts w:ascii="仿宋_GB2312" w:hAnsi="宋体" w:cs="宋体" w:hint="eastAsia"/>
                <w:color w:val="000000"/>
                <w:kern w:val="0"/>
                <w:sz w:val="24"/>
              </w:rPr>
              <w:t>够对</w:t>
            </w:r>
            <w:r>
              <w:rPr>
                <w:rFonts w:ascii="仿宋_GB2312" w:hAnsi="PMingLiU" w:cs="宋体" w:hint="eastAsia"/>
                <w:color w:val="000000"/>
                <w:kern w:val="0"/>
                <w:sz w:val="24"/>
              </w:rPr>
              <w:t>灌</w:t>
            </w:r>
            <w:r>
              <w:rPr>
                <w:rFonts w:ascii="仿宋_GB2312" w:hAnsi="宋体" w:cs="宋体" w:hint="eastAsia"/>
                <w:color w:val="000000"/>
                <w:kern w:val="0"/>
                <w:sz w:val="24"/>
              </w:rPr>
              <w:t>浆</w:t>
            </w:r>
            <w:r>
              <w:rPr>
                <w:rFonts w:ascii="仿宋_GB2312" w:hAnsi="PMingLiU" w:cs="宋体" w:hint="eastAsia"/>
                <w:color w:val="000000"/>
                <w:kern w:val="0"/>
                <w:sz w:val="24"/>
              </w:rPr>
              <w:t>作</w:t>
            </w:r>
            <w:r>
              <w:rPr>
                <w:rFonts w:ascii="仿宋_GB2312" w:hAnsi="宋体" w:cs="宋体" w:hint="eastAsia"/>
                <w:color w:val="000000"/>
                <w:kern w:val="0"/>
                <w:sz w:val="24"/>
              </w:rPr>
              <w:t>业</w:t>
            </w:r>
            <w:r>
              <w:rPr>
                <w:rFonts w:ascii="仿宋_GB2312" w:hAnsi="PMingLiU" w:cs="宋体" w:hint="eastAsia"/>
                <w:color w:val="000000"/>
                <w:kern w:val="0"/>
                <w:sz w:val="24"/>
              </w:rPr>
              <w:t>面</w:t>
            </w:r>
            <w:r>
              <w:rPr>
                <w:rFonts w:ascii="仿宋_GB2312" w:hAnsi="宋体" w:cs="宋体" w:hint="eastAsia"/>
                <w:color w:val="000000"/>
                <w:kern w:val="0"/>
                <w:sz w:val="24"/>
              </w:rPr>
              <w:t>进</w:t>
            </w:r>
            <w:r>
              <w:rPr>
                <w:rFonts w:ascii="仿宋_GB2312" w:hAnsi="PMingLiU" w:cs="宋体" w:hint="eastAsia"/>
                <w:color w:val="000000"/>
                <w:kern w:val="0"/>
                <w:sz w:val="24"/>
              </w:rPr>
              <w:t>行清理</w:t>
            </w:r>
          </w:p>
        </w:tc>
      </w:tr>
      <w:tr w:rsidR="00D833CF">
        <w:trPr>
          <w:trHeight w:val="330"/>
          <w:jc w:val="center"/>
        </w:trPr>
        <w:tc>
          <w:tcPr>
            <w:tcW w:w="1127"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color w:val="000000"/>
                <w:kern w:val="0"/>
                <w:sz w:val="24"/>
              </w:rPr>
              <w:t>2</w:t>
            </w:r>
          </w:p>
        </w:tc>
        <w:tc>
          <w:tcPr>
            <w:tcW w:w="1035"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分仓与</w:t>
            </w:r>
            <w:r>
              <w:rPr>
                <w:rFonts w:ascii="仿宋_GB2312" w:hAnsi="宋体" w:cs="宋体" w:hint="eastAsia"/>
                <w:color w:val="000000"/>
                <w:kern w:val="0"/>
                <w:sz w:val="24"/>
              </w:rPr>
              <w:t>接缝封堵</w:t>
            </w: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3</w:t>
            </w:r>
            <w:r>
              <w:rPr>
                <w:rFonts w:ascii="仿宋_GB2312" w:hAnsi="PMingLiU" w:cs="宋体" w:hint="eastAsia"/>
                <w:color w:val="000000"/>
                <w:kern w:val="0"/>
                <w:sz w:val="24"/>
              </w:rPr>
              <w:t>）能够根据灌浆要求进行分仓</w:t>
            </w:r>
          </w:p>
        </w:tc>
      </w:tr>
      <w:tr w:rsidR="00D833CF">
        <w:trPr>
          <w:trHeight w:val="330"/>
          <w:jc w:val="center"/>
        </w:trPr>
        <w:tc>
          <w:tcPr>
            <w:tcW w:w="112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035" w:type="dxa"/>
            <w:vMerge/>
            <w:tcBorders>
              <w:top w:val="nil"/>
              <w:left w:val="single" w:sz="4" w:space="0" w:color="auto"/>
              <w:bottom w:val="single" w:sz="4" w:space="0" w:color="auto"/>
              <w:right w:val="single" w:sz="4" w:space="0" w:color="auto"/>
            </w:tcBorders>
            <w:vAlign w:val="center"/>
          </w:tcPr>
          <w:p w:rsidR="00D833CF" w:rsidRDefault="00D833CF">
            <w:pPr>
              <w:widowControl/>
              <w:jc w:val="center"/>
              <w:rPr>
                <w:rFonts w:ascii="仿宋_GB2312" w:hAnsi="PMingLiU" w:cs="宋体"/>
                <w:color w:val="000000"/>
                <w:kern w:val="0"/>
                <w:sz w:val="24"/>
              </w:rPr>
            </w:pP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4</w:t>
            </w:r>
            <w:r>
              <w:rPr>
                <w:rFonts w:ascii="仿宋_GB2312" w:hAnsi="PMingLiU" w:cs="宋体" w:hint="eastAsia"/>
                <w:color w:val="000000"/>
                <w:kern w:val="0"/>
                <w:sz w:val="24"/>
              </w:rPr>
              <w:t>）能够记</w:t>
            </w:r>
            <w:r>
              <w:rPr>
                <w:rFonts w:ascii="仿宋_GB2312" w:hAnsi="宋体" w:cs="宋体" w:hint="eastAsia"/>
                <w:color w:val="000000"/>
                <w:kern w:val="0"/>
                <w:sz w:val="24"/>
              </w:rPr>
              <w:t>录分</w:t>
            </w:r>
            <w:r>
              <w:rPr>
                <w:rFonts w:ascii="仿宋_GB2312" w:hAnsi="PMingLiU" w:cs="宋体" w:hint="eastAsia"/>
                <w:color w:val="000000"/>
                <w:kern w:val="0"/>
                <w:sz w:val="24"/>
              </w:rPr>
              <w:t>仓时间，填写分仓</w:t>
            </w:r>
            <w:r>
              <w:rPr>
                <w:rFonts w:ascii="仿宋_GB2312" w:hAnsi="宋体" w:cs="宋体" w:hint="eastAsia"/>
                <w:color w:val="000000"/>
                <w:kern w:val="0"/>
                <w:sz w:val="24"/>
              </w:rPr>
              <w:t>检查记录表</w:t>
            </w:r>
          </w:p>
        </w:tc>
      </w:tr>
      <w:tr w:rsidR="00D833CF">
        <w:trPr>
          <w:trHeight w:val="330"/>
          <w:jc w:val="center"/>
        </w:trPr>
        <w:tc>
          <w:tcPr>
            <w:tcW w:w="112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035" w:type="dxa"/>
            <w:vMerge/>
            <w:tcBorders>
              <w:top w:val="nil"/>
              <w:left w:val="single" w:sz="4" w:space="0" w:color="auto"/>
              <w:bottom w:val="single" w:sz="4" w:space="0" w:color="auto"/>
              <w:right w:val="single" w:sz="4" w:space="0" w:color="auto"/>
            </w:tcBorders>
            <w:vAlign w:val="center"/>
          </w:tcPr>
          <w:p w:rsidR="00D833CF" w:rsidRDefault="00D833CF">
            <w:pPr>
              <w:widowControl/>
              <w:jc w:val="center"/>
              <w:rPr>
                <w:rFonts w:ascii="仿宋_GB2312" w:hAnsi="PMingLiU" w:cs="宋体"/>
                <w:color w:val="000000"/>
                <w:kern w:val="0"/>
                <w:sz w:val="24"/>
              </w:rPr>
            </w:pP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5</w:t>
            </w:r>
            <w:r>
              <w:rPr>
                <w:rFonts w:ascii="仿宋_GB2312" w:hAnsi="PMingLiU" w:cs="宋体" w:hint="eastAsia"/>
                <w:color w:val="000000"/>
                <w:kern w:val="0"/>
                <w:sz w:val="24"/>
              </w:rPr>
              <w:t>）能够对灌浆接缝边沿进行</w:t>
            </w:r>
            <w:r>
              <w:rPr>
                <w:rFonts w:ascii="仿宋_GB2312" w:hAnsi="宋体" w:cs="宋体" w:hint="eastAsia"/>
                <w:color w:val="000000"/>
                <w:kern w:val="0"/>
                <w:sz w:val="24"/>
              </w:rPr>
              <w:t>封堵</w:t>
            </w:r>
          </w:p>
        </w:tc>
      </w:tr>
      <w:tr w:rsidR="00D833CF">
        <w:trPr>
          <w:trHeight w:val="330"/>
          <w:jc w:val="center"/>
        </w:trPr>
        <w:tc>
          <w:tcPr>
            <w:tcW w:w="112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035" w:type="dxa"/>
            <w:vMerge/>
            <w:tcBorders>
              <w:top w:val="nil"/>
              <w:left w:val="single" w:sz="4" w:space="0" w:color="auto"/>
              <w:bottom w:val="single" w:sz="4" w:space="0" w:color="auto"/>
              <w:right w:val="single" w:sz="4" w:space="0" w:color="auto"/>
            </w:tcBorders>
            <w:vAlign w:val="center"/>
          </w:tcPr>
          <w:p w:rsidR="00D833CF" w:rsidRDefault="00D833CF">
            <w:pPr>
              <w:widowControl/>
              <w:jc w:val="center"/>
              <w:rPr>
                <w:rFonts w:ascii="仿宋_GB2312" w:hAnsi="PMingLiU" w:cs="宋体"/>
                <w:color w:val="000000"/>
                <w:kern w:val="0"/>
                <w:sz w:val="24"/>
              </w:rPr>
            </w:pP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6</w:t>
            </w:r>
            <w:r>
              <w:rPr>
                <w:rFonts w:ascii="仿宋_GB2312" w:hAnsi="PMingLiU" w:cs="宋体" w:hint="eastAsia"/>
                <w:color w:val="000000"/>
                <w:kern w:val="0"/>
                <w:sz w:val="24"/>
              </w:rPr>
              <w:t>）能够正确安装止浆</w:t>
            </w:r>
            <w:r>
              <w:rPr>
                <w:rFonts w:ascii="仿宋_GB2312" w:hAnsi="宋体" w:cs="宋体" w:hint="eastAsia"/>
                <w:color w:val="000000"/>
                <w:kern w:val="0"/>
                <w:sz w:val="24"/>
              </w:rPr>
              <w:t>塞</w:t>
            </w:r>
          </w:p>
        </w:tc>
      </w:tr>
      <w:tr w:rsidR="00D833CF">
        <w:trPr>
          <w:trHeight w:val="383"/>
          <w:jc w:val="center"/>
        </w:trPr>
        <w:tc>
          <w:tcPr>
            <w:tcW w:w="1127"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color w:val="000000"/>
                <w:kern w:val="0"/>
                <w:sz w:val="24"/>
              </w:rPr>
              <w:t>3</w:t>
            </w:r>
          </w:p>
        </w:tc>
        <w:tc>
          <w:tcPr>
            <w:tcW w:w="1035"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灌浆连接</w:t>
            </w: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7</w:t>
            </w:r>
            <w:r>
              <w:rPr>
                <w:rFonts w:ascii="仿宋_GB2312" w:hAnsi="PMingLiU" w:cs="宋体" w:hint="eastAsia"/>
                <w:color w:val="000000"/>
                <w:kern w:val="0"/>
                <w:sz w:val="24"/>
              </w:rPr>
              <w:t>）能够对灌浆孔与出浆孔进行检测，确保孔路畅通</w:t>
            </w:r>
          </w:p>
        </w:tc>
      </w:tr>
      <w:tr w:rsidR="00D833CF">
        <w:trPr>
          <w:trHeight w:val="416"/>
          <w:jc w:val="center"/>
        </w:trPr>
        <w:tc>
          <w:tcPr>
            <w:tcW w:w="112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035" w:type="dxa"/>
            <w:vMerge/>
            <w:tcBorders>
              <w:top w:val="nil"/>
              <w:left w:val="single" w:sz="4" w:space="0" w:color="auto"/>
              <w:bottom w:val="single" w:sz="4" w:space="0" w:color="auto"/>
              <w:right w:val="single" w:sz="4" w:space="0" w:color="auto"/>
            </w:tcBorders>
            <w:vAlign w:val="center"/>
          </w:tcPr>
          <w:p w:rsidR="00D833CF" w:rsidRDefault="00D833CF">
            <w:pPr>
              <w:widowControl/>
              <w:jc w:val="center"/>
              <w:rPr>
                <w:rFonts w:ascii="仿宋_GB2312" w:hAnsi="PMingLiU" w:cs="宋体"/>
                <w:color w:val="000000"/>
                <w:kern w:val="0"/>
                <w:sz w:val="24"/>
              </w:rPr>
            </w:pP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hint="eastAsia"/>
                <w:color w:val="000000"/>
                <w:kern w:val="0"/>
                <w:sz w:val="24"/>
              </w:rPr>
              <w:t>8</w:t>
            </w:r>
            <w:r>
              <w:rPr>
                <w:rFonts w:ascii="仿宋_GB2312" w:hAnsi="PMingLiU" w:cs="宋体" w:hint="eastAsia"/>
                <w:color w:val="000000"/>
                <w:kern w:val="0"/>
                <w:sz w:val="24"/>
              </w:rPr>
              <w:t>）能够进行灌浆接头外观检查并识别灌浆停止现象</w:t>
            </w:r>
          </w:p>
        </w:tc>
      </w:tr>
      <w:tr w:rsidR="00D833CF">
        <w:trPr>
          <w:trHeight w:val="330"/>
          <w:jc w:val="center"/>
        </w:trPr>
        <w:tc>
          <w:tcPr>
            <w:tcW w:w="112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035" w:type="dxa"/>
            <w:vMerge/>
            <w:tcBorders>
              <w:top w:val="nil"/>
              <w:left w:val="single" w:sz="4" w:space="0" w:color="auto"/>
              <w:bottom w:val="single" w:sz="4" w:space="0" w:color="auto"/>
              <w:right w:val="single" w:sz="4" w:space="0" w:color="auto"/>
            </w:tcBorders>
            <w:vAlign w:val="center"/>
          </w:tcPr>
          <w:p w:rsidR="00D833CF" w:rsidRDefault="00D833CF">
            <w:pPr>
              <w:widowControl/>
              <w:jc w:val="center"/>
              <w:rPr>
                <w:rFonts w:ascii="仿宋_GB2312" w:hAnsi="PMingLiU" w:cs="宋体"/>
                <w:color w:val="000000"/>
                <w:kern w:val="0"/>
                <w:sz w:val="24"/>
              </w:rPr>
            </w:pP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9</w:t>
            </w:r>
            <w:r>
              <w:rPr>
                <w:rFonts w:ascii="仿宋_GB2312" w:hAnsi="PMingLiU" w:cs="宋体" w:hint="eastAsia"/>
                <w:color w:val="000000"/>
                <w:kern w:val="0"/>
                <w:sz w:val="24"/>
              </w:rPr>
              <w:t>）能够进行灌浆作业记录</w:t>
            </w:r>
          </w:p>
        </w:tc>
      </w:tr>
      <w:tr w:rsidR="00D833CF">
        <w:trPr>
          <w:trHeight w:val="357"/>
          <w:jc w:val="center"/>
        </w:trPr>
        <w:tc>
          <w:tcPr>
            <w:tcW w:w="1127"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color w:val="000000"/>
                <w:kern w:val="0"/>
                <w:sz w:val="24"/>
              </w:rPr>
              <w:t>4</w:t>
            </w:r>
          </w:p>
        </w:tc>
        <w:tc>
          <w:tcPr>
            <w:tcW w:w="1035"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施工检查</w:t>
            </w: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color w:val="000000"/>
                <w:kern w:val="0"/>
                <w:sz w:val="24"/>
              </w:rPr>
            </w:pPr>
            <w:r>
              <w:rPr>
                <w:rFonts w:ascii="仿宋_GB2312" w:hAnsi="PMingLiU" w:cs="宋体"/>
                <w:color w:val="000000"/>
                <w:kern w:val="0"/>
                <w:sz w:val="24"/>
              </w:rPr>
              <w:t>10</w:t>
            </w:r>
            <w:r>
              <w:rPr>
                <w:rFonts w:ascii="仿宋_GB2312" w:hAnsi="PMingLiU" w:cs="宋体" w:hint="eastAsia"/>
                <w:color w:val="000000"/>
                <w:kern w:val="0"/>
                <w:sz w:val="24"/>
              </w:rPr>
              <w:t>）能够对现场的材料和机具进</w:t>
            </w:r>
            <w:r>
              <w:rPr>
                <w:rFonts w:ascii="仿宋_GB2312" w:hAnsi="宋体" w:cs="宋体" w:hint="eastAsia"/>
                <w:color w:val="000000"/>
                <w:kern w:val="0"/>
                <w:sz w:val="24"/>
              </w:rPr>
              <w:t>行清理、归类、存放</w:t>
            </w:r>
          </w:p>
        </w:tc>
      </w:tr>
      <w:tr w:rsidR="00D833CF">
        <w:trPr>
          <w:trHeight w:val="330"/>
          <w:jc w:val="center"/>
        </w:trPr>
        <w:tc>
          <w:tcPr>
            <w:tcW w:w="112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1035" w:type="dxa"/>
            <w:vMerge/>
            <w:tcBorders>
              <w:top w:val="nil"/>
              <w:left w:val="single" w:sz="4" w:space="0" w:color="auto"/>
              <w:bottom w:val="single" w:sz="4" w:space="0" w:color="auto"/>
              <w:right w:val="single" w:sz="4" w:space="0" w:color="auto"/>
            </w:tcBorders>
            <w:vAlign w:val="center"/>
          </w:tcPr>
          <w:p w:rsidR="00D833CF" w:rsidRDefault="00D833CF">
            <w:pPr>
              <w:widowControl/>
              <w:jc w:val="center"/>
              <w:rPr>
                <w:rFonts w:ascii="仿宋_GB2312" w:hAnsi="PMingLiU" w:cs="宋体"/>
                <w:color w:val="000000"/>
                <w:kern w:val="0"/>
                <w:sz w:val="24"/>
              </w:rPr>
            </w:pP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bCs/>
                <w:color w:val="000000"/>
                <w:kern w:val="0"/>
                <w:sz w:val="24"/>
              </w:rPr>
            </w:pPr>
            <w:r>
              <w:rPr>
                <w:rFonts w:ascii="仿宋_GB2312" w:hAnsi="PMingLiU" w:cs="宋体"/>
                <w:bCs/>
                <w:color w:val="000000"/>
                <w:kern w:val="0"/>
                <w:sz w:val="24"/>
              </w:rPr>
              <w:t>11</w:t>
            </w:r>
            <w:r>
              <w:rPr>
                <w:rFonts w:ascii="仿宋_GB2312" w:hAnsi="PMingLiU" w:cs="宋体" w:hint="eastAsia"/>
                <w:bCs/>
                <w:color w:val="000000"/>
                <w:kern w:val="0"/>
                <w:sz w:val="24"/>
              </w:rPr>
              <w:t>）</w:t>
            </w:r>
            <w:r>
              <w:rPr>
                <w:rFonts w:ascii="仿宋_GB2312" w:hAnsi="PMingLiU" w:cs="宋体" w:hint="eastAsia"/>
                <w:color w:val="000000"/>
                <w:kern w:val="0"/>
                <w:sz w:val="24"/>
              </w:rPr>
              <w:t>能够对灌浆工程进行质量</w:t>
            </w:r>
            <w:r>
              <w:rPr>
                <w:rFonts w:ascii="仿宋_GB2312" w:hAnsi="宋体" w:cs="宋体" w:hint="eastAsia"/>
                <w:color w:val="000000"/>
                <w:kern w:val="0"/>
                <w:sz w:val="24"/>
              </w:rPr>
              <w:t>自检</w:t>
            </w:r>
          </w:p>
        </w:tc>
      </w:tr>
      <w:tr w:rsidR="00D833CF">
        <w:trPr>
          <w:trHeight w:val="330"/>
          <w:jc w:val="center"/>
        </w:trPr>
        <w:tc>
          <w:tcPr>
            <w:tcW w:w="1127"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color w:val="000000"/>
                <w:kern w:val="0"/>
                <w:sz w:val="24"/>
              </w:rPr>
              <w:t>5</w:t>
            </w:r>
          </w:p>
        </w:tc>
        <w:tc>
          <w:tcPr>
            <w:tcW w:w="1035" w:type="dxa"/>
            <w:vMerge w:val="restart"/>
            <w:tcBorders>
              <w:top w:val="nil"/>
              <w:left w:val="single" w:sz="4" w:space="0" w:color="auto"/>
              <w:bottom w:val="single" w:sz="4" w:space="0" w:color="auto"/>
              <w:right w:val="single" w:sz="4" w:space="0" w:color="auto"/>
            </w:tcBorders>
            <w:shd w:val="clear" w:color="000000" w:fill="FFFFFF"/>
            <w:vAlign w:val="center"/>
          </w:tcPr>
          <w:p w:rsidR="00D833CF" w:rsidRDefault="00984EA0">
            <w:pPr>
              <w:widowControl/>
              <w:jc w:val="center"/>
              <w:rPr>
                <w:rFonts w:ascii="仿宋_GB2312" w:hAnsi="PMingLiU" w:cs="宋体"/>
                <w:color w:val="000000"/>
                <w:kern w:val="0"/>
                <w:sz w:val="24"/>
              </w:rPr>
            </w:pPr>
            <w:r>
              <w:rPr>
                <w:rFonts w:ascii="仿宋_GB2312" w:hAnsi="PMingLiU" w:cs="宋体" w:hint="eastAsia"/>
                <w:color w:val="000000"/>
                <w:kern w:val="0"/>
                <w:sz w:val="24"/>
              </w:rPr>
              <w:t>成品保护</w:t>
            </w: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bCs/>
                <w:color w:val="000000"/>
                <w:kern w:val="0"/>
                <w:sz w:val="24"/>
              </w:rPr>
            </w:pPr>
            <w:r>
              <w:rPr>
                <w:rFonts w:ascii="仿宋_GB2312" w:hAnsi="PMingLiU" w:cs="宋体"/>
                <w:bCs/>
                <w:color w:val="000000"/>
                <w:kern w:val="0"/>
                <w:sz w:val="24"/>
              </w:rPr>
              <w:t>12</w:t>
            </w:r>
            <w:r>
              <w:rPr>
                <w:rFonts w:ascii="仿宋_GB2312" w:hAnsi="宋体" w:cs="宋体" w:hint="eastAsia"/>
                <w:bCs/>
                <w:color w:val="000000"/>
                <w:kern w:val="0"/>
                <w:sz w:val="24"/>
              </w:rPr>
              <w:t>）</w:t>
            </w:r>
            <w:r>
              <w:rPr>
                <w:rFonts w:ascii="仿宋_GB2312" w:hAnsi="PMingLiU" w:cs="宋体" w:hint="eastAsia"/>
                <w:color w:val="000000"/>
                <w:kern w:val="0"/>
                <w:sz w:val="24"/>
              </w:rPr>
              <w:t>能够对前道工序的成果进行成品保护</w:t>
            </w:r>
          </w:p>
        </w:tc>
      </w:tr>
      <w:tr w:rsidR="00D833CF">
        <w:trPr>
          <w:trHeight w:val="330"/>
          <w:jc w:val="center"/>
        </w:trPr>
        <w:tc>
          <w:tcPr>
            <w:tcW w:w="1127"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b/>
                <w:bCs/>
                <w:color w:val="000000"/>
                <w:kern w:val="0"/>
                <w:sz w:val="24"/>
              </w:rPr>
            </w:pPr>
          </w:p>
        </w:tc>
        <w:tc>
          <w:tcPr>
            <w:tcW w:w="1035" w:type="dxa"/>
            <w:vMerge/>
            <w:tcBorders>
              <w:top w:val="nil"/>
              <w:left w:val="single" w:sz="4" w:space="0" w:color="auto"/>
              <w:bottom w:val="single" w:sz="4" w:space="0" w:color="auto"/>
              <w:right w:val="single" w:sz="4" w:space="0" w:color="auto"/>
            </w:tcBorders>
            <w:vAlign w:val="center"/>
          </w:tcPr>
          <w:p w:rsidR="00D833CF" w:rsidRDefault="00D833CF">
            <w:pPr>
              <w:widowControl/>
              <w:jc w:val="left"/>
              <w:rPr>
                <w:rFonts w:ascii="仿宋_GB2312" w:hAnsi="PMingLiU" w:cs="宋体"/>
                <w:color w:val="000000"/>
                <w:kern w:val="0"/>
                <w:sz w:val="24"/>
              </w:rPr>
            </w:pPr>
          </w:p>
        </w:tc>
        <w:tc>
          <w:tcPr>
            <w:tcW w:w="6899" w:type="dxa"/>
            <w:tcBorders>
              <w:top w:val="nil"/>
              <w:left w:val="nil"/>
              <w:bottom w:val="single" w:sz="4" w:space="0" w:color="auto"/>
              <w:right w:val="single" w:sz="4" w:space="0" w:color="auto"/>
            </w:tcBorders>
            <w:shd w:val="clear" w:color="000000" w:fill="FFFFFF"/>
            <w:vAlign w:val="center"/>
          </w:tcPr>
          <w:p w:rsidR="00D833CF" w:rsidRDefault="00984EA0">
            <w:pPr>
              <w:widowControl/>
              <w:jc w:val="left"/>
              <w:rPr>
                <w:rFonts w:ascii="仿宋_GB2312" w:hAnsi="PMingLiU" w:cs="宋体"/>
                <w:bCs/>
                <w:color w:val="000000"/>
                <w:kern w:val="0"/>
                <w:sz w:val="24"/>
              </w:rPr>
            </w:pPr>
            <w:r>
              <w:rPr>
                <w:rFonts w:ascii="仿宋_GB2312" w:hAnsi="PMingLiU" w:cs="宋体"/>
                <w:bCs/>
                <w:color w:val="000000"/>
                <w:kern w:val="0"/>
                <w:sz w:val="24"/>
              </w:rPr>
              <w:t>13</w:t>
            </w:r>
            <w:r>
              <w:rPr>
                <w:rFonts w:ascii="仿宋_GB2312" w:hAnsi="PMingLiU" w:cs="宋体" w:hint="eastAsia"/>
                <w:bCs/>
                <w:color w:val="000000"/>
                <w:kern w:val="0"/>
                <w:sz w:val="24"/>
              </w:rPr>
              <w:t>）</w:t>
            </w:r>
            <w:r>
              <w:rPr>
                <w:rFonts w:ascii="仿宋_GB2312" w:hAnsi="PMingLiU" w:cs="宋体" w:hint="eastAsia"/>
                <w:color w:val="000000"/>
                <w:kern w:val="0"/>
                <w:sz w:val="24"/>
              </w:rPr>
              <w:t>能够对灌浆部位进行保护</w:t>
            </w:r>
          </w:p>
        </w:tc>
      </w:tr>
    </w:tbl>
    <w:p w:rsidR="00D833CF" w:rsidRDefault="00984EA0">
      <w:pPr>
        <w:adjustRightInd w:val="0"/>
        <w:snapToGrid w:val="0"/>
        <w:spacing w:line="560" w:lineRule="exact"/>
        <w:ind w:firstLineChars="200" w:firstLine="640"/>
        <w:rPr>
          <w:rFonts w:ascii="黑体" w:eastAsia="黑体" w:hAnsi="黑体" w:cs="黑体"/>
          <w:szCs w:val="32"/>
        </w:rPr>
      </w:pPr>
      <w:bookmarkStart w:id="8" w:name="_Toc69066604"/>
      <w:r>
        <w:rPr>
          <w:rFonts w:ascii="黑体" w:eastAsia="黑体" w:hAnsi="黑体" w:cs="黑体" w:hint="eastAsia"/>
          <w:szCs w:val="32"/>
        </w:rPr>
        <w:t>三</w:t>
      </w:r>
      <w:r>
        <w:rPr>
          <w:rFonts w:ascii="黑体" w:eastAsia="黑体" w:hAnsi="黑体" w:cs="黑体"/>
          <w:szCs w:val="32"/>
        </w:rPr>
        <w:t>、</w:t>
      </w:r>
      <w:r>
        <w:rPr>
          <w:rFonts w:ascii="黑体" w:eastAsia="黑体" w:hAnsi="黑体" w:cs="黑体" w:hint="eastAsia"/>
          <w:szCs w:val="32"/>
        </w:rPr>
        <w:t>考核内容和权重表</w:t>
      </w:r>
      <w:bookmarkEnd w:id="8"/>
    </w:p>
    <w:p w:rsidR="00D833CF" w:rsidRDefault="00984EA0">
      <w:pPr>
        <w:adjustRightInd w:val="0"/>
        <w:snapToGrid w:val="0"/>
        <w:spacing w:line="560" w:lineRule="exact"/>
        <w:ind w:firstLineChars="200" w:firstLine="643"/>
        <w:rPr>
          <w:rFonts w:ascii="楷体_GB2312" w:eastAsia="楷体_GB2312" w:hAnsi="楷体_GB2312" w:cs="楷体_GB2312"/>
          <w:b/>
          <w:kern w:val="0"/>
          <w:szCs w:val="32"/>
        </w:rPr>
      </w:pPr>
      <w:bookmarkStart w:id="9" w:name="_Toc69066605"/>
      <w:r>
        <w:rPr>
          <w:rFonts w:ascii="楷体_GB2312" w:eastAsia="楷体_GB2312" w:hAnsi="楷体_GB2312" w:cs="楷体_GB2312" w:hint="eastAsia"/>
          <w:b/>
          <w:kern w:val="0"/>
          <w:szCs w:val="32"/>
        </w:rPr>
        <w:t>（一）构件装配工理论考核内容及权重占比</w:t>
      </w:r>
      <w:bookmarkEnd w:id="9"/>
    </w:p>
    <w:p w:rsidR="00D833CF" w:rsidRDefault="00984EA0">
      <w:pPr>
        <w:adjustRightInd w:val="0"/>
        <w:snapToGrid w:val="0"/>
        <w:spacing w:line="560" w:lineRule="exact"/>
        <w:ind w:firstLineChars="200" w:firstLine="643"/>
        <w:rPr>
          <w:rFonts w:ascii="楷体" w:eastAsia="楷体" w:hAnsi="楷体" w:cs="楷体"/>
          <w:b/>
          <w:kern w:val="0"/>
          <w:szCs w:val="32"/>
        </w:rPr>
      </w:pPr>
      <w:r>
        <w:rPr>
          <w:rFonts w:ascii="仿宋_GB2312" w:hAnsi="仿宋_GB2312" w:cs="仿宋_GB2312"/>
          <w:b/>
          <w:bCs/>
          <w:szCs w:val="32"/>
        </w:rPr>
        <w:t>1</w:t>
      </w:r>
      <w:r>
        <w:rPr>
          <w:rFonts w:ascii="仿宋_GB2312" w:hAnsi="仿宋_GB2312" w:cs="仿宋_GB2312" w:hint="eastAsia"/>
          <w:b/>
          <w:bCs/>
          <w:szCs w:val="32"/>
        </w:rPr>
        <w:t>.</w:t>
      </w:r>
      <w:r>
        <w:rPr>
          <w:rFonts w:ascii="仿宋_GB2312" w:hAnsi="仿宋_GB2312" w:cs="仿宋_GB2312" w:hint="eastAsia"/>
          <w:b/>
          <w:bCs/>
          <w:szCs w:val="32"/>
        </w:rPr>
        <w:t>基础知识：</w:t>
      </w:r>
    </w:p>
    <w:p w:rsidR="00D833CF" w:rsidRDefault="00984EA0">
      <w:pPr>
        <w:adjustRightInd w:val="0"/>
        <w:snapToGrid w:val="0"/>
        <w:spacing w:line="560" w:lineRule="exact"/>
        <w:ind w:firstLineChars="200" w:firstLine="640"/>
        <w:rPr>
          <w:rFonts w:ascii="楷体" w:eastAsia="楷体" w:hAnsi="楷体" w:cs="楷体"/>
          <w:b/>
          <w:kern w:val="0"/>
          <w:szCs w:val="32"/>
        </w:rPr>
      </w:pP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）了解制图原理，熟悉装配式建筑结构施工图和一般土建结构施工图。</w:t>
      </w:r>
    </w:p>
    <w:p w:rsidR="00D833CF" w:rsidRDefault="00984EA0">
      <w:pPr>
        <w:adjustRightInd w:val="0"/>
        <w:snapToGrid w:val="0"/>
        <w:spacing w:line="560" w:lineRule="exact"/>
        <w:ind w:firstLineChars="200" w:firstLine="640"/>
        <w:rPr>
          <w:rFonts w:ascii="楷体" w:eastAsia="楷体" w:hAnsi="楷体" w:cs="楷体"/>
          <w:b/>
          <w:kern w:val="0"/>
          <w:szCs w:val="3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）熟悉装配式建筑结构分类：</w:t>
      </w:r>
    </w:p>
    <w:p w:rsidR="00D833CF" w:rsidRDefault="00984EA0">
      <w:pPr>
        <w:adjustRightInd w:val="0"/>
        <w:snapToGrid w:val="0"/>
        <w:spacing w:line="560" w:lineRule="exact"/>
        <w:ind w:firstLineChars="200" w:firstLine="640"/>
        <w:rPr>
          <w:rFonts w:ascii="楷体" w:eastAsia="楷体" w:hAnsi="楷体" w:cs="楷体"/>
          <w:b/>
          <w:kern w:val="0"/>
          <w:szCs w:val="32"/>
        </w:rPr>
      </w:pPr>
      <w:r>
        <w:rPr>
          <w:rFonts w:ascii="仿宋_GB2312" w:hAnsi="仿宋_GB2312" w:cs="仿宋_GB2312" w:hint="eastAsia"/>
          <w:szCs w:val="32"/>
        </w:rPr>
        <w:t>1</w:t>
      </w:r>
      <w:r>
        <w:rPr>
          <w:rFonts w:ascii="仿宋_GB2312" w:hAnsi="仿宋_GB2312" w:cs="仿宋_GB2312" w:hint="eastAsia"/>
          <w:szCs w:val="32"/>
        </w:rPr>
        <w:t>）按结构类型方式划分为装配式框架、装配式剪力墙结构、装配市框剪结构；</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）按构件预制率和结构节点连接设计方法可分为装配整体</w:t>
      </w:r>
      <w:r>
        <w:rPr>
          <w:rFonts w:ascii="仿宋_GB2312" w:hAnsi="仿宋_GB2312" w:cs="仿宋_GB2312" w:hint="eastAsia"/>
          <w:szCs w:val="32"/>
        </w:rPr>
        <w:lastRenderedPageBreak/>
        <w:t>式结构、全装配结构；</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）熟悉装配式建筑结构设计的构件类型和连接形式；</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）熟悉装配式建筑结构安装及验收方面的技术标准规范。</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）熟悉装配式框架结构、装配式剪力墙结构施工安装的工艺流程</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4</w:t>
      </w:r>
      <w:r>
        <w:rPr>
          <w:rFonts w:ascii="仿宋_GB2312" w:hAnsi="仿宋_GB2312" w:cs="仿宋_GB2312" w:hint="eastAsia"/>
          <w:szCs w:val="32"/>
        </w:rPr>
        <w:t>）了解装配式结构灌浆连接和机械连接的施工工艺</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5</w:t>
      </w:r>
      <w:r>
        <w:rPr>
          <w:rFonts w:ascii="仿宋_GB2312" w:hAnsi="仿宋_GB2312" w:cs="仿宋_GB2312" w:hint="eastAsia"/>
          <w:szCs w:val="32"/>
        </w:rPr>
        <w:t>）熟悉装配式建筑结构安装隐蔽工程的内容</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6</w:t>
      </w:r>
      <w:r>
        <w:rPr>
          <w:rFonts w:ascii="仿宋_GB2312" w:hAnsi="仿宋_GB2312" w:cs="仿宋_GB2312" w:hint="eastAsia"/>
          <w:szCs w:val="32"/>
        </w:rPr>
        <w:t>）了解装配式建筑结构构件的结构受力性能</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7</w:t>
      </w:r>
      <w:r>
        <w:rPr>
          <w:rFonts w:ascii="仿宋_GB2312" w:hAnsi="仿宋_GB2312" w:cs="仿宋_GB2312" w:hint="eastAsia"/>
          <w:szCs w:val="32"/>
        </w:rPr>
        <w:t>）了解装配式建筑结构现浇节点钢筋预留的基本要求。</w:t>
      </w:r>
    </w:p>
    <w:p w:rsidR="00D833CF" w:rsidRDefault="00984EA0">
      <w:pPr>
        <w:spacing w:line="560" w:lineRule="exact"/>
        <w:ind w:firstLineChars="200" w:firstLine="643"/>
        <w:jc w:val="left"/>
        <w:rPr>
          <w:rFonts w:ascii="仿宋_GB2312" w:hAnsi="仿宋_GB2312" w:cs="仿宋_GB2312"/>
          <w:b/>
          <w:bCs/>
          <w:szCs w:val="32"/>
        </w:rPr>
      </w:pPr>
      <w:r>
        <w:rPr>
          <w:rFonts w:ascii="仿宋_GB2312" w:hAnsi="仿宋_GB2312" w:cs="仿宋_GB2312"/>
          <w:b/>
          <w:bCs/>
          <w:szCs w:val="32"/>
        </w:rPr>
        <w:t>2</w:t>
      </w:r>
      <w:r>
        <w:rPr>
          <w:rFonts w:ascii="仿宋_GB2312" w:hAnsi="仿宋_GB2312" w:cs="仿宋_GB2312" w:hint="eastAsia"/>
          <w:b/>
          <w:bCs/>
          <w:szCs w:val="32"/>
        </w:rPr>
        <w:t>.</w:t>
      </w:r>
      <w:r>
        <w:rPr>
          <w:rFonts w:ascii="仿宋_GB2312" w:hAnsi="仿宋_GB2312" w:cs="仿宋_GB2312" w:hint="eastAsia"/>
          <w:b/>
          <w:bCs/>
          <w:szCs w:val="32"/>
        </w:rPr>
        <w:t>专业知识：</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熟悉各类型装配式建筑吊装设备、机具、材料的选用原则，熟悉支撑措施材料、预埋拉结材料；熟悉吊装安装状态的受力要求与安全要求，并了解预制构件生产选用材料标准规范（钢筋连接、混凝土强度、保温板材料、坐浆料、灌浆料、连接件、紧固件）的相关知识，掌握材料进场验收和复验的要求</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）了解灌浆施工的操作流程及主要要求，了解钢筋绑扎、模板支护、混凝土浇筑等衔接工序的施工操作流程和主要要求</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）熟悉各种预制构件施工安装作业的工艺流程和施工工序，掌握构件安装就位、调整、检查的关键工序</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4</w:t>
      </w:r>
      <w:r>
        <w:rPr>
          <w:rFonts w:ascii="仿宋_GB2312" w:hAnsi="仿宋_GB2312" w:cs="仿宋_GB2312" w:hint="eastAsia"/>
          <w:szCs w:val="32"/>
        </w:rPr>
        <w:t>）掌握临时固定措施工具种类及使用要求：墙板支撑、楼板支撑、临时安全拉接措施，掌握预留钢筋位置调整、安全吊运就位、安装精度控制与调整、安装就位后拉接加固</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w:t>
      </w:r>
      <w:r>
        <w:rPr>
          <w:rFonts w:ascii="仿宋_GB2312" w:hAnsi="仿宋_GB2312" w:cs="仿宋_GB2312" w:hint="eastAsia"/>
          <w:szCs w:val="32"/>
        </w:rPr>
        <w:t>5</w:t>
      </w:r>
      <w:r>
        <w:rPr>
          <w:rFonts w:ascii="仿宋_GB2312" w:hAnsi="仿宋_GB2312" w:cs="仿宋_GB2312" w:hint="eastAsia"/>
          <w:szCs w:val="32"/>
        </w:rPr>
        <w:t>）掌握各种施工器具和手持使用方法</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6</w:t>
      </w:r>
      <w:r>
        <w:rPr>
          <w:rFonts w:ascii="仿宋_GB2312" w:hAnsi="仿宋_GB2312" w:cs="仿宋_GB2312" w:hint="eastAsia"/>
          <w:szCs w:val="32"/>
        </w:rPr>
        <w:t>）熟悉紧固件的种类：螺栓（六角头螺栓、</w:t>
      </w:r>
      <w:r>
        <w:rPr>
          <w:rFonts w:ascii="仿宋_GB2312" w:hAnsi="仿宋_GB2312" w:cs="仿宋_GB2312" w:hint="eastAsia"/>
          <w:szCs w:val="32"/>
        </w:rPr>
        <w:t>T</w:t>
      </w:r>
      <w:r>
        <w:rPr>
          <w:rFonts w:ascii="仿宋_GB2312" w:hAnsi="仿宋_GB2312" w:cs="仿宋_GB2312" w:hint="eastAsia"/>
          <w:szCs w:val="32"/>
        </w:rPr>
        <w:t>型螺栓）、玻纤保温拉接件、金属拉接件等。</w:t>
      </w:r>
    </w:p>
    <w:p w:rsidR="00D833CF" w:rsidRDefault="00984EA0">
      <w:pPr>
        <w:spacing w:line="560" w:lineRule="exact"/>
        <w:ind w:firstLineChars="200" w:firstLine="643"/>
        <w:jc w:val="left"/>
        <w:rPr>
          <w:rFonts w:ascii="仿宋_GB2312" w:hAnsi="仿宋_GB2312" w:cs="仿宋_GB2312"/>
          <w:b/>
          <w:bCs/>
          <w:szCs w:val="32"/>
        </w:rPr>
      </w:pPr>
      <w:r>
        <w:rPr>
          <w:rFonts w:ascii="仿宋_GB2312" w:hAnsi="仿宋_GB2312" w:cs="仿宋_GB2312"/>
          <w:b/>
          <w:bCs/>
          <w:szCs w:val="32"/>
        </w:rPr>
        <w:t>3</w:t>
      </w:r>
      <w:r>
        <w:rPr>
          <w:rFonts w:ascii="仿宋_GB2312" w:hAnsi="仿宋_GB2312" w:cs="仿宋_GB2312" w:hint="eastAsia"/>
          <w:b/>
          <w:bCs/>
          <w:szCs w:val="32"/>
        </w:rPr>
        <w:t>.</w:t>
      </w:r>
      <w:r>
        <w:rPr>
          <w:rFonts w:ascii="仿宋_GB2312" w:hAnsi="仿宋_GB2312" w:cs="仿宋_GB2312" w:hint="eastAsia"/>
          <w:b/>
          <w:bCs/>
          <w:szCs w:val="32"/>
        </w:rPr>
        <w:t>安全生产：</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）班前的安全教育，施工安装过程中的安全检查</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）做好施工安装过程中的安全防护，高空作业安全防护、吊篮施工、脚手架施工的安全防。</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）使用电动设备，防止触电，做好使用时的安全防护。</w:t>
      </w:r>
    </w:p>
    <w:p w:rsidR="00D833CF" w:rsidRDefault="00984EA0">
      <w:pPr>
        <w:spacing w:line="560" w:lineRule="exact"/>
        <w:ind w:firstLineChars="200" w:firstLine="643"/>
        <w:jc w:val="left"/>
        <w:rPr>
          <w:rFonts w:ascii="仿宋_GB2312" w:hAnsi="仿宋_GB2312" w:cs="仿宋_GB2312"/>
          <w:b/>
          <w:bCs/>
          <w:szCs w:val="32"/>
        </w:rPr>
      </w:pPr>
      <w:r>
        <w:rPr>
          <w:rFonts w:ascii="仿宋_GB2312" w:hAnsi="仿宋_GB2312" w:cs="仿宋_GB2312"/>
          <w:b/>
          <w:bCs/>
          <w:szCs w:val="32"/>
        </w:rPr>
        <w:t>4</w:t>
      </w:r>
      <w:r>
        <w:rPr>
          <w:rFonts w:ascii="仿宋_GB2312" w:hAnsi="仿宋_GB2312" w:cs="仿宋_GB2312" w:hint="eastAsia"/>
          <w:b/>
          <w:bCs/>
          <w:szCs w:val="32"/>
        </w:rPr>
        <w:t>.</w:t>
      </w:r>
      <w:r>
        <w:rPr>
          <w:rFonts w:ascii="仿宋_GB2312" w:hAnsi="仿宋_GB2312" w:cs="仿宋_GB2312" w:hint="eastAsia"/>
          <w:b/>
          <w:bCs/>
          <w:szCs w:val="32"/>
        </w:rPr>
        <w:t>环境保护：</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w:t>
      </w:r>
      <w:r>
        <w:rPr>
          <w:rFonts w:ascii="仿宋_GB2312" w:hAnsi="仿宋_GB2312" w:cs="仿宋_GB2312" w:hint="eastAsia"/>
          <w:szCs w:val="32"/>
        </w:rPr>
        <w:t>环保施工：场地清洁有序</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）成品保护：保护已完工幕墙成品的方法要可行有效。</w:t>
      </w:r>
    </w:p>
    <w:p w:rsidR="00D833CF" w:rsidRDefault="00984EA0">
      <w:pPr>
        <w:spacing w:line="560" w:lineRule="exact"/>
        <w:ind w:firstLineChars="200" w:firstLine="643"/>
        <w:jc w:val="left"/>
        <w:rPr>
          <w:rFonts w:ascii="仿宋_GB2312" w:hAnsi="仿宋_GB2312" w:cs="仿宋_GB2312"/>
          <w:b/>
          <w:bCs/>
          <w:szCs w:val="32"/>
        </w:rPr>
      </w:pPr>
      <w:r>
        <w:rPr>
          <w:rFonts w:ascii="仿宋_GB2312" w:hAnsi="仿宋_GB2312" w:cs="仿宋_GB2312"/>
          <w:b/>
          <w:bCs/>
          <w:szCs w:val="32"/>
        </w:rPr>
        <w:t>5</w:t>
      </w:r>
      <w:r>
        <w:rPr>
          <w:rFonts w:ascii="仿宋_GB2312" w:hAnsi="仿宋_GB2312" w:cs="仿宋_GB2312" w:hint="eastAsia"/>
          <w:b/>
          <w:bCs/>
          <w:szCs w:val="32"/>
        </w:rPr>
        <w:t>.</w:t>
      </w:r>
      <w:r>
        <w:rPr>
          <w:rFonts w:ascii="仿宋_GB2312" w:hAnsi="仿宋_GB2312" w:cs="仿宋_GB2312" w:hint="eastAsia"/>
          <w:b/>
          <w:bCs/>
          <w:szCs w:val="32"/>
        </w:rPr>
        <w:t>职业道德：</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）文明施工：遵章守纪，安全生产</w:t>
      </w:r>
      <w:r>
        <w:rPr>
          <w:rFonts w:ascii="仿宋_GB2312" w:hAnsi="仿宋_GB2312" w:cs="仿宋_GB2312" w:hint="eastAsia"/>
          <w:szCs w:val="32"/>
        </w:rPr>
        <w:t>。</w:t>
      </w:r>
    </w:p>
    <w:p w:rsidR="00D833CF" w:rsidRDefault="00984EA0">
      <w:pPr>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）质量第一：遵守施工规范，符合质量验收标准。</w:t>
      </w:r>
    </w:p>
    <w:p w:rsidR="00D833CF" w:rsidRDefault="00984EA0">
      <w:pPr>
        <w:spacing w:line="560" w:lineRule="exact"/>
        <w:jc w:val="center"/>
        <w:rPr>
          <w:rFonts w:ascii="仿宋_GB2312" w:hAnsi="仿宋_GB2312" w:cs="仿宋_GB2312"/>
          <w:szCs w:val="32"/>
        </w:rPr>
      </w:pPr>
      <w:r>
        <w:rPr>
          <w:rFonts w:ascii="仿宋_GB2312" w:hAnsi="仿宋_GB2312" w:cs="仿宋_GB2312" w:hint="eastAsia"/>
          <w:b/>
          <w:bCs/>
          <w:szCs w:val="32"/>
        </w:rPr>
        <w:t>构件装配工理论知识培训考核内容及权重</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4739"/>
        <w:gridCol w:w="1569"/>
        <w:gridCol w:w="1705"/>
      </w:tblGrid>
      <w:tr w:rsidR="00D833CF">
        <w:trPr>
          <w:trHeight w:val="489"/>
        </w:trPr>
        <w:tc>
          <w:tcPr>
            <w:tcW w:w="1048" w:type="dxa"/>
            <w:vAlign w:val="center"/>
          </w:tcPr>
          <w:p w:rsidR="00D833CF" w:rsidRDefault="00984EA0">
            <w:pPr>
              <w:jc w:val="center"/>
              <w:rPr>
                <w:rFonts w:ascii="仿宋_GB2312" w:hAnsi="仿宋"/>
                <w:b/>
                <w:bCs/>
                <w:sz w:val="24"/>
              </w:rPr>
            </w:pPr>
            <w:r>
              <w:rPr>
                <w:rFonts w:ascii="仿宋_GB2312" w:hAnsi="仿宋" w:hint="eastAsia"/>
                <w:b/>
                <w:bCs/>
                <w:sz w:val="24"/>
              </w:rPr>
              <w:t>序号</w:t>
            </w:r>
          </w:p>
        </w:tc>
        <w:tc>
          <w:tcPr>
            <w:tcW w:w="4739" w:type="dxa"/>
            <w:vAlign w:val="center"/>
          </w:tcPr>
          <w:p w:rsidR="00D833CF" w:rsidRDefault="00984EA0">
            <w:pPr>
              <w:jc w:val="center"/>
              <w:rPr>
                <w:rFonts w:ascii="仿宋_GB2312" w:hAnsi="仿宋"/>
                <w:b/>
                <w:bCs/>
                <w:sz w:val="24"/>
              </w:rPr>
            </w:pPr>
            <w:r>
              <w:rPr>
                <w:rFonts w:ascii="仿宋_GB2312" w:hAnsi="仿宋" w:hint="eastAsia"/>
                <w:b/>
                <w:bCs/>
                <w:sz w:val="24"/>
              </w:rPr>
              <w:t>考核内容</w:t>
            </w:r>
          </w:p>
        </w:tc>
        <w:tc>
          <w:tcPr>
            <w:tcW w:w="1569" w:type="dxa"/>
            <w:vAlign w:val="center"/>
          </w:tcPr>
          <w:p w:rsidR="00D833CF" w:rsidRDefault="00984EA0">
            <w:pPr>
              <w:jc w:val="center"/>
              <w:rPr>
                <w:rFonts w:ascii="仿宋_GB2312" w:hAnsi="仿宋"/>
                <w:b/>
                <w:bCs/>
                <w:sz w:val="24"/>
              </w:rPr>
            </w:pPr>
            <w:r>
              <w:rPr>
                <w:rFonts w:ascii="仿宋_GB2312" w:hAnsi="仿宋" w:hint="eastAsia"/>
                <w:b/>
                <w:bCs/>
                <w:sz w:val="24"/>
              </w:rPr>
              <w:t>考核方式</w:t>
            </w:r>
          </w:p>
        </w:tc>
        <w:tc>
          <w:tcPr>
            <w:tcW w:w="1705" w:type="dxa"/>
            <w:vAlign w:val="center"/>
          </w:tcPr>
          <w:p w:rsidR="00D833CF" w:rsidRDefault="00984EA0">
            <w:pPr>
              <w:jc w:val="center"/>
              <w:rPr>
                <w:rFonts w:ascii="仿宋_GB2312" w:hAnsi="仿宋"/>
                <w:b/>
                <w:bCs/>
                <w:sz w:val="24"/>
              </w:rPr>
            </w:pPr>
            <w:r>
              <w:rPr>
                <w:rFonts w:ascii="仿宋_GB2312" w:hAnsi="仿宋" w:hint="eastAsia"/>
                <w:b/>
                <w:bCs/>
                <w:sz w:val="24"/>
              </w:rPr>
              <w:t>权重占比</w:t>
            </w:r>
            <w:r>
              <w:rPr>
                <w:rFonts w:ascii="仿宋_GB2312" w:hAnsi="仿宋" w:hint="eastAsia"/>
                <w:b/>
                <w:bCs/>
                <w:sz w:val="24"/>
              </w:rPr>
              <w:t>%</w:t>
            </w:r>
          </w:p>
        </w:tc>
      </w:tr>
      <w:tr w:rsidR="00D833CF">
        <w:trPr>
          <w:trHeight w:val="998"/>
        </w:trPr>
        <w:tc>
          <w:tcPr>
            <w:tcW w:w="1048" w:type="dxa"/>
            <w:vAlign w:val="center"/>
          </w:tcPr>
          <w:p w:rsidR="00D833CF" w:rsidRDefault="00984EA0">
            <w:pPr>
              <w:pStyle w:val="10"/>
              <w:ind w:firstLineChars="0" w:firstLine="0"/>
              <w:jc w:val="center"/>
              <w:rPr>
                <w:rFonts w:ascii="仿宋_GB2312" w:hAnsi="仿宋"/>
                <w:sz w:val="24"/>
              </w:rPr>
            </w:pPr>
            <w:r>
              <w:rPr>
                <w:rFonts w:ascii="仿宋_GB2312" w:hAnsi="仿宋" w:hint="eastAsia"/>
                <w:sz w:val="24"/>
              </w:rPr>
              <w:t>1</w:t>
            </w:r>
          </w:p>
        </w:tc>
        <w:tc>
          <w:tcPr>
            <w:tcW w:w="4739" w:type="dxa"/>
            <w:vAlign w:val="center"/>
          </w:tcPr>
          <w:p w:rsidR="00D833CF" w:rsidRDefault="00984EA0">
            <w:pPr>
              <w:jc w:val="center"/>
              <w:rPr>
                <w:rFonts w:ascii="仿宋_GB2312" w:hAnsi="仿宋"/>
                <w:sz w:val="24"/>
              </w:rPr>
            </w:pPr>
            <w:r>
              <w:rPr>
                <w:rFonts w:ascii="仿宋_GB2312" w:hAnsi="仿宋" w:hint="eastAsia"/>
                <w:sz w:val="24"/>
              </w:rPr>
              <w:t>建设行业相关法律法规</w:t>
            </w:r>
          </w:p>
          <w:p w:rsidR="00D833CF" w:rsidRDefault="00984EA0">
            <w:pPr>
              <w:jc w:val="center"/>
              <w:rPr>
                <w:rFonts w:ascii="仿宋_GB2312" w:hAnsi="仿宋"/>
                <w:sz w:val="24"/>
              </w:rPr>
            </w:pPr>
            <w:r>
              <w:rPr>
                <w:rFonts w:ascii="仿宋_GB2312" w:hAnsi="仿宋" w:hint="eastAsia"/>
                <w:sz w:val="24"/>
              </w:rPr>
              <w:t>构件装配工相关标准</w:t>
            </w:r>
          </w:p>
        </w:tc>
        <w:tc>
          <w:tcPr>
            <w:tcW w:w="1569" w:type="dxa"/>
            <w:vAlign w:val="center"/>
          </w:tcPr>
          <w:p w:rsidR="00D833CF" w:rsidRDefault="00984EA0">
            <w:pPr>
              <w:jc w:val="center"/>
              <w:rPr>
                <w:rFonts w:ascii="仿宋_GB2312" w:hAnsi="仿宋"/>
                <w:sz w:val="24"/>
              </w:rPr>
            </w:pPr>
            <w:r>
              <w:rPr>
                <w:rFonts w:ascii="仿宋_GB2312" w:hAnsi="仿宋" w:hint="eastAsia"/>
                <w:sz w:val="24"/>
              </w:rPr>
              <w:t>理论</w:t>
            </w:r>
          </w:p>
        </w:tc>
        <w:tc>
          <w:tcPr>
            <w:tcW w:w="1705" w:type="dxa"/>
            <w:vAlign w:val="center"/>
          </w:tcPr>
          <w:p w:rsidR="00D833CF" w:rsidRDefault="00984EA0">
            <w:pPr>
              <w:jc w:val="center"/>
              <w:rPr>
                <w:rFonts w:ascii="仿宋_GB2312" w:hAnsi="仿宋"/>
                <w:sz w:val="24"/>
              </w:rPr>
            </w:pPr>
            <w:r>
              <w:rPr>
                <w:rFonts w:ascii="仿宋_GB2312" w:hAnsi="仿宋" w:hint="eastAsia"/>
                <w:sz w:val="24"/>
              </w:rPr>
              <w:t>5</w:t>
            </w:r>
          </w:p>
        </w:tc>
      </w:tr>
      <w:tr w:rsidR="00D833CF">
        <w:trPr>
          <w:trHeight w:val="233"/>
        </w:trPr>
        <w:tc>
          <w:tcPr>
            <w:tcW w:w="1048" w:type="dxa"/>
            <w:vAlign w:val="center"/>
          </w:tcPr>
          <w:p w:rsidR="00D833CF" w:rsidRDefault="00984EA0">
            <w:pPr>
              <w:pStyle w:val="10"/>
              <w:ind w:firstLineChars="0" w:firstLine="0"/>
              <w:jc w:val="center"/>
              <w:rPr>
                <w:rFonts w:ascii="仿宋_GB2312" w:hAnsi="仿宋"/>
                <w:sz w:val="24"/>
              </w:rPr>
            </w:pPr>
            <w:r>
              <w:rPr>
                <w:rFonts w:ascii="仿宋_GB2312" w:hAnsi="仿宋" w:hint="eastAsia"/>
                <w:sz w:val="24"/>
              </w:rPr>
              <w:t>2</w:t>
            </w:r>
          </w:p>
        </w:tc>
        <w:tc>
          <w:tcPr>
            <w:tcW w:w="4739" w:type="dxa"/>
            <w:vAlign w:val="center"/>
          </w:tcPr>
          <w:p w:rsidR="00D833CF" w:rsidRDefault="00984EA0">
            <w:pPr>
              <w:jc w:val="center"/>
              <w:rPr>
                <w:rFonts w:ascii="仿宋_GB2312" w:hAnsi="仿宋"/>
                <w:sz w:val="24"/>
              </w:rPr>
            </w:pPr>
            <w:r>
              <w:rPr>
                <w:rFonts w:ascii="仿宋_GB2312" w:hAnsi="仿宋" w:hint="eastAsia"/>
                <w:sz w:val="24"/>
              </w:rPr>
              <w:t>装配式建筑识图与构造</w:t>
            </w:r>
          </w:p>
        </w:tc>
        <w:tc>
          <w:tcPr>
            <w:tcW w:w="1569" w:type="dxa"/>
            <w:vAlign w:val="center"/>
          </w:tcPr>
          <w:p w:rsidR="00D833CF" w:rsidRDefault="00984EA0">
            <w:pPr>
              <w:jc w:val="center"/>
              <w:rPr>
                <w:rFonts w:ascii="仿宋_GB2312" w:hAnsi="仿宋"/>
                <w:sz w:val="24"/>
              </w:rPr>
            </w:pPr>
            <w:r>
              <w:rPr>
                <w:rFonts w:ascii="仿宋_GB2312" w:hAnsi="仿宋" w:hint="eastAsia"/>
                <w:sz w:val="24"/>
              </w:rPr>
              <w:t>理论</w:t>
            </w:r>
          </w:p>
        </w:tc>
        <w:tc>
          <w:tcPr>
            <w:tcW w:w="1705" w:type="dxa"/>
            <w:vAlign w:val="center"/>
          </w:tcPr>
          <w:p w:rsidR="00D833CF" w:rsidRDefault="00984EA0">
            <w:pPr>
              <w:jc w:val="center"/>
              <w:rPr>
                <w:rFonts w:ascii="仿宋_GB2312" w:hAnsi="仿宋"/>
                <w:sz w:val="24"/>
              </w:rPr>
            </w:pPr>
            <w:r>
              <w:rPr>
                <w:rFonts w:ascii="仿宋_GB2312" w:hAnsi="仿宋" w:hint="eastAsia"/>
                <w:sz w:val="24"/>
              </w:rPr>
              <w:t>10</w:t>
            </w:r>
          </w:p>
        </w:tc>
      </w:tr>
      <w:tr w:rsidR="00D833CF">
        <w:trPr>
          <w:trHeight w:val="808"/>
        </w:trPr>
        <w:tc>
          <w:tcPr>
            <w:tcW w:w="1048" w:type="dxa"/>
            <w:vAlign w:val="center"/>
          </w:tcPr>
          <w:p w:rsidR="00D833CF" w:rsidRDefault="00984EA0">
            <w:pPr>
              <w:jc w:val="center"/>
              <w:rPr>
                <w:rFonts w:ascii="仿宋_GB2312" w:hAnsi="仿宋"/>
                <w:color w:val="000000"/>
                <w:sz w:val="24"/>
              </w:rPr>
            </w:pPr>
            <w:r>
              <w:rPr>
                <w:rFonts w:ascii="仿宋_GB2312" w:hAnsi="仿宋" w:hint="eastAsia"/>
                <w:color w:val="000000"/>
                <w:sz w:val="24"/>
              </w:rPr>
              <w:t>3</w:t>
            </w:r>
          </w:p>
        </w:tc>
        <w:tc>
          <w:tcPr>
            <w:tcW w:w="4739" w:type="dxa"/>
            <w:vAlign w:val="center"/>
          </w:tcPr>
          <w:p w:rsidR="00D833CF" w:rsidRDefault="00984EA0">
            <w:pPr>
              <w:jc w:val="center"/>
              <w:rPr>
                <w:rFonts w:ascii="仿宋_GB2312" w:hAnsi="仿宋"/>
                <w:color w:val="000000"/>
                <w:sz w:val="24"/>
              </w:rPr>
            </w:pPr>
            <w:r>
              <w:rPr>
                <w:rFonts w:ascii="仿宋_GB2312" w:hAnsi="仿宋" w:hint="eastAsia"/>
                <w:color w:val="000000"/>
                <w:sz w:val="24"/>
              </w:rPr>
              <w:t>装配式构件材料的基础知识</w:t>
            </w:r>
          </w:p>
          <w:p w:rsidR="00D833CF" w:rsidRDefault="00984EA0">
            <w:pPr>
              <w:jc w:val="center"/>
              <w:rPr>
                <w:rFonts w:ascii="仿宋_GB2312" w:hAnsi="仿宋"/>
                <w:color w:val="000000"/>
                <w:sz w:val="24"/>
              </w:rPr>
            </w:pPr>
            <w:r>
              <w:rPr>
                <w:rFonts w:ascii="仿宋_GB2312" w:hAnsi="仿宋" w:hint="eastAsia"/>
                <w:color w:val="000000"/>
                <w:sz w:val="24"/>
              </w:rPr>
              <w:t>以及堆放要求</w:t>
            </w:r>
          </w:p>
        </w:tc>
        <w:tc>
          <w:tcPr>
            <w:tcW w:w="1569" w:type="dxa"/>
            <w:vAlign w:val="center"/>
          </w:tcPr>
          <w:p w:rsidR="00D833CF" w:rsidRDefault="00984EA0">
            <w:pPr>
              <w:jc w:val="center"/>
              <w:rPr>
                <w:rFonts w:ascii="仿宋_GB2312" w:hAnsi="仿宋"/>
                <w:color w:val="000000"/>
                <w:sz w:val="24"/>
              </w:rPr>
            </w:pPr>
            <w:r>
              <w:rPr>
                <w:rFonts w:ascii="仿宋_GB2312" w:hAnsi="仿宋" w:hint="eastAsia"/>
                <w:sz w:val="24"/>
              </w:rPr>
              <w:t>理论</w:t>
            </w:r>
          </w:p>
        </w:tc>
        <w:tc>
          <w:tcPr>
            <w:tcW w:w="1705" w:type="dxa"/>
            <w:vAlign w:val="center"/>
          </w:tcPr>
          <w:p w:rsidR="00D833CF" w:rsidRDefault="00984EA0">
            <w:pPr>
              <w:jc w:val="center"/>
              <w:rPr>
                <w:rFonts w:ascii="仿宋_GB2312" w:hAnsi="仿宋"/>
                <w:color w:val="000000"/>
                <w:sz w:val="24"/>
              </w:rPr>
            </w:pPr>
            <w:r>
              <w:rPr>
                <w:rFonts w:ascii="仿宋_GB2312" w:hAnsi="仿宋" w:hint="eastAsia"/>
                <w:color w:val="000000"/>
                <w:sz w:val="24"/>
              </w:rPr>
              <w:t>10</w:t>
            </w:r>
          </w:p>
        </w:tc>
      </w:tr>
      <w:tr w:rsidR="00D833CF">
        <w:trPr>
          <w:trHeight w:val="699"/>
        </w:trPr>
        <w:tc>
          <w:tcPr>
            <w:tcW w:w="1048" w:type="dxa"/>
            <w:vAlign w:val="center"/>
          </w:tcPr>
          <w:p w:rsidR="00D833CF" w:rsidRDefault="00984EA0">
            <w:pPr>
              <w:jc w:val="center"/>
              <w:rPr>
                <w:rFonts w:ascii="仿宋_GB2312" w:hAnsi="仿宋"/>
                <w:color w:val="000000"/>
                <w:sz w:val="24"/>
              </w:rPr>
            </w:pPr>
            <w:r>
              <w:rPr>
                <w:rFonts w:ascii="仿宋_GB2312" w:hAnsi="仿宋" w:hint="eastAsia"/>
                <w:color w:val="000000"/>
                <w:sz w:val="24"/>
              </w:rPr>
              <w:t>4</w:t>
            </w:r>
          </w:p>
        </w:tc>
        <w:tc>
          <w:tcPr>
            <w:tcW w:w="4739" w:type="dxa"/>
            <w:vAlign w:val="center"/>
          </w:tcPr>
          <w:p w:rsidR="00D833CF" w:rsidRDefault="00984EA0">
            <w:pPr>
              <w:jc w:val="center"/>
              <w:rPr>
                <w:rFonts w:ascii="仿宋_GB2312" w:hAnsi="仿宋"/>
                <w:color w:val="000000"/>
                <w:sz w:val="24"/>
              </w:rPr>
            </w:pPr>
            <w:r>
              <w:rPr>
                <w:rFonts w:ascii="仿宋_GB2312" w:hAnsi="仿宋" w:hint="eastAsia"/>
                <w:color w:val="000000"/>
                <w:sz w:val="24"/>
              </w:rPr>
              <w:t>装配式构件吊装的常用工具</w:t>
            </w:r>
          </w:p>
          <w:p w:rsidR="00D833CF" w:rsidRDefault="00984EA0">
            <w:pPr>
              <w:jc w:val="center"/>
              <w:rPr>
                <w:rFonts w:ascii="仿宋_GB2312" w:hAnsi="仿宋"/>
                <w:color w:val="000000"/>
                <w:sz w:val="24"/>
              </w:rPr>
            </w:pPr>
            <w:r>
              <w:rPr>
                <w:rFonts w:ascii="仿宋_GB2312" w:hAnsi="仿宋" w:hint="eastAsia"/>
                <w:color w:val="000000"/>
                <w:sz w:val="24"/>
              </w:rPr>
              <w:t>和设备的相关知识</w:t>
            </w:r>
          </w:p>
        </w:tc>
        <w:tc>
          <w:tcPr>
            <w:tcW w:w="1569" w:type="dxa"/>
            <w:vAlign w:val="center"/>
          </w:tcPr>
          <w:p w:rsidR="00D833CF" w:rsidRDefault="00984EA0">
            <w:pPr>
              <w:jc w:val="center"/>
              <w:rPr>
                <w:rFonts w:ascii="仿宋_GB2312" w:hAnsi="仿宋"/>
                <w:color w:val="000000"/>
                <w:sz w:val="24"/>
              </w:rPr>
            </w:pPr>
            <w:r>
              <w:rPr>
                <w:rFonts w:ascii="仿宋_GB2312" w:hAnsi="仿宋" w:hint="eastAsia"/>
                <w:sz w:val="24"/>
              </w:rPr>
              <w:t>理论</w:t>
            </w:r>
          </w:p>
        </w:tc>
        <w:tc>
          <w:tcPr>
            <w:tcW w:w="1705" w:type="dxa"/>
            <w:vAlign w:val="center"/>
          </w:tcPr>
          <w:p w:rsidR="00D833CF" w:rsidRDefault="00984EA0">
            <w:pPr>
              <w:jc w:val="center"/>
              <w:rPr>
                <w:rFonts w:ascii="仿宋_GB2312" w:hAnsi="仿宋"/>
                <w:color w:val="000000"/>
                <w:sz w:val="24"/>
              </w:rPr>
            </w:pPr>
            <w:r>
              <w:rPr>
                <w:rFonts w:ascii="仿宋_GB2312" w:hAnsi="仿宋" w:hint="eastAsia"/>
                <w:color w:val="000000"/>
                <w:sz w:val="24"/>
              </w:rPr>
              <w:t>15</w:t>
            </w:r>
          </w:p>
        </w:tc>
      </w:tr>
      <w:tr w:rsidR="00D833CF">
        <w:trPr>
          <w:trHeight w:val="458"/>
        </w:trPr>
        <w:tc>
          <w:tcPr>
            <w:tcW w:w="1048" w:type="dxa"/>
            <w:vAlign w:val="center"/>
          </w:tcPr>
          <w:p w:rsidR="00D833CF" w:rsidRDefault="00984EA0">
            <w:pPr>
              <w:jc w:val="center"/>
              <w:rPr>
                <w:rFonts w:ascii="仿宋_GB2312" w:hAnsi="仿宋"/>
                <w:sz w:val="24"/>
              </w:rPr>
            </w:pPr>
            <w:r>
              <w:rPr>
                <w:rFonts w:ascii="仿宋_GB2312" w:hAnsi="仿宋" w:hint="eastAsia"/>
                <w:sz w:val="24"/>
              </w:rPr>
              <w:t>5</w:t>
            </w:r>
          </w:p>
        </w:tc>
        <w:tc>
          <w:tcPr>
            <w:tcW w:w="4739" w:type="dxa"/>
            <w:vAlign w:val="center"/>
          </w:tcPr>
          <w:p w:rsidR="00D833CF" w:rsidRDefault="00984EA0">
            <w:pPr>
              <w:jc w:val="center"/>
              <w:rPr>
                <w:rFonts w:ascii="仿宋_GB2312" w:hAnsi="仿宋"/>
                <w:sz w:val="24"/>
              </w:rPr>
            </w:pPr>
            <w:r>
              <w:rPr>
                <w:rFonts w:ascii="仿宋_GB2312" w:hAnsi="仿宋" w:hint="eastAsia"/>
                <w:color w:val="000000"/>
                <w:sz w:val="24"/>
              </w:rPr>
              <w:t>装配式构件吊装施工技术</w:t>
            </w:r>
          </w:p>
        </w:tc>
        <w:tc>
          <w:tcPr>
            <w:tcW w:w="1569" w:type="dxa"/>
            <w:vAlign w:val="center"/>
          </w:tcPr>
          <w:p w:rsidR="00D833CF" w:rsidRDefault="00984EA0">
            <w:pPr>
              <w:jc w:val="center"/>
              <w:rPr>
                <w:rFonts w:ascii="仿宋_GB2312" w:hAnsi="仿宋"/>
                <w:sz w:val="24"/>
              </w:rPr>
            </w:pPr>
            <w:r>
              <w:rPr>
                <w:rFonts w:ascii="仿宋_GB2312" w:hAnsi="仿宋" w:hint="eastAsia"/>
                <w:sz w:val="24"/>
              </w:rPr>
              <w:t>理论</w:t>
            </w:r>
          </w:p>
        </w:tc>
        <w:tc>
          <w:tcPr>
            <w:tcW w:w="1705" w:type="dxa"/>
            <w:vAlign w:val="center"/>
          </w:tcPr>
          <w:p w:rsidR="00D833CF" w:rsidRDefault="00984EA0">
            <w:pPr>
              <w:jc w:val="center"/>
              <w:rPr>
                <w:rFonts w:ascii="仿宋_GB2312" w:hAnsi="仿宋"/>
                <w:sz w:val="24"/>
              </w:rPr>
            </w:pPr>
            <w:r>
              <w:rPr>
                <w:rFonts w:ascii="仿宋_GB2312" w:hAnsi="仿宋" w:hint="eastAsia"/>
                <w:color w:val="000000"/>
                <w:sz w:val="24"/>
              </w:rPr>
              <w:t>30</w:t>
            </w:r>
          </w:p>
        </w:tc>
      </w:tr>
      <w:tr w:rsidR="00D833CF">
        <w:trPr>
          <w:trHeight w:val="266"/>
        </w:trPr>
        <w:tc>
          <w:tcPr>
            <w:tcW w:w="1048" w:type="dxa"/>
            <w:vAlign w:val="center"/>
          </w:tcPr>
          <w:p w:rsidR="00D833CF" w:rsidRDefault="00984EA0">
            <w:pPr>
              <w:jc w:val="center"/>
              <w:rPr>
                <w:rFonts w:ascii="仿宋_GB2312" w:hAnsi="仿宋"/>
                <w:color w:val="000000"/>
                <w:sz w:val="24"/>
              </w:rPr>
            </w:pPr>
            <w:r>
              <w:rPr>
                <w:rFonts w:ascii="仿宋_GB2312" w:hAnsi="仿宋" w:hint="eastAsia"/>
                <w:color w:val="000000"/>
                <w:sz w:val="24"/>
              </w:rPr>
              <w:t>6</w:t>
            </w:r>
          </w:p>
        </w:tc>
        <w:tc>
          <w:tcPr>
            <w:tcW w:w="4739" w:type="dxa"/>
            <w:vAlign w:val="center"/>
          </w:tcPr>
          <w:p w:rsidR="00D833CF" w:rsidRDefault="00984EA0">
            <w:pPr>
              <w:jc w:val="center"/>
              <w:rPr>
                <w:rFonts w:ascii="仿宋_GB2312" w:hAnsi="仿宋"/>
                <w:color w:val="000000"/>
                <w:sz w:val="24"/>
              </w:rPr>
            </w:pPr>
            <w:r>
              <w:rPr>
                <w:rFonts w:ascii="仿宋_GB2312" w:hAnsi="仿宋" w:hint="eastAsia"/>
                <w:color w:val="000000"/>
                <w:sz w:val="24"/>
              </w:rPr>
              <w:t>装配式构件吊施工装质量管理</w:t>
            </w:r>
          </w:p>
        </w:tc>
        <w:tc>
          <w:tcPr>
            <w:tcW w:w="1569" w:type="dxa"/>
            <w:vAlign w:val="center"/>
          </w:tcPr>
          <w:p w:rsidR="00D833CF" w:rsidRDefault="00984EA0">
            <w:pPr>
              <w:jc w:val="center"/>
              <w:rPr>
                <w:rFonts w:ascii="仿宋_GB2312" w:hAnsi="仿宋"/>
                <w:color w:val="000000"/>
                <w:sz w:val="24"/>
              </w:rPr>
            </w:pPr>
            <w:r>
              <w:rPr>
                <w:rFonts w:ascii="仿宋_GB2312" w:hAnsi="仿宋" w:hint="eastAsia"/>
                <w:sz w:val="24"/>
              </w:rPr>
              <w:t>理论</w:t>
            </w:r>
          </w:p>
        </w:tc>
        <w:tc>
          <w:tcPr>
            <w:tcW w:w="1705" w:type="dxa"/>
            <w:vAlign w:val="center"/>
          </w:tcPr>
          <w:p w:rsidR="00D833CF" w:rsidRDefault="00984EA0">
            <w:pPr>
              <w:jc w:val="center"/>
              <w:rPr>
                <w:rFonts w:ascii="仿宋_GB2312" w:hAnsi="仿宋"/>
                <w:color w:val="000000"/>
                <w:sz w:val="24"/>
              </w:rPr>
            </w:pPr>
            <w:r>
              <w:rPr>
                <w:rFonts w:ascii="仿宋_GB2312" w:hAnsi="仿宋" w:hint="eastAsia"/>
                <w:color w:val="000000"/>
                <w:sz w:val="24"/>
              </w:rPr>
              <w:t>10</w:t>
            </w:r>
          </w:p>
        </w:tc>
      </w:tr>
      <w:tr w:rsidR="00D833CF">
        <w:trPr>
          <w:trHeight w:val="356"/>
        </w:trPr>
        <w:tc>
          <w:tcPr>
            <w:tcW w:w="1048" w:type="dxa"/>
            <w:vAlign w:val="center"/>
          </w:tcPr>
          <w:p w:rsidR="00D833CF" w:rsidRDefault="00984EA0">
            <w:pPr>
              <w:jc w:val="center"/>
              <w:rPr>
                <w:rFonts w:ascii="仿宋_GB2312" w:hAnsi="仿宋"/>
                <w:color w:val="000000"/>
                <w:sz w:val="24"/>
              </w:rPr>
            </w:pPr>
            <w:r>
              <w:rPr>
                <w:rFonts w:ascii="仿宋_GB2312" w:hAnsi="仿宋" w:hint="eastAsia"/>
                <w:color w:val="000000"/>
                <w:sz w:val="24"/>
              </w:rPr>
              <w:lastRenderedPageBreak/>
              <w:t>7</w:t>
            </w:r>
          </w:p>
        </w:tc>
        <w:tc>
          <w:tcPr>
            <w:tcW w:w="4739" w:type="dxa"/>
            <w:vAlign w:val="center"/>
          </w:tcPr>
          <w:p w:rsidR="00D833CF" w:rsidRDefault="00984EA0">
            <w:pPr>
              <w:jc w:val="center"/>
              <w:rPr>
                <w:rFonts w:ascii="仿宋_GB2312" w:hAnsi="仿宋"/>
                <w:color w:val="000000"/>
                <w:sz w:val="24"/>
              </w:rPr>
            </w:pPr>
            <w:r>
              <w:rPr>
                <w:rFonts w:ascii="仿宋_GB2312" w:hAnsi="仿宋" w:hint="eastAsia"/>
                <w:color w:val="000000"/>
                <w:sz w:val="24"/>
              </w:rPr>
              <w:t>安全文明施工</w:t>
            </w:r>
          </w:p>
        </w:tc>
        <w:tc>
          <w:tcPr>
            <w:tcW w:w="1569" w:type="dxa"/>
            <w:vAlign w:val="center"/>
          </w:tcPr>
          <w:p w:rsidR="00D833CF" w:rsidRDefault="00984EA0">
            <w:pPr>
              <w:jc w:val="center"/>
              <w:rPr>
                <w:rFonts w:ascii="仿宋_GB2312" w:hAnsi="仿宋"/>
                <w:color w:val="000000"/>
                <w:sz w:val="24"/>
              </w:rPr>
            </w:pPr>
            <w:r>
              <w:rPr>
                <w:rFonts w:ascii="仿宋_GB2312" w:hAnsi="仿宋" w:hint="eastAsia"/>
                <w:sz w:val="24"/>
              </w:rPr>
              <w:t>理论</w:t>
            </w:r>
          </w:p>
        </w:tc>
        <w:tc>
          <w:tcPr>
            <w:tcW w:w="1705" w:type="dxa"/>
            <w:vAlign w:val="center"/>
          </w:tcPr>
          <w:p w:rsidR="00D833CF" w:rsidRDefault="00984EA0">
            <w:pPr>
              <w:jc w:val="center"/>
              <w:rPr>
                <w:rFonts w:ascii="仿宋_GB2312" w:hAnsi="仿宋"/>
                <w:color w:val="000000"/>
                <w:sz w:val="24"/>
              </w:rPr>
            </w:pPr>
            <w:r>
              <w:rPr>
                <w:rFonts w:ascii="仿宋_GB2312" w:hAnsi="仿宋" w:hint="eastAsia"/>
                <w:color w:val="000000"/>
                <w:sz w:val="24"/>
              </w:rPr>
              <w:t>15</w:t>
            </w:r>
          </w:p>
        </w:tc>
      </w:tr>
      <w:tr w:rsidR="00D833CF">
        <w:trPr>
          <w:trHeight w:val="307"/>
        </w:trPr>
        <w:tc>
          <w:tcPr>
            <w:tcW w:w="1048" w:type="dxa"/>
            <w:vAlign w:val="center"/>
          </w:tcPr>
          <w:p w:rsidR="00D833CF" w:rsidRDefault="00984EA0">
            <w:pPr>
              <w:jc w:val="center"/>
              <w:rPr>
                <w:rFonts w:ascii="仿宋_GB2312" w:hAnsi="仿宋"/>
                <w:color w:val="000000"/>
                <w:sz w:val="24"/>
              </w:rPr>
            </w:pPr>
            <w:r>
              <w:rPr>
                <w:rFonts w:ascii="仿宋_GB2312" w:hAnsi="仿宋" w:hint="eastAsia"/>
                <w:color w:val="000000"/>
                <w:sz w:val="24"/>
              </w:rPr>
              <w:t>8</w:t>
            </w:r>
          </w:p>
        </w:tc>
        <w:tc>
          <w:tcPr>
            <w:tcW w:w="4739" w:type="dxa"/>
            <w:vAlign w:val="center"/>
          </w:tcPr>
          <w:p w:rsidR="00D833CF" w:rsidRDefault="00984EA0">
            <w:pPr>
              <w:jc w:val="center"/>
              <w:rPr>
                <w:rFonts w:ascii="仿宋_GB2312" w:hAnsi="仿宋"/>
                <w:color w:val="000000"/>
                <w:sz w:val="24"/>
              </w:rPr>
            </w:pPr>
            <w:r>
              <w:rPr>
                <w:rFonts w:ascii="仿宋_GB2312" w:hAnsi="仿宋" w:hint="eastAsia"/>
                <w:color w:val="000000"/>
                <w:sz w:val="24"/>
              </w:rPr>
              <w:t>装配式建筑信息技术与行业动态</w:t>
            </w:r>
          </w:p>
        </w:tc>
        <w:tc>
          <w:tcPr>
            <w:tcW w:w="1569" w:type="dxa"/>
            <w:vAlign w:val="center"/>
          </w:tcPr>
          <w:p w:rsidR="00D833CF" w:rsidRDefault="00984EA0">
            <w:pPr>
              <w:jc w:val="center"/>
              <w:rPr>
                <w:rFonts w:ascii="仿宋_GB2312" w:hAnsi="仿宋"/>
                <w:color w:val="000000"/>
                <w:sz w:val="24"/>
              </w:rPr>
            </w:pPr>
            <w:r>
              <w:rPr>
                <w:rFonts w:ascii="仿宋_GB2312" w:hAnsi="仿宋" w:hint="eastAsia"/>
                <w:sz w:val="24"/>
              </w:rPr>
              <w:t>理论</w:t>
            </w:r>
          </w:p>
        </w:tc>
        <w:tc>
          <w:tcPr>
            <w:tcW w:w="1705" w:type="dxa"/>
            <w:vAlign w:val="center"/>
          </w:tcPr>
          <w:p w:rsidR="00D833CF" w:rsidRDefault="00984EA0">
            <w:pPr>
              <w:jc w:val="center"/>
              <w:rPr>
                <w:rFonts w:ascii="仿宋_GB2312" w:hAnsi="仿宋"/>
                <w:color w:val="000000"/>
                <w:sz w:val="24"/>
              </w:rPr>
            </w:pPr>
            <w:r>
              <w:rPr>
                <w:rFonts w:ascii="仿宋_GB2312" w:hAnsi="仿宋" w:hint="eastAsia"/>
                <w:color w:val="000000"/>
                <w:sz w:val="24"/>
              </w:rPr>
              <w:t>5</w:t>
            </w:r>
          </w:p>
        </w:tc>
      </w:tr>
      <w:tr w:rsidR="00D833CF">
        <w:trPr>
          <w:trHeight w:val="465"/>
        </w:trPr>
        <w:tc>
          <w:tcPr>
            <w:tcW w:w="1048" w:type="dxa"/>
            <w:vAlign w:val="center"/>
          </w:tcPr>
          <w:p w:rsidR="00D833CF" w:rsidRDefault="00984EA0">
            <w:pPr>
              <w:pStyle w:val="10"/>
              <w:ind w:firstLineChars="100" w:firstLine="240"/>
              <w:rPr>
                <w:rFonts w:ascii="仿宋_GB2312" w:hAnsi="仿宋"/>
                <w:color w:val="000000"/>
                <w:sz w:val="24"/>
              </w:rPr>
            </w:pPr>
            <w:r>
              <w:rPr>
                <w:rFonts w:ascii="仿宋_GB2312" w:hAnsi="仿宋" w:hint="eastAsia"/>
                <w:color w:val="000000"/>
                <w:sz w:val="24"/>
              </w:rPr>
              <w:t>9</w:t>
            </w:r>
          </w:p>
        </w:tc>
        <w:tc>
          <w:tcPr>
            <w:tcW w:w="6308" w:type="dxa"/>
            <w:gridSpan w:val="2"/>
            <w:vAlign w:val="center"/>
          </w:tcPr>
          <w:p w:rsidR="00D833CF" w:rsidRDefault="00984EA0">
            <w:pPr>
              <w:jc w:val="center"/>
              <w:rPr>
                <w:rFonts w:ascii="仿宋_GB2312" w:hAnsi="仿宋"/>
                <w:color w:val="000000"/>
                <w:sz w:val="24"/>
              </w:rPr>
            </w:pPr>
            <w:r>
              <w:rPr>
                <w:rFonts w:ascii="仿宋_GB2312" w:hAnsi="仿宋" w:hint="eastAsia"/>
                <w:color w:val="000000"/>
                <w:sz w:val="24"/>
              </w:rPr>
              <w:t>合计</w:t>
            </w:r>
          </w:p>
        </w:tc>
        <w:tc>
          <w:tcPr>
            <w:tcW w:w="1705" w:type="dxa"/>
            <w:vAlign w:val="center"/>
          </w:tcPr>
          <w:p w:rsidR="00D833CF" w:rsidRDefault="00984EA0">
            <w:pPr>
              <w:jc w:val="center"/>
              <w:rPr>
                <w:rFonts w:ascii="仿宋_GB2312" w:hAnsi="仿宋"/>
                <w:color w:val="000000"/>
                <w:sz w:val="24"/>
              </w:rPr>
            </w:pPr>
            <w:r>
              <w:rPr>
                <w:rFonts w:ascii="仿宋_GB2312" w:hAnsi="仿宋" w:hint="eastAsia"/>
                <w:color w:val="000000"/>
                <w:sz w:val="24"/>
              </w:rPr>
              <w:t>100</w:t>
            </w:r>
          </w:p>
        </w:tc>
      </w:tr>
    </w:tbl>
    <w:p w:rsidR="00D833CF" w:rsidRDefault="00984EA0">
      <w:pPr>
        <w:adjustRightInd w:val="0"/>
        <w:snapToGrid w:val="0"/>
        <w:spacing w:line="560" w:lineRule="exact"/>
        <w:ind w:firstLineChars="200" w:firstLine="643"/>
        <w:rPr>
          <w:rFonts w:ascii="楷体_GB2312" w:eastAsia="楷体_GB2312" w:hAnsi="楷体_GB2312" w:cs="楷体_GB2312"/>
          <w:b/>
          <w:kern w:val="0"/>
          <w:szCs w:val="32"/>
        </w:rPr>
      </w:pPr>
      <w:bookmarkStart w:id="10" w:name="_Toc69066606"/>
      <w:r>
        <w:rPr>
          <w:rFonts w:ascii="楷体_GB2312" w:eastAsia="楷体_GB2312" w:hAnsi="楷体_GB2312" w:cs="楷体_GB2312" w:hint="eastAsia"/>
          <w:b/>
          <w:kern w:val="0"/>
          <w:szCs w:val="32"/>
        </w:rPr>
        <w:t>（二）构件装配工实操考核内容及权重占比</w:t>
      </w:r>
      <w:bookmarkEnd w:id="10"/>
    </w:p>
    <w:p w:rsidR="00D833CF" w:rsidRDefault="00984EA0">
      <w:pPr>
        <w:adjustRightInd w:val="0"/>
        <w:snapToGrid w:val="0"/>
        <w:spacing w:line="560" w:lineRule="exact"/>
        <w:ind w:firstLineChars="200" w:firstLine="640"/>
        <w:rPr>
          <w:rFonts w:ascii="楷体" w:eastAsia="楷体" w:hAnsi="楷体" w:cs="楷体"/>
          <w:b/>
          <w:kern w:val="0"/>
          <w:szCs w:val="32"/>
        </w:rPr>
      </w:pPr>
      <w:r>
        <w:rPr>
          <w:rFonts w:ascii="仿宋_GB2312"/>
          <w:szCs w:val="32"/>
        </w:rPr>
        <w:t>1</w:t>
      </w:r>
      <w:r>
        <w:rPr>
          <w:rFonts w:ascii="仿宋_GB2312" w:hAnsi="仿宋_GB2312" w:cs="仿宋_GB2312" w:hint="eastAsia"/>
          <w:szCs w:val="32"/>
        </w:rPr>
        <w:t>.</w:t>
      </w:r>
      <w:r>
        <w:rPr>
          <w:rFonts w:ascii="仿宋_GB2312" w:hint="eastAsia"/>
          <w:szCs w:val="32"/>
        </w:rPr>
        <w:t>安装施工前期：</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hint="eastAsia"/>
          <w:szCs w:val="32"/>
        </w:rPr>
        <w:t>）安装施工准备具体内容；</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2</w:t>
      </w:r>
      <w:r>
        <w:rPr>
          <w:rFonts w:ascii="仿宋_GB2312" w:hAnsi="仿宋" w:hint="eastAsia"/>
          <w:szCs w:val="32"/>
        </w:rPr>
        <w:t>）采用重锤、钢丝线、测量仪器等工具在主体上标出预制构件安装就位基准线的操作工艺；</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3</w:t>
      </w:r>
      <w:r>
        <w:rPr>
          <w:rFonts w:ascii="仿宋_GB2312" w:hAnsi="仿宋" w:hint="eastAsia"/>
          <w:szCs w:val="32"/>
        </w:rPr>
        <w:t>）定出预制构件的安装位置，观察位置，基准校验控制线；</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4</w:t>
      </w:r>
      <w:r>
        <w:rPr>
          <w:rFonts w:ascii="仿宋_GB2312" w:hAnsi="仿宋" w:hint="eastAsia"/>
          <w:szCs w:val="32"/>
        </w:rPr>
        <w:t>）对预埋件、预留钢筋、结构拉接件进行检验，并画出具体偏差图，标出具体偏差尺寸。</w:t>
      </w:r>
    </w:p>
    <w:p w:rsidR="00D833CF" w:rsidRDefault="00984EA0">
      <w:pPr>
        <w:spacing w:line="560" w:lineRule="exact"/>
        <w:ind w:firstLineChars="200" w:firstLine="640"/>
        <w:jc w:val="left"/>
        <w:rPr>
          <w:rFonts w:ascii="仿宋_GB2312"/>
          <w:szCs w:val="32"/>
        </w:rPr>
      </w:pPr>
      <w:r>
        <w:rPr>
          <w:rFonts w:ascii="仿宋_GB2312"/>
          <w:szCs w:val="32"/>
        </w:rPr>
        <w:t>2</w:t>
      </w:r>
      <w:r>
        <w:rPr>
          <w:rFonts w:ascii="仿宋_GB2312" w:hAnsi="仿宋_GB2312" w:cs="仿宋_GB2312" w:hint="eastAsia"/>
          <w:szCs w:val="32"/>
        </w:rPr>
        <w:t>.</w:t>
      </w:r>
      <w:r>
        <w:rPr>
          <w:rFonts w:ascii="仿宋_GB2312" w:hint="eastAsia"/>
          <w:szCs w:val="32"/>
        </w:rPr>
        <w:t>现场施工：</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hint="eastAsia"/>
          <w:szCs w:val="32"/>
        </w:rPr>
        <w:t>）预制构件的质量检查、验收、记录；</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2</w:t>
      </w:r>
      <w:r>
        <w:rPr>
          <w:rFonts w:ascii="仿宋_GB2312" w:hAnsi="仿宋" w:hint="eastAsia"/>
          <w:szCs w:val="32"/>
        </w:rPr>
        <w:t>）构件吊点预埋的质量检查、验收、记录</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3</w:t>
      </w:r>
      <w:r>
        <w:rPr>
          <w:rFonts w:ascii="仿宋_GB2312" w:hAnsi="仿宋" w:hint="eastAsia"/>
          <w:szCs w:val="32"/>
        </w:rPr>
        <w:t>）吊装机具的选用和安装规范操作步骤实施</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4</w:t>
      </w:r>
      <w:r>
        <w:rPr>
          <w:rFonts w:ascii="仿宋_GB2312" w:hAnsi="仿宋" w:hint="eastAsia"/>
          <w:szCs w:val="32"/>
        </w:rPr>
        <w:t>）构件起吊前重心及吊装平衡性调整、测量检查</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szCs w:val="32"/>
        </w:rPr>
        <w:t>5</w:t>
      </w:r>
      <w:r>
        <w:rPr>
          <w:rFonts w:ascii="仿宋_GB2312" w:hAnsi="仿宋" w:hint="eastAsia"/>
          <w:szCs w:val="32"/>
        </w:rPr>
        <w:t>）专用吊具的操作与检验</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szCs w:val="32"/>
        </w:rPr>
        <w:t>6</w:t>
      </w:r>
      <w:r>
        <w:rPr>
          <w:rFonts w:ascii="仿宋_GB2312" w:hAnsi="仿宋" w:hint="eastAsia"/>
          <w:szCs w:val="32"/>
        </w:rPr>
        <w:t>）预埋件的连接操作与检验</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szCs w:val="32"/>
        </w:rPr>
        <w:t>7</w:t>
      </w:r>
      <w:r>
        <w:rPr>
          <w:rFonts w:ascii="仿宋_GB2312" w:hAnsi="仿宋" w:hint="eastAsia"/>
          <w:szCs w:val="32"/>
        </w:rPr>
        <w:t>）预制混凝土现场的堆放、码放操作与检验</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8</w:t>
      </w:r>
      <w:r>
        <w:rPr>
          <w:rFonts w:ascii="仿宋_GB2312" w:hAnsi="仿宋" w:hint="eastAsia"/>
          <w:szCs w:val="32"/>
        </w:rPr>
        <w:t>）支撑架体及专用支撑材料的选用与检查验收</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9</w:t>
      </w:r>
      <w:r>
        <w:rPr>
          <w:rFonts w:ascii="仿宋_GB2312" w:hAnsi="仿宋" w:hint="eastAsia"/>
          <w:szCs w:val="32"/>
        </w:rPr>
        <w:t>）预制墙板、柱构件的结构安装操作工艺、调整、检验、记录</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lastRenderedPageBreak/>
        <w:t>（</w:t>
      </w:r>
      <w:r>
        <w:rPr>
          <w:rFonts w:ascii="仿宋_GB2312" w:hAnsi="仿宋" w:hint="eastAsia"/>
          <w:szCs w:val="32"/>
        </w:rPr>
        <w:t>1</w:t>
      </w:r>
      <w:r>
        <w:rPr>
          <w:rFonts w:ascii="仿宋_GB2312" w:hAnsi="仿宋"/>
          <w:szCs w:val="32"/>
        </w:rPr>
        <w:t>0</w:t>
      </w:r>
      <w:r>
        <w:rPr>
          <w:rFonts w:ascii="仿宋_GB2312" w:hAnsi="仿宋" w:hint="eastAsia"/>
          <w:szCs w:val="32"/>
        </w:rPr>
        <w:t>）预制楼板、梁构件的结构安装操作工艺、调整、检验、记录</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szCs w:val="32"/>
        </w:rPr>
        <w:t>1</w:t>
      </w:r>
      <w:r>
        <w:rPr>
          <w:rFonts w:ascii="仿宋_GB2312" w:hAnsi="仿宋" w:hint="eastAsia"/>
          <w:szCs w:val="32"/>
        </w:rPr>
        <w:t>）预制楼梯的结构安装操作工艺、调整、检验、记录</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szCs w:val="32"/>
        </w:rPr>
        <w:t>2</w:t>
      </w:r>
      <w:r>
        <w:rPr>
          <w:rFonts w:ascii="仿宋_GB2312" w:hAnsi="仿宋" w:hint="eastAsia"/>
          <w:szCs w:val="32"/>
        </w:rPr>
        <w:t>）预制空调板、阳台板等悬挑构件的支撑搭设安装工艺与检查、验收、记录</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szCs w:val="32"/>
        </w:rPr>
        <w:t>3</w:t>
      </w:r>
      <w:r>
        <w:rPr>
          <w:rFonts w:ascii="仿宋_GB2312" w:hAnsi="仿宋" w:hint="eastAsia"/>
          <w:szCs w:val="32"/>
        </w:rPr>
        <w:t>）预制空调板、阳台板等构件的安装操作工艺、调整、检验、记录</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szCs w:val="32"/>
        </w:rPr>
        <w:t>4</w:t>
      </w:r>
      <w:r>
        <w:rPr>
          <w:rFonts w:ascii="仿宋_GB2312" w:hAnsi="仿宋" w:hint="eastAsia"/>
          <w:szCs w:val="32"/>
        </w:rPr>
        <w:t>）结构构件干试连接部位的安装操作工艺、调整、检验、记录；</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szCs w:val="32"/>
        </w:rPr>
        <w:t>5</w:t>
      </w:r>
      <w:r>
        <w:rPr>
          <w:rFonts w:ascii="仿宋_GB2312" w:hAnsi="仿宋" w:hint="eastAsia"/>
          <w:szCs w:val="32"/>
        </w:rPr>
        <w:t>）隐蔽验收项目检查、记录；</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szCs w:val="32"/>
        </w:rPr>
        <w:t>6</w:t>
      </w:r>
      <w:r>
        <w:rPr>
          <w:rFonts w:ascii="仿宋_GB2312" w:hAnsi="仿宋" w:hint="eastAsia"/>
          <w:szCs w:val="32"/>
        </w:rPr>
        <w:t>）外挂板、预制混凝土模板构件的安装、调整、检验、记录</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17</w:t>
      </w:r>
      <w:r>
        <w:rPr>
          <w:rFonts w:ascii="仿宋_GB2312" w:hAnsi="仿宋" w:hint="eastAsia"/>
          <w:szCs w:val="32"/>
        </w:rPr>
        <w:t>）现浇节点部位的钢筋检查与检验、记录</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18</w:t>
      </w:r>
      <w:r>
        <w:rPr>
          <w:rFonts w:ascii="仿宋_GB2312" w:hAnsi="仿宋" w:hint="eastAsia"/>
          <w:szCs w:val="32"/>
        </w:rPr>
        <w:t>）构件钢筋锚固段与节点钢筋的位置检查与检验、记录</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19</w:t>
      </w:r>
      <w:r>
        <w:rPr>
          <w:rFonts w:ascii="仿宋_GB2312" w:hAnsi="仿宋" w:hint="eastAsia"/>
          <w:szCs w:val="32"/>
        </w:rPr>
        <w:t>）安全防防护架体的检查、记录</w:t>
      </w:r>
      <w:r>
        <w:rPr>
          <w:rFonts w:ascii="仿宋_GB2312" w:hAnsi="仿宋" w:hint="eastAsia"/>
          <w:szCs w:val="32"/>
        </w:rPr>
        <w:t>。</w:t>
      </w:r>
    </w:p>
    <w:p w:rsidR="00D833CF" w:rsidRDefault="00984EA0">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安全生产</w:t>
      </w:r>
      <w:r>
        <w:rPr>
          <w:rFonts w:ascii="仿宋_GB2312" w:hAnsi="仿宋_GB2312" w:cs="仿宋_GB2312" w:hint="eastAsia"/>
          <w:szCs w:val="32"/>
        </w:rPr>
        <w:t>：</w:t>
      </w:r>
    </w:p>
    <w:p w:rsidR="00D833CF" w:rsidRDefault="00984EA0">
      <w:pPr>
        <w:spacing w:line="560" w:lineRule="exact"/>
        <w:ind w:firstLineChars="200" w:firstLine="640"/>
        <w:jc w:val="left"/>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）安全施工：</w:t>
      </w:r>
    </w:p>
    <w:p w:rsidR="00D833CF" w:rsidRDefault="00984EA0">
      <w:pPr>
        <w:spacing w:line="560" w:lineRule="exact"/>
        <w:ind w:firstLineChars="200" w:firstLine="640"/>
        <w:rPr>
          <w:rFonts w:ascii="仿宋_GB2312" w:hAnsi="仿宋"/>
          <w:szCs w:val="32"/>
        </w:rPr>
      </w:pPr>
      <w:r>
        <w:rPr>
          <w:rFonts w:ascii="仿宋_GB2312" w:hAnsi="仿宋" w:hint="eastAsia"/>
          <w:szCs w:val="32"/>
        </w:rPr>
        <w:t>施工前做好班组安全教育，戴好防护用品（安全帽、安全帽、防滑鞋）；使用脚手架前必须经过验收合格；非机电设备操作人员不准擅动机械和机电设备；现场空洞、楼梯间应设置护身栏杆或盖板，槽沟空洞夜间设置警示灯；禁止酒后做作业。</w:t>
      </w:r>
    </w:p>
    <w:p w:rsidR="00D833CF" w:rsidRDefault="00984EA0">
      <w:pPr>
        <w:spacing w:line="560" w:lineRule="exact"/>
        <w:ind w:firstLineChars="200" w:firstLine="640"/>
        <w:rPr>
          <w:rFonts w:ascii="仿宋_GB2312" w:hAnsi="仿宋"/>
          <w:szCs w:val="32"/>
        </w:rPr>
      </w:pPr>
      <w:r>
        <w:rPr>
          <w:rFonts w:ascii="仿宋_GB2312" w:hint="eastAsia"/>
          <w:szCs w:val="32"/>
        </w:rPr>
        <w:t>（</w:t>
      </w:r>
      <w:r>
        <w:rPr>
          <w:rFonts w:ascii="仿宋_GB2312" w:hint="eastAsia"/>
          <w:szCs w:val="32"/>
        </w:rPr>
        <w:t>2</w:t>
      </w:r>
      <w:r>
        <w:rPr>
          <w:rFonts w:ascii="仿宋_GB2312" w:hint="eastAsia"/>
          <w:szCs w:val="32"/>
        </w:rPr>
        <w:t>）防治事故的具体措施：</w:t>
      </w:r>
    </w:p>
    <w:p w:rsidR="00D833CF" w:rsidRDefault="00984EA0">
      <w:pPr>
        <w:spacing w:line="560" w:lineRule="exact"/>
        <w:ind w:firstLineChars="200" w:firstLine="640"/>
        <w:rPr>
          <w:rFonts w:ascii="仿宋_GB2312" w:hAnsi="仿宋"/>
          <w:szCs w:val="32"/>
        </w:rPr>
      </w:pPr>
      <w:r>
        <w:rPr>
          <w:rFonts w:ascii="仿宋_GB2312" w:hAnsi="仿宋" w:hint="eastAsia"/>
          <w:szCs w:val="32"/>
        </w:rPr>
        <w:lastRenderedPageBreak/>
        <w:t>1</w:t>
      </w:r>
      <w:r>
        <w:rPr>
          <w:rFonts w:ascii="仿宋_GB2312" w:hAnsi="仿宋" w:hint="eastAsia"/>
          <w:szCs w:val="32"/>
        </w:rPr>
        <w:t>）登高作业的安全规定：登高操作人员必须经体检合格后，才能进行登高作业，凡有高血压、贫血证、心脏病或癫痫的工人，均不能上岗作业；遇有</w:t>
      </w:r>
      <w:r>
        <w:rPr>
          <w:rFonts w:ascii="仿宋_GB2312" w:hAnsi="仿宋"/>
          <w:szCs w:val="32"/>
        </w:rPr>
        <w:t>5</w:t>
      </w:r>
      <w:r>
        <w:rPr>
          <w:rFonts w:ascii="仿宋_GB2312" w:hAnsi="仿宋" w:hint="eastAsia"/>
          <w:szCs w:val="32"/>
        </w:rPr>
        <w:t>级以上大风天气，应停止操作；</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）冬季、雨季的安全规定：冬季施工时，保证施工面无雪迹，应先清理干净，方可作业；夏季做</w:t>
      </w:r>
      <w:r>
        <w:rPr>
          <w:rFonts w:ascii="仿宋_GB2312" w:hAnsi="仿宋" w:hint="eastAsia"/>
          <w:szCs w:val="32"/>
        </w:rPr>
        <w:t>好防雷电工作；</w:t>
      </w:r>
    </w:p>
    <w:p w:rsidR="00D833CF" w:rsidRDefault="00984EA0">
      <w:pPr>
        <w:spacing w:line="560" w:lineRule="exact"/>
        <w:ind w:firstLineChars="200" w:firstLine="640"/>
        <w:rPr>
          <w:rFonts w:ascii="仿宋_GB2312" w:hAnsi="仿宋"/>
          <w:szCs w:val="32"/>
        </w:rPr>
      </w:pPr>
      <w:r>
        <w:rPr>
          <w:rFonts w:ascii="仿宋_GB2312" w:hAnsi="仿宋" w:hint="eastAsia"/>
          <w:szCs w:val="32"/>
        </w:rPr>
        <w:t>3</w:t>
      </w:r>
      <w:r>
        <w:rPr>
          <w:rFonts w:ascii="仿宋_GB2312" w:hAnsi="仿宋" w:hint="eastAsia"/>
          <w:szCs w:val="32"/>
        </w:rPr>
        <w:t>）防触电、机械伤人的安全规定：使用机械设备要专人管理和操作，上班前必须对机具和电器设备进行检查，检查合格后使用。</w:t>
      </w:r>
    </w:p>
    <w:p w:rsidR="00D833CF" w:rsidRDefault="00984EA0">
      <w:pPr>
        <w:spacing w:line="560" w:lineRule="exact"/>
        <w:ind w:firstLineChars="200" w:firstLine="640"/>
        <w:rPr>
          <w:rFonts w:ascii="仿宋_GB2312" w:hAnsi="仿宋"/>
          <w:szCs w:val="32"/>
        </w:rPr>
      </w:pPr>
      <w:r>
        <w:rPr>
          <w:rFonts w:ascii="仿宋_GB2312"/>
          <w:szCs w:val="32"/>
        </w:rPr>
        <w:t>4</w:t>
      </w:r>
      <w:r>
        <w:rPr>
          <w:rFonts w:ascii="仿宋_GB2312" w:hAnsi="仿宋_GB2312" w:cs="仿宋_GB2312" w:hint="eastAsia"/>
          <w:szCs w:val="32"/>
        </w:rPr>
        <w:t>.</w:t>
      </w:r>
      <w:r>
        <w:rPr>
          <w:rFonts w:ascii="仿宋_GB2312" w:hAnsi="仿宋" w:hint="eastAsia"/>
          <w:szCs w:val="32"/>
        </w:rPr>
        <w:t>掌握装配式建筑结构构件安装过程中可能出现的质量问题及调整工艺。</w:t>
      </w:r>
    </w:p>
    <w:p w:rsidR="00D833CF" w:rsidRDefault="00984EA0">
      <w:pPr>
        <w:spacing w:line="560" w:lineRule="exact"/>
        <w:ind w:firstLineChars="200" w:firstLine="640"/>
        <w:rPr>
          <w:rFonts w:ascii="仿宋_GB2312" w:hAnsi="仿宋"/>
          <w:szCs w:val="32"/>
        </w:rPr>
      </w:pPr>
      <w:r>
        <w:rPr>
          <w:rFonts w:ascii="仿宋_GB2312"/>
          <w:szCs w:val="32"/>
        </w:rPr>
        <w:t>5</w:t>
      </w:r>
      <w:r>
        <w:rPr>
          <w:rFonts w:ascii="仿宋_GB2312" w:hAnsi="仿宋_GB2312" w:cs="仿宋_GB2312" w:hint="eastAsia"/>
          <w:szCs w:val="32"/>
        </w:rPr>
        <w:t>.</w:t>
      </w:r>
      <w:r>
        <w:rPr>
          <w:rFonts w:ascii="仿宋_GB2312" w:hAnsi="仿宋" w:hint="eastAsia"/>
          <w:szCs w:val="32"/>
        </w:rPr>
        <w:t>熟悉装配式建筑结构构件安装施工常用机具的使用及维护：</w:t>
      </w:r>
    </w:p>
    <w:p w:rsidR="00D833CF" w:rsidRDefault="00984EA0">
      <w:pPr>
        <w:spacing w:line="560" w:lineRule="exact"/>
        <w:ind w:firstLineChars="200" w:firstLine="640"/>
        <w:rPr>
          <w:rFonts w:ascii="仿宋_GB2312" w:hAnsi="仿宋"/>
          <w:szCs w:val="32"/>
        </w:rPr>
      </w:pPr>
      <w:r>
        <w:rPr>
          <w:rFonts w:ascii="仿宋_GB2312" w:hAnsi="仿宋" w:hint="eastAsia"/>
          <w:szCs w:val="32"/>
        </w:rPr>
        <w:t>各种构件安装各自使用的主要手持机具性能、操作方法、故障排除及主要工具使用方法。</w:t>
      </w:r>
    </w:p>
    <w:p w:rsidR="00D833CF" w:rsidRDefault="00984EA0">
      <w:pPr>
        <w:spacing w:line="560" w:lineRule="exact"/>
        <w:ind w:firstLineChars="200" w:firstLine="640"/>
        <w:rPr>
          <w:rFonts w:ascii="仿宋_GB2312" w:hAnsi="仿宋"/>
          <w:szCs w:val="32"/>
        </w:rPr>
      </w:pPr>
      <w:r>
        <w:rPr>
          <w:rFonts w:ascii="仿宋_GB2312"/>
          <w:szCs w:val="32"/>
        </w:rPr>
        <w:t>6</w:t>
      </w:r>
      <w:r>
        <w:rPr>
          <w:rFonts w:ascii="仿宋_GB2312" w:hAnsi="仿宋_GB2312" w:cs="仿宋_GB2312" w:hint="eastAsia"/>
          <w:szCs w:val="32"/>
        </w:rPr>
        <w:t>.</w:t>
      </w:r>
      <w:r>
        <w:rPr>
          <w:rFonts w:ascii="仿宋_GB2312" w:hAnsi="仿宋" w:hint="eastAsia"/>
          <w:szCs w:val="32"/>
        </w:rPr>
        <w:t>掌握常用测量器具的使用方法和保养技巧。</w:t>
      </w:r>
    </w:p>
    <w:p w:rsidR="00D833CF" w:rsidRDefault="00984EA0">
      <w:pPr>
        <w:spacing w:line="560" w:lineRule="exact"/>
        <w:ind w:firstLineChars="200" w:firstLine="640"/>
        <w:rPr>
          <w:rFonts w:ascii="仿宋_GB2312" w:hAnsi="仿宋"/>
          <w:szCs w:val="32"/>
        </w:rPr>
      </w:pPr>
      <w:r>
        <w:rPr>
          <w:rFonts w:ascii="仿宋_GB2312"/>
          <w:szCs w:val="32"/>
        </w:rPr>
        <w:t>7</w:t>
      </w:r>
      <w:r>
        <w:rPr>
          <w:rFonts w:ascii="仿宋_GB2312" w:hAnsi="仿宋_GB2312" w:cs="仿宋_GB2312" w:hint="eastAsia"/>
          <w:szCs w:val="32"/>
        </w:rPr>
        <w:t>.</w:t>
      </w:r>
      <w:r>
        <w:rPr>
          <w:rFonts w:ascii="仿宋_GB2312" w:hAnsi="仿宋" w:hint="eastAsia"/>
          <w:szCs w:val="32"/>
        </w:rPr>
        <w:t>掌握安全隐患的防范内容及安全隐患的排除方法。</w:t>
      </w:r>
    </w:p>
    <w:p w:rsidR="00D833CF" w:rsidRDefault="00984EA0">
      <w:pPr>
        <w:spacing w:line="560" w:lineRule="exact"/>
        <w:ind w:firstLineChars="200" w:firstLine="640"/>
        <w:rPr>
          <w:rFonts w:ascii="仿宋_GB2312" w:hAnsi="仿宋"/>
          <w:szCs w:val="32"/>
        </w:rPr>
      </w:pPr>
      <w:r>
        <w:rPr>
          <w:rFonts w:ascii="仿宋_GB2312"/>
          <w:szCs w:val="32"/>
        </w:rPr>
        <w:t>8</w:t>
      </w:r>
      <w:r>
        <w:rPr>
          <w:rFonts w:ascii="仿宋_GB2312" w:hAnsi="仿宋_GB2312" w:cs="仿宋_GB2312" w:hint="eastAsia"/>
          <w:szCs w:val="32"/>
        </w:rPr>
        <w:t>.</w:t>
      </w:r>
      <w:r>
        <w:rPr>
          <w:rFonts w:ascii="仿宋_GB2312" w:hAnsi="仿宋" w:hint="eastAsia"/>
          <w:szCs w:val="32"/>
        </w:rPr>
        <w:t>了解环保施工措施的检查内容。</w:t>
      </w:r>
    </w:p>
    <w:p w:rsidR="00D833CF" w:rsidRDefault="00984EA0">
      <w:pPr>
        <w:spacing w:line="560" w:lineRule="exact"/>
        <w:ind w:firstLineChars="200" w:firstLine="640"/>
        <w:rPr>
          <w:rFonts w:ascii="仿宋_GB2312" w:hAnsi="仿宋"/>
          <w:szCs w:val="32"/>
        </w:rPr>
      </w:pPr>
      <w:r>
        <w:rPr>
          <w:rFonts w:ascii="仿宋_GB2312"/>
          <w:szCs w:val="32"/>
        </w:rPr>
        <w:t>9</w:t>
      </w:r>
      <w:r>
        <w:rPr>
          <w:rFonts w:ascii="仿宋_GB2312" w:hAnsi="仿宋_GB2312" w:cs="仿宋_GB2312" w:hint="eastAsia"/>
          <w:szCs w:val="32"/>
        </w:rPr>
        <w:t>.</w:t>
      </w:r>
      <w:r>
        <w:rPr>
          <w:rFonts w:ascii="仿宋_GB2312" w:hAnsi="仿宋" w:hint="eastAsia"/>
          <w:szCs w:val="32"/>
        </w:rPr>
        <w:t>了解文明施工的检查要求及质量检查要求。</w:t>
      </w:r>
    </w:p>
    <w:p w:rsidR="00D833CF" w:rsidRDefault="00984EA0">
      <w:pPr>
        <w:spacing w:line="560" w:lineRule="exact"/>
        <w:jc w:val="center"/>
        <w:rPr>
          <w:rFonts w:ascii="仿宋_GB2312" w:hAnsi="仿宋"/>
          <w:b/>
          <w:bCs/>
          <w:szCs w:val="32"/>
        </w:rPr>
      </w:pPr>
      <w:r>
        <w:rPr>
          <w:rFonts w:ascii="仿宋" w:eastAsia="仿宋" w:hAnsi="仿宋" w:hint="eastAsia"/>
          <w:b/>
          <w:bCs/>
          <w:szCs w:val="32"/>
        </w:rPr>
        <w:t>构件装配工操作技能培训考核内容及权重占比</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5083"/>
        <w:gridCol w:w="1390"/>
        <w:gridCol w:w="1472"/>
      </w:tblGrid>
      <w:tr w:rsidR="00D833CF">
        <w:trPr>
          <w:trHeight w:val="382"/>
        </w:trPr>
        <w:tc>
          <w:tcPr>
            <w:tcW w:w="911" w:type="dxa"/>
            <w:vAlign w:val="center"/>
          </w:tcPr>
          <w:p w:rsidR="00D833CF" w:rsidRDefault="00984EA0">
            <w:pPr>
              <w:jc w:val="center"/>
              <w:rPr>
                <w:rFonts w:ascii="仿宋_GB2312" w:hAnsi="仿宋"/>
                <w:b/>
                <w:bCs/>
                <w:sz w:val="24"/>
              </w:rPr>
            </w:pPr>
            <w:r>
              <w:rPr>
                <w:rFonts w:ascii="仿宋_GB2312" w:hAnsi="仿宋" w:hint="eastAsia"/>
                <w:b/>
                <w:bCs/>
                <w:sz w:val="24"/>
              </w:rPr>
              <w:t>序号</w:t>
            </w:r>
          </w:p>
        </w:tc>
        <w:tc>
          <w:tcPr>
            <w:tcW w:w="5083" w:type="dxa"/>
            <w:vAlign w:val="center"/>
          </w:tcPr>
          <w:p w:rsidR="00D833CF" w:rsidRDefault="00984EA0">
            <w:pPr>
              <w:jc w:val="center"/>
              <w:rPr>
                <w:rFonts w:ascii="仿宋_GB2312" w:hAnsi="仿宋"/>
                <w:b/>
                <w:bCs/>
                <w:sz w:val="24"/>
              </w:rPr>
            </w:pPr>
            <w:r>
              <w:rPr>
                <w:rFonts w:ascii="仿宋_GB2312" w:hAnsi="仿宋" w:hint="eastAsia"/>
                <w:b/>
                <w:bCs/>
                <w:sz w:val="24"/>
              </w:rPr>
              <w:t>考核内容</w:t>
            </w:r>
          </w:p>
        </w:tc>
        <w:tc>
          <w:tcPr>
            <w:tcW w:w="1390" w:type="dxa"/>
            <w:vAlign w:val="center"/>
          </w:tcPr>
          <w:p w:rsidR="00D833CF" w:rsidRDefault="00984EA0">
            <w:pPr>
              <w:jc w:val="center"/>
              <w:rPr>
                <w:rFonts w:ascii="仿宋_GB2312" w:hAnsi="仿宋"/>
                <w:b/>
                <w:bCs/>
                <w:sz w:val="24"/>
              </w:rPr>
            </w:pPr>
            <w:r>
              <w:rPr>
                <w:rFonts w:ascii="仿宋_GB2312" w:hAnsi="仿宋" w:hint="eastAsia"/>
                <w:b/>
                <w:bCs/>
                <w:sz w:val="24"/>
              </w:rPr>
              <w:t>考核方式</w:t>
            </w:r>
          </w:p>
        </w:tc>
        <w:tc>
          <w:tcPr>
            <w:tcW w:w="1472" w:type="dxa"/>
            <w:vAlign w:val="center"/>
          </w:tcPr>
          <w:p w:rsidR="00D833CF" w:rsidRDefault="00984EA0">
            <w:pPr>
              <w:jc w:val="center"/>
              <w:rPr>
                <w:rFonts w:ascii="仿宋_GB2312" w:hAnsi="仿宋"/>
                <w:b/>
                <w:bCs/>
                <w:sz w:val="24"/>
              </w:rPr>
            </w:pPr>
            <w:r>
              <w:rPr>
                <w:rFonts w:ascii="仿宋_GB2312" w:hAnsi="仿宋" w:hint="eastAsia"/>
                <w:b/>
                <w:bCs/>
                <w:sz w:val="24"/>
              </w:rPr>
              <w:t>权重占比</w:t>
            </w:r>
            <w:r>
              <w:rPr>
                <w:rFonts w:ascii="仿宋_GB2312" w:hAnsi="仿宋" w:hint="eastAsia"/>
                <w:b/>
                <w:bCs/>
                <w:sz w:val="24"/>
              </w:rPr>
              <w:t>%</w:t>
            </w:r>
          </w:p>
        </w:tc>
      </w:tr>
      <w:tr w:rsidR="00D833CF">
        <w:trPr>
          <w:trHeight w:val="424"/>
        </w:trPr>
        <w:tc>
          <w:tcPr>
            <w:tcW w:w="911" w:type="dxa"/>
            <w:vAlign w:val="center"/>
          </w:tcPr>
          <w:p w:rsidR="00D833CF" w:rsidRDefault="00984EA0">
            <w:pPr>
              <w:jc w:val="center"/>
              <w:rPr>
                <w:rFonts w:ascii="仿宋_GB2312" w:hAnsi="仿宋"/>
                <w:sz w:val="24"/>
              </w:rPr>
            </w:pPr>
            <w:r>
              <w:rPr>
                <w:rFonts w:ascii="仿宋_GB2312" w:hAnsi="仿宋" w:hint="eastAsia"/>
                <w:sz w:val="24"/>
              </w:rPr>
              <w:t>1</w:t>
            </w:r>
          </w:p>
        </w:tc>
        <w:tc>
          <w:tcPr>
            <w:tcW w:w="5083" w:type="dxa"/>
            <w:vAlign w:val="center"/>
          </w:tcPr>
          <w:p w:rsidR="00D833CF" w:rsidRDefault="00984EA0">
            <w:pPr>
              <w:ind w:left="122"/>
              <w:jc w:val="center"/>
              <w:rPr>
                <w:rFonts w:ascii="仿宋_GB2312" w:hAnsi="仿宋"/>
                <w:sz w:val="24"/>
              </w:rPr>
            </w:pPr>
            <w:r>
              <w:rPr>
                <w:rFonts w:ascii="仿宋_GB2312" w:hAnsi="仿宋" w:hint="eastAsia"/>
                <w:sz w:val="24"/>
              </w:rPr>
              <w:t>装配式建筑构件进场堆放及试吊</w:t>
            </w:r>
          </w:p>
        </w:tc>
        <w:tc>
          <w:tcPr>
            <w:tcW w:w="1390" w:type="dxa"/>
            <w:vAlign w:val="center"/>
          </w:tcPr>
          <w:p w:rsidR="00D833CF" w:rsidRDefault="00984EA0">
            <w:pPr>
              <w:ind w:left="122"/>
              <w:jc w:val="center"/>
              <w:rPr>
                <w:rFonts w:ascii="仿宋_GB2312" w:hAnsi="仿宋"/>
                <w:sz w:val="24"/>
              </w:rPr>
            </w:pPr>
            <w:r>
              <w:rPr>
                <w:rFonts w:ascii="仿宋_GB2312" w:hAnsi="仿宋" w:hint="eastAsia"/>
                <w:sz w:val="24"/>
              </w:rPr>
              <w:t>操作技能</w:t>
            </w:r>
          </w:p>
        </w:tc>
        <w:tc>
          <w:tcPr>
            <w:tcW w:w="1472" w:type="dxa"/>
            <w:vAlign w:val="center"/>
          </w:tcPr>
          <w:p w:rsidR="00D833CF" w:rsidRDefault="00984EA0">
            <w:pPr>
              <w:jc w:val="center"/>
              <w:rPr>
                <w:rFonts w:ascii="仿宋_GB2312" w:hAnsi="仿宋"/>
                <w:sz w:val="24"/>
              </w:rPr>
            </w:pPr>
            <w:r>
              <w:rPr>
                <w:rFonts w:ascii="仿宋_GB2312" w:hAnsi="仿宋" w:hint="eastAsia"/>
                <w:sz w:val="24"/>
              </w:rPr>
              <w:t>10</w:t>
            </w:r>
          </w:p>
        </w:tc>
      </w:tr>
      <w:tr w:rsidR="00D833CF">
        <w:trPr>
          <w:trHeight w:val="323"/>
        </w:trPr>
        <w:tc>
          <w:tcPr>
            <w:tcW w:w="911" w:type="dxa"/>
            <w:vAlign w:val="center"/>
          </w:tcPr>
          <w:p w:rsidR="00D833CF" w:rsidRDefault="00984EA0">
            <w:pPr>
              <w:jc w:val="center"/>
              <w:rPr>
                <w:rFonts w:ascii="仿宋_GB2312" w:hAnsi="仿宋"/>
                <w:sz w:val="24"/>
              </w:rPr>
            </w:pPr>
            <w:r>
              <w:rPr>
                <w:rFonts w:ascii="仿宋_GB2312" w:hAnsi="仿宋" w:hint="eastAsia"/>
                <w:sz w:val="24"/>
              </w:rPr>
              <w:t>2</w:t>
            </w:r>
          </w:p>
        </w:tc>
        <w:tc>
          <w:tcPr>
            <w:tcW w:w="5083" w:type="dxa"/>
            <w:vAlign w:val="center"/>
          </w:tcPr>
          <w:p w:rsidR="00D833CF" w:rsidRDefault="00984EA0">
            <w:pPr>
              <w:ind w:left="122"/>
              <w:jc w:val="center"/>
              <w:rPr>
                <w:rFonts w:ascii="仿宋_GB2312" w:hAnsi="仿宋"/>
                <w:sz w:val="24"/>
              </w:rPr>
            </w:pPr>
            <w:r>
              <w:rPr>
                <w:rFonts w:ascii="仿宋_GB2312" w:hAnsi="仿宋" w:hint="eastAsia"/>
                <w:sz w:val="24"/>
              </w:rPr>
              <w:t>装配式建筑构件吊装前的准备工作</w:t>
            </w:r>
          </w:p>
        </w:tc>
        <w:tc>
          <w:tcPr>
            <w:tcW w:w="1390" w:type="dxa"/>
            <w:vAlign w:val="center"/>
          </w:tcPr>
          <w:p w:rsidR="00D833CF" w:rsidRDefault="00984EA0">
            <w:pPr>
              <w:ind w:left="122"/>
              <w:jc w:val="center"/>
              <w:rPr>
                <w:rFonts w:ascii="仿宋_GB2312" w:hAnsi="仿宋"/>
                <w:sz w:val="24"/>
              </w:rPr>
            </w:pPr>
            <w:r>
              <w:rPr>
                <w:rFonts w:ascii="仿宋_GB2312" w:hAnsi="仿宋" w:hint="eastAsia"/>
                <w:sz w:val="24"/>
              </w:rPr>
              <w:t>操作技能</w:t>
            </w:r>
          </w:p>
        </w:tc>
        <w:tc>
          <w:tcPr>
            <w:tcW w:w="1472" w:type="dxa"/>
            <w:vAlign w:val="center"/>
          </w:tcPr>
          <w:p w:rsidR="00D833CF" w:rsidRDefault="00984EA0">
            <w:pPr>
              <w:jc w:val="center"/>
              <w:rPr>
                <w:rFonts w:ascii="仿宋_GB2312" w:hAnsi="仿宋"/>
                <w:sz w:val="24"/>
              </w:rPr>
            </w:pPr>
            <w:r>
              <w:rPr>
                <w:rFonts w:ascii="仿宋_GB2312" w:hAnsi="仿宋" w:hint="eastAsia"/>
                <w:sz w:val="24"/>
              </w:rPr>
              <w:t>20</w:t>
            </w:r>
          </w:p>
        </w:tc>
      </w:tr>
      <w:tr w:rsidR="00D833CF">
        <w:trPr>
          <w:trHeight w:val="363"/>
        </w:trPr>
        <w:tc>
          <w:tcPr>
            <w:tcW w:w="911" w:type="dxa"/>
            <w:vAlign w:val="center"/>
          </w:tcPr>
          <w:p w:rsidR="00D833CF" w:rsidRDefault="00984EA0">
            <w:pPr>
              <w:jc w:val="center"/>
              <w:rPr>
                <w:rFonts w:ascii="仿宋_GB2312" w:hAnsi="仿宋"/>
                <w:sz w:val="24"/>
              </w:rPr>
            </w:pPr>
            <w:r>
              <w:rPr>
                <w:rFonts w:ascii="仿宋_GB2312" w:hAnsi="仿宋" w:hint="eastAsia"/>
                <w:sz w:val="24"/>
              </w:rPr>
              <w:t>3</w:t>
            </w:r>
          </w:p>
        </w:tc>
        <w:tc>
          <w:tcPr>
            <w:tcW w:w="5083" w:type="dxa"/>
            <w:vAlign w:val="center"/>
          </w:tcPr>
          <w:p w:rsidR="00D833CF" w:rsidRDefault="00984EA0">
            <w:pPr>
              <w:rPr>
                <w:rFonts w:ascii="仿宋_GB2312" w:hAnsi="仿宋"/>
                <w:sz w:val="24"/>
              </w:rPr>
            </w:pPr>
            <w:r>
              <w:rPr>
                <w:rFonts w:ascii="仿宋_GB2312" w:hAnsi="仿宋" w:hint="eastAsia"/>
                <w:sz w:val="24"/>
              </w:rPr>
              <w:t>装配式建筑构件预埋件及限位装置预留预埋</w:t>
            </w:r>
          </w:p>
        </w:tc>
        <w:tc>
          <w:tcPr>
            <w:tcW w:w="1390" w:type="dxa"/>
            <w:vAlign w:val="center"/>
          </w:tcPr>
          <w:p w:rsidR="00D833CF" w:rsidRDefault="00984EA0">
            <w:pPr>
              <w:ind w:left="122"/>
              <w:jc w:val="center"/>
              <w:rPr>
                <w:rFonts w:ascii="仿宋_GB2312" w:hAnsi="仿宋"/>
                <w:sz w:val="24"/>
              </w:rPr>
            </w:pPr>
            <w:r>
              <w:rPr>
                <w:rFonts w:ascii="仿宋_GB2312" w:hAnsi="仿宋" w:hint="eastAsia"/>
                <w:sz w:val="24"/>
              </w:rPr>
              <w:t>操作技能</w:t>
            </w:r>
          </w:p>
        </w:tc>
        <w:tc>
          <w:tcPr>
            <w:tcW w:w="1472" w:type="dxa"/>
            <w:vAlign w:val="center"/>
          </w:tcPr>
          <w:p w:rsidR="00D833CF" w:rsidRDefault="00984EA0">
            <w:pPr>
              <w:jc w:val="center"/>
              <w:rPr>
                <w:rFonts w:ascii="仿宋_GB2312" w:hAnsi="仿宋"/>
                <w:sz w:val="24"/>
              </w:rPr>
            </w:pPr>
            <w:r>
              <w:rPr>
                <w:rFonts w:ascii="仿宋_GB2312" w:hAnsi="仿宋" w:hint="eastAsia"/>
                <w:sz w:val="24"/>
              </w:rPr>
              <w:t>10</w:t>
            </w:r>
          </w:p>
        </w:tc>
      </w:tr>
      <w:tr w:rsidR="00D833CF">
        <w:trPr>
          <w:trHeight w:val="217"/>
        </w:trPr>
        <w:tc>
          <w:tcPr>
            <w:tcW w:w="911" w:type="dxa"/>
            <w:vAlign w:val="center"/>
          </w:tcPr>
          <w:p w:rsidR="00D833CF" w:rsidRDefault="00984EA0">
            <w:pPr>
              <w:jc w:val="center"/>
              <w:rPr>
                <w:rFonts w:ascii="仿宋_GB2312" w:hAnsi="仿宋"/>
                <w:sz w:val="24"/>
              </w:rPr>
            </w:pPr>
            <w:r>
              <w:rPr>
                <w:rFonts w:ascii="仿宋_GB2312" w:hAnsi="仿宋" w:hint="eastAsia"/>
                <w:sz w:val="24"/>
              </w:rPr>
              <w:t>4</w:t>
            </w:r>
          </w:p>
        </w:tc>
        <w:tc>
          <w:tcPr>
            <w:tcW w:w="5083" w:type="dxa"/>
            <w:vAlign w:val="center"/>
          </w:tcPr>
          <w:p w:rsidR="00D833CF" w:rsidRDefault="00984EA0">
            <w:pPr>
              <w:ind w:left="122"/>
              <w:jc w:val="center"/>
              <w:rPr>
                <w:rFonts w:ascii="仿宋_GB2312" w:hAnsi="仿宋"/>
                <w:sz w:val="24"/>
              </w:rPr>
            </w:pPr>
            <w:r>
              <w:rPr>
                <w:rFonts w:ascii="仿宋_GB2312" w:hAnsi="仿宋" w:hint="eastAsia"/>
                <w:sz w:val="24"/>
              </w:rPr>
              <w:t>装配式建筑构件吊装定位，复核，校正</w:t>
            </w:r>
          </w:p>
        </w:tc>
        <w:tc>
          <w:tcPr>
            <w:tcW w:w="1390" w:type="dxa"/>
            <w:vAlign w:val="center"/>
          </w:tcPr>
          <w:p w:rsidR="00D833CF" w:rsidRDefault="00984EA0">
            <w:pPr>
              <w:ind w:left="122"/>
              <w:jc w:val="center"/>
              <w:rPr>
                <w:rFonts w:ascii="仿宋_GB2312" w:hAnsi="仿宋"/>
                <w:sz w:val="24"/>
              </w:rPr>
            </w:pPr>
            <w:r>
              <w:rPr>
                <w:rFonts w:ascii="仿宋_GB2312" w:hAnsi="仿宋" w:hint="eastAsia"/>
                <w:sz w:val="24"/>
              </w:rPr>
              <w:t>操作技能</w:t>
            </w:r>
          </w:p>
        </w:tc>
        <w:tc>
          <w:tcPr>
            <w:tcW w:w="1472" w:type="dxa"/>
            <w:vAlign w:val="center"/>
          </w:tcPr>
          <w:p w:rsidR="00D833CF" w:rsidRDefault="00984EA0">
            <w:pPr>
              <w:jc w:val="center"/>
              <w:rPr>
                <w:rFonts w:ascii="仿宋_GB2312" w:hAnsi="仿宋"/>
                <w:sz w:val="24"/>
              </w:rPr>
            </w:pPr>
            <w:r>
              <w:rPr>
                <w:rFonts w:ascii="仿宋_GB2312" w:hAnsi="仿宋" w:hint="eastAsia"/>
                <w:sz w:val="24"/>
              </w:rPr>
              <w:t>15</w:t>
            </w:r>
          </w:p>
        </w:tc>
      </w:tr>
      <w:tr w:rsidR="00D833CF">
        <w:trPr>
          <w:trHeight w:val="652"/>
        </w:trPr>
        <w:tc>
          <w:tcPr>
            <w:tcW w:w="911" w:type="dxa"/>
            <w:vAlign w:val="center"/>
          </w:tcPr>
          <w:p w:rsidR="00D833CF" w:rsidRDefault="00984EA0">
            <w:pPr>
              <w:jc w:val="center"/>
              <w:rPr>
                <w:rFonts w:ascii="仿宋_GB2312" w:hAnsi="仿宋"/>
                <w:sz w:val="24"/>
              </w:rPr>
            </w:pPr>
            <w:r>
              <w:rPr>
                <w:rFonts w:ascii="仿宋_GB2312" w:hAnsi="仿宋" w:hint="eastAsia"/>
                <w:sz w:val="24"/>
              </w:rPr>
              <w:lastRenderedPageBreak/>
              <w:t>5</w:t>
            </w:r>
          </w:p>
        </w:tc>
        <w:tc>
          <w:tcPr>
            <w:tcW w:w="5083" w:type="dxa"/>
            <w:vAlign w:val="center"/>
          </w:tcPr>
          <w:p w:rsidR="00D833CF" w:rsidRDefault="00984EA0">
            <w:pPr>
              <w:ind w:left="122"/>
              <w:jc w:val="center"/>
              <w:rPr>
                <w:rFonts w:ascii="仿宋_GB2312" w:hAnsi="仿宋"/>
                <w:sz w:val="24"/>
              </w:rPr>
            </w:pPr>
            <w:r>
              <w:rPr>
                <w:rFonts w:ascii="仿宋_GB2312" w:hAnsi="仿宋" w:hint="eastAsia"/>
                <w:sz w:val="24"/>
              </w:rPr>
              <w:t>装配式建筑构件临时支撑的搭设拆除及复核校正</w:t>
            </w:r>
          </w:p>
        </w:tc>
        <w:tc>
          <w:tcPr>
            <w:tcW w:w="1390" w:type="dxa"/>
            <w:vAlign w:val="center"/>
          </w:tcPr>
          <w:p w:rsidR="00D833CF" w:rsidRDefault="00984EA0">
            <w:pPr>
              <w:ind w:left="122"/>
              <w:jc w:val="center"/>
              <w:rPr>
                <w:rFonts w:ascii="仿宋_GB2312" w:hAnsi="仿宋"/>
                <w:sz w:val="24"/>
              </w:rPr>
            </w:pPr>
            <w:r>
              <w:rPr>
                <w:rFonts w:ascii="仿宋_GB2312" w:hAnsi="仿宋" w:hint="eastAsia"/>
                <w:sz w:val="24"/>
              </w:rPr>
              <w:t>操作技能</w:t>
            </w:r>
          </w:p>
        </w:tc>
        <w:tc>
          <w:tcPr>
            <w:tcW w:w="1472" w:type="dxa"/>
            <w:vAlign w:val="center"/>
          </w:tcPr>
          <w:p w:rsidR="00D833CF" w:rsidRDefault="00984EA0">
            <w:pPr>
              <w:jc w:val="center"/>
              <w:rPr>
                <w:rFonts w:ascii="仿宋_GB2312" w:hAnsi="仿宋"/>
                <w:sz w:val="24"/>
              </w:rPr>
            </w:pPr>
            <w:r>
              <w:rPr>
                <w:rFonts w:ascii="仿宋_GB2312" w:hAnsi="仿宋" w:hint="eastAsia"/>
                <w:sz w:val="24"/>
              </w:rPr>
              <w:t>15</w:t>
            </w:r>
          </w:p>
        </w:tc>
      </w:tr>
      <w:tr w:rsidR="00D833CF">
        <w:trPr>
          <w:trHeight w:val="343"/>
        </w:trPr>
        <w:tc>
          <w:tcPr>
            <w:tcW w:w="911" w:type="dxa"/>
            <w:vAlign w:val="center"/>
          </w:tcPr>
          <w:p w:rsidR="00D833CF" w:rsidRDefault="00984EA0">
            <w:pPr>
              <w:jc w:val="center"/>
              <w:rPr>
                <w:rFonts w:ascii="仿宋_GB2312" w:hAnsi="仿宋"/>
                <w:sz w:val="24"/>
              </w:rPr>
            </w:pPr>
            <w:r>
              <w:rPr>
                <w:rFonts w:ascii="仿宋_GB2312" w:hAnsi="仿宋" w:hint="eastAsia"/>
                <w:sz w:val="24"/>
              </w:rPr>
              <w:t>6</w:t>
            </w:r>
          </w:p>
        </w:tc>
        <w:tc>
          <w:tcPr>
            <w:tcW w:w="5083" w:type="dxa"/>
            <w:vAlign w:val="center"/>
          </w:tcPr>
          <w:p w:rsidR="00D833CF" w:rsidRDefault="00984EA0">
            <w:pPr>
              <w:jc w:val="center"/>
              <w:rPr>
                <w:rFonts w:ascii="仿宋_GB2312" w:hAnsi="仿宋"/>
                <w:sz w:val="24"/>
              </w:rPr>
            </w:pPr>
            <w:r>
              <w:rPr>
                <w:rFonts w:ascii="仿宋_GB2312" w:hAnsi="仿宋" w:hint="eastAsia"/>
                <w:sz w:val="24"/>
              </w:rPr>
              <w:t>装配式建筑构件节点连接的干湿处理</w:t>
            </w:r>
          </w:p>
        </w:tc>
        <w:tc>
          <w:tcPr>
            <w:tcW w:w="1390" w:type="dxa"/>
            <w:vAlign w:val="center"/>
          </w:tcPr>
          <w:p w:rsidR="00D833CF" w:rsidRDefault="00984EA0">
            <w:pPr>
              <w:jc w:val="center"/>
              <w:rPr>
                <w:rFonts w:ascii="仿宋_GB2312" w:hAnsi="仿宋"/>
                <w:sz w:val="24"/>
              </w:rPr>
            </w:pPr>
            <w:r>
              <w:rPr>
                <w:rFonts w:ascii="仿宋_GB2312" w:hAnsi="仿宋" w:hint="eastAsia"/>
                <w:sz w:val="24"/>
              </w:rPr>
              <w:t>操作技能</w:t>
            </w:r>
          </w:p>
        </w:tc>
        <w:tc>
          <w:tcPr>
            <w:tcW w:w="1472" w:type="dxa"/>
            <w:vAlign w:val="center"/>
          </w:tcPr>
          <w:p w:rsidR="00D833CF" w:rsidRDefault="00984EA0">
            <w:pPr>
              <w:jc w:val="center"/>
              <w:rPr>
                <w:rFonts w:ascii="仿宋_GB2312" w:hAnsi="仿宋"/>
                <w:sz w:val="24"/>
              </w:rPr>
            </w:pPr>
            <w:r>
              <w:rPr>
                <w:rFonts w:ascii="仿宋_GB2312" w:hAnsi="仿宋" w:hint="eastAsia"/>
                <w:sz w:val="24"/>
              </w:rPr>
              <w:t>10</w:t>
            </w:r>
          </w:p>
        </w:tc>
      </w:tr>
      <w:tr w:rsidR="00D833CF">
        <w:trPr>
          <w:trHeight w:val="597"/>
        </w:trPr>
        <w:tc>
          <w:tcPr>
            <w:tcW w:w="911" w:type="dxa"/>
            <w:vAlign w:val="center"/>
          </w:tcPr>
          <w:p w:rsidR="00D833CF" w:rsidRDefault="00984EA0">
            <w:pPr>
              <w:jc w:val="center"/>
              <w:rPr>
                <w:rFonts w:ascii="仿宋_GB2312" w:hAnsi="仿宋"/>
                <w:sz w:val="24"/>
              </w:rPr>
            </w:pPr>
            <w:r>
              <w:rPr>
                <w:rFonts w:ascii="仿宋_GB2312" w:hAnsi="仿宋" w:hint="eastAsia"/>
                <w:sz w:val="24"/>
              </w:rPr>
              <w:t>7</w:t>
            </w:r>
          </w:p>
        </w:tc>
        <w:tc>
          <w:tcPr>
            <w:tcW w:w="5083" w:type="dxa"/>
            <w:vAlign w:val="center"/>
          </w:tcPr>
          <w:p w:rsidR="00D833CF" w:rsidRDefault="00984EA0">
            <w:pPr>
              <w:jc w:val="center"/>
              <w:rPr>
                <w:rFonts w:ascii="仿宋_GB2312" w:hAnsi="仿宋"/>
                <w:sz w:val="24"/>
              </w:rPr>
            </w:pPr>
            <w:r>
              <w:rPr>
                <w:rFonts w:ascii="仿宋_GB2312" w:hAnsi="仿宋" w:hint="eastAsia"/>
                <w:sz w:val="24"/>
              </w:rPr>
              <w:t>装配式建筑构件吊装施工质量检查</w:t>
            </w:r>
          </w:p>
        </w:tc>
        <w:tc>
          <w:tcPr>
            <w:tcW w:w="1390" w:type="dxa"/>
            <w:vAlign w:val="center"/>
          </w:tcPr>
          <w:p w:rsidR="00D833CF" w:rsidRDefault="00984EA0">
            <w:pPr>
              <w:jc w:val="center"/>
              <w:rPr>
                <w:rFonts w:ascii="仿宋_GB2312" w:hAnsi="仿宋"/>
                <w:sz w:val="24"/>
              </w:rPr>
            </w:pPr>
            <w:r>
              <w:rPr>
                <w:rFonts w:ascii="仿宋_GB2312" w:hAnsi="仿宋" w:hint="eastAsia"/>
                <w:sz w:val="24"/>
              </w:rPr>
              <w:t>操作技能</w:t>
            </w:r>
          </w:p>
        </w:tc>
        <w:tc>
          <w:tcPr>
            <w:tcW w:w="1472" w:type="dxa"/>
            <w:vAlign w:val="center"/>
          </w:tcPr>
          <w:p w:rsidR="00D833CF" w:rsidRDefault="00984EA0">
            <w:pPr>
              <w:jc w:val="center"/>
              <w:rPr>
                <w:rFonts w:ascii="仿宋_GB2312" w:hAnsi="仿宋"/>
                <w:sz w:val="24"/>
              </w:rPr>
            </w:pPr>
            <w:r>
              <w:rPr>
                <w:rFonts w:ascii="仿宋_GB2312" w:hAnsi="仿宋" w:hint="eastAsia"/>
                <w:sz w:val="24"/>
              </w:rPr>
              <w:t>10</w:t>
            </w:r>
          </w:p>
        </w:tc>
      </w:tr>
      <w:tr w:rsidR="00D833CF">
        <w:trPr>
          <w:trHeight w:val="259"/>
        </w:trPr>
        <w:tc>
          <w:tcPr>
            <w:tcW w:w="911" w:type="dxa"/>
            <w:tcBorders>
              <w:bottom w:val="single" w:sz="4" w:space="0" w:color="auto"/>
            </w:tcBorders>
            <w:vAlign w:val="center"/>
          </w:tcPr>
          <w:p w:rsidR="00D833CF" w:rsidRDefault="00984EA0">
            <w:pPr>
              <w:jc w:val="center"/>
              <w:rPr>
                <w:rFonts w:ascii="仿宋_GB2312" w:hAnsi="仿宋"/>
                <w:sz w:val="24"/>
              </w:rPr>
            </w:pPr>
            <w:r>
              <w:rPr>
                <w:rFonts w:ascii="仿宋_GB2312" w:hAnsi="仿宋" w:hint="eastAsia"/>
                <w:sz w:val="24"/>
              </w:rPr>
              <w:t>8</w:t>
            </w:r>
          </w:p>
        </w:tc>
        <w:tc>
          <w:tcPr>
            <w:tcW w:w="5083" w:type="dxa"/>
            <w:tcBorders>
              <w:bottom w:val="single" w:sz="4" w:space="0" w:color="auto"/>
            </w:tcBorders>
            <w:vAlign w:val="center"/>
          </w:tcPr>
          <w:p w:rsidR="00D833CF" w:rsidRDefault="00984EA0">
            <w:pPr>
              <w:jc w:val="center"/>
              <w:rPr>
                <w:rFonts w:ascii="仿宋_GB2312" w:hAnsi="仿宋"/>
                <w:sz w:val="24"/>
              </w:rPr>
            </w:pPr>
            <w:r>
              <w:rPr>
                <w:rFonts w:ascii="仿宋_GB2312" w:hAnsi="仿宋" w:hint="eastAsia"/>
                <w:sz w:val="24"/>
              </w:rPr>
              <w:t>装配式建筑构件吊装完成后成品保护</w:t>
            </w:r>
          </w:p>
        </w:tc>
        <w:tc>
          <w:tcPr>
            <w:tcW w:w="1390" w:type="dxa"/>
            <w:tcBorders>
              <w:bottom w:val="single" w:sz="4" w:space="0" w:color="auto"/>
            </w:tcBorders>
            <w:vAlign w:val="center"/>
          </w:tcPr>
          <w:p w:rsidR="00D833CF" w:rsidRDefault="00984EA0">
            <w:pPr>
              <w:jc w:val="center"/>
              <w:rPr>
                <w:rFonts w:ascii="仿宋_GB2312" w:hAnsi="仿宋"/>
                <w:sz w:val="24"/>
              </w:rPr>
            </w:pPr>
            <w:r>
              <w:rPr>
                <w:rFonts w:ascii="仿宋_GB2312" w:hAnsi="仿宋" w:hint="eastAsia"/>
                <w:sz w:val="24"/>
              </w:rPr>
              <w:t>操作技能</w:t>
            </w:r>
          </w:p>
        </w:tc>
        <w:tc>
          <w:tcPr>
            <w:tcW w:w="1472" w:type="dxa"/>
            <w:tcBorders>
              <w:bottom w:val="single" w:sz="4" w:space="0" w:color="auto"/>
            </w:tcBorders>
            <w:vAlign w:val="center"/>
          </w:tcPr>
          <w:p w:rsidR="00D833CF" w:rsidRDefault="00984EA0">
            <w:pPr>
              <w:jc w:val="center"/>
              <w:rPr>
                <w:rFonts w:ascii="仿宋_GB2312" w:hAnsi="仿宋"/>
                <w:sz w:val="24"/>
              </w:rPr>
            </w:pPr>
            <w:r>
              <w:rPr>
                <w:rFonts w:ascii="仿宋_GB2312" w:hAnsi="仿宋" w:hint="eastAsia"/>
                <w:sz w:val="24"/>
              </w:rPr>
              <w:t>10</w:t>
            </w:r>
          </w:p>
        </w:tc>
      </w:tr>
      <w:tr w:rsidR="00D833CF">
        <w:trPr>
          <w:trHeight w:val="58"/>
        </w:trPr>
        <w:tc>
          <w:tcPr>
            <w:tcW w:w="911" w:type="dxa"/>
            <w:vAlign w:val="center"/>
          </w:tcPr>
          <w:p w:rsidR="00D833CF" w:rsidRDefault="00984EA0">
            <w:pPr>
              <w:ind w:left="142"/>
              <w:jc w:val="center"/>
              <w:rPr>
                <w:rFonts w:ascii="仿宋_GB2312" w:hAnsi="仿宋"/>
                <w:sz w:val="24"/>
              </w:rPr>
            </w:pPr>
            <w:r>
              <w:rPr>
                <w:rFonts w:ascii="仿宋_GB2312" w:hAnsi="仿宋" w:hint="eastAsia"/>
                <w:sz w:val="24"/>
              </w:rPr>
              <w:t>9</w:t>
            </w:r>
          </w:p>
        </w:tc>
        <w:tc>
          <w:tcPr>
            <w:tcW w:w="6473" w:type="dxa"/>
            <w:gridSpan w:val="2"/>
            <w:vAlign w:val="center"/>
          </w:tcPr>
          <w:p w:rsidR="00D833CF" w:rsidRDefault="00984EA0">
            <w:pPr>
              <w:ind w:left="142"/>
              <w:jc w:val="center"/>
              <w:rPr>
                <w:rFonts w:ascii="仿宋_GB2312" w:hAnsi="仿宋"/>
                <w:sz w:val="24"/>
              </w:rPr>
            </w:pPr>
            <w:r>
              <w:rPr>
                <w:rFonts w:ascii="仿宋_GB2312" w:hAnsi="仿宋" w:hint="eastAsia"/>
                <w:sz w:val="24"/>
              </w:rPr>
              <w:t>合计</w:t>
            </w:r>
          </w:p>
        </w:tc>
        <w:tc>
          <w:tcPr>
            <w:tcW w:w="1472" w:type="dxa"/>
            <w:vAlign w:val="center"/>
          </w:tcPr>
          <w:p w:rsidR="00D833CF" w:rsidRDefault="00984EA0">
            <w:pPr>
              <w:jc w:val="center"/>
              <w:rPr>
                <w:rFonts w:ascii="仿宋_GB2312" w:hAnsi="仿宋"/>
                <w:sz w:val="24"/>
              </w:rPr>
            </w:pPr>
            <w:r>
              <w:rPr>
                <w:rFonts w:ascii="仿宋_GB2312" w:hAnsi="仿宋" w:hint="eastAsia"/>
                <w:sz w:val="24"/>
              </w:rPr>
              <w:t>100</w:t>
            </w:r>
          </w:p>
        </w:tc>
      </w:tr>
    </w:tbl>
    <w:p w:rsidR="00D833CF" w:rsidRDefault="00984EA0">
      <w:pPr>
        <w:adjustRightInd w:val="0"/>
        <w:snapToGrid w:val="0"/>
        <w:spacing w:line="560" w:lineRule="exact"/>
        <w:ind w:firstLineChars="200" w:firstLine="643"/>
        <w:rPr>
          <w:rFonts w:ascii="楷体_GB2312" w:eastAsia="楷体_GB2312" w:hAnsi="楷体_GB2312" w:cs="楷体_GB2312"/>
          <w:b/>
          <w:kern w:val="0"/>
          <w:szCs w:val="32"/>
        </w:rPr>
      </w:pPr>
      <w:bookmarkStart w:id="11" w:name="_Toc69066607"/>
      <w:r>
        <w:rPr>
          <w:rFonts w:ascii="楷体_GB2312" w:eastAsia="楷体_GB2312" w:hAnsi="楷体_GB2312" w:cs="楷体_GB2312" w:hint="eastAsia"/>
          <w:b/>
          <w:kern w:val="0"/>
          <w:szCs w:val="32"/>
        </w:rPr>
        <w:t>（三）灌浆工理论知识考核内容及权重占比</w:t>
      </w:r>
      <w:bookmarkEnd w:id="11"/>
    </w:p>
    <w:p w:rsidR="00D833CF" w:rsidRDefault="00984EA0">
      <w:pPr>
        <w:spacing w:line="560" w:lineRule="exact"/>
        <w:ind w:firstLineChars="200" w:firstLine="643"/>
        <w:jc w:val="left"/>
        <w:rPr>
          <w:rFonts w:ascii="仿宋_GB2312"/>
          <w:b/>
          <w:bCs/>
          <w:szCs w:val="32"/>
        </w:rPr>
      </w:pPr>
      <w:r>
        <w:rPr>
          <w:rFonts w:ascii="仿宋_GB2312"/>
          <w:b/>
          <w:bCs/>
          <w:szCs w:val="32"/>
        </w:rPr>
        <w:t>1</w:t>
      </w:r>
      <w:r>
        <w:rPr>
          <w:rFonts w:ascii="仿宋_GB2312" w:hAnsi="仿宋_GB2312" w:cs="仿宋_GB2312" w:hint="eastAsia"/>
          <w:b/>
          <w:bCs/>
          <w:szCs w:val="32"/>
        </w:rPr>
        <w:t>.</w:t>
      </w:r>
      <w:r>
        <w:rPr>
          <w:rFonts w:ascii="仿宋_GB2312" w:hint="eastAsia"/>
          <w:b/>
          <w:bCs/>
          <w:szCs w:val="32"/>
        </w:rPr>
        <w:t>基础知识：</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hint="eastAsia"/>
          <w:szCs w:val="32"/>
        </w:rPr>
        <w:t>）熟悉制图原理，并能绘制画简单的灌浆施工示意图；</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2</w:t>
      </w:r>
      <w:r>
        <w:rPr>
          <w:rFonts w:ascii="仿宋_GB2312" w:hAnsi="仿宋" w:hint="eastAsia"/>
          <w:szCs w:val="32"/>
        </w:rPr>
        <w:t>）熟悉看施工图的步骤和顺序，看懂较为复杂的预制装配施工图纸，明白施工图表示的细节要点；</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3</w:t>
      </w:r>
      <w:r>
        <w:rPr>
          <w:rFonts w:ascii="仿宋_GB2312" w:hAnsi="仿宋" w:hint="eastAsia"/>
          <w:szCs w:val="32"/>
        </w:rPr>
        <w:t>）了解钢筋连接基本知识，掌握钢筋接头的力学性能，钢筋接头形式、分类、结构原理。</w:t>
      </w:r>
    </w:p>
    <w:p w:rsidR="00D833CF" w:rsidRDefault="00984EA0">
      <w:pPr>
        <w:spacing w:line="560" w:lineRule="exact"/>
        <w:ind w:firstLineChars="200" w:firstLine="643"/>
        <w:jc w:val="left"/>
        <w:rPr>
          <w:rFonts w:ascii="仿宋_GB2312"/>
          <w:b/>
          <w:bCs/>
          <w:szCs w:val="32"/>
        </w:rPr>
      </w:pPr>
      <w:r>
        <w:rPr>
          <w:rFonts w:ascii="仿宋_GB2312"/>
          <w:b/>
          <w:bCs/>
          <w:szCs w:val="32"/>
        </w:rPr>
        <w:t>2</w:t>
      </w:r>
      <w:r>
        <w:rPr>
          <w:rFonts w:ascii="仿宋_GB2312" w:hAnsi="仿宋_GB2312" w:cs="仿宋_GB2312" w:hint="eastAsia"/>
          <w:b/>
          <w:bCs/>
          <w:szCs w:val="32"/>
        </w:rPr>
        <w:t>.</w:t>
      </w:r>
      <w:r>
        <w:rPr>
          <w:rFonts w:ascii="仿宋_GB2312" w:hint="eastAsia"/>
          <w:b/>
          <w:bCs/>
          <w:szCs w:val="32"/>
        </w:rPr>
        <w:t>专业知识：</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hint="eastAsia"/>
          <w:szCs w:val="32"/>
        </w:rPr>
        <w:t>）掌握灌浆接头的基本知识：</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）灌浆接头的力学性能；</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）灌浆接头形式、分类、结构原理及构造。</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2</w:t>
      </w:r>
      <w:r>
        <w:rPr>
          <w:rFonts w:ascii="仿宋_GB2312" w:hAnsi="仿宋" w:hint="eastAsia"/>
          <w:szCs w:val="32"/>
        </w:rPr>
        <w:t>）掌握钢筋的基本知识：</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）钢筋的性能特点、种类、作用；</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）钢筋的加工；</w:t>
      </w:r>
    </w:p>
    <w:p w:rsidR="00D833CF" w:rsidRDefault="00984EA0">
      <w:pPr>
        <w:spacing w:line="560" w:lineRule="exact"/>
        <w:ind w:firstLineChars="200" w:firstLine="640"/>
        <w:rPr>
          <w:rFonts w:ascii="仿宋_GB2312" w:hAnsi="仿宋"/>
          <w:szCs w:val="32"/>
        </w:rPr>
      </w:pPr>
      <w:r>
        <w:rPr>
          <w:rFonts w:ascii="仿宋_GB2312" w:hAnsi="仿宋" w:hint="eastAsia"/>
          <w:szCs w:val="32"/>
        </w:rPr>
        <w:t>3</w:t>
      </w:r>
      <w:r>
        <w:rPr>
          <w:rFonts w:ascii="仿宋_GB2312" w:hAnsi="仿宋" w:hint="eastAsia"/>
          <w:szCs w:val="32"/>
        </w:rPr>
        <w:t>）施工应用、质量要求。</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3</w:t>
      </w:r>
      <w:r>
        <w:rPr>
          <w:rFonts w:ascii="仿宋_GB2312" w:hAnsi="仿宋" w:hint="eastAsia"/>
          <w:szCs w:val="32"/>
        </w:rPr>
        <w:t>）掌握灌浆料的基本知识：</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）灌浆料的性能特点、种类、作用；</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）灌浆料的配制；</w:t>
      </w:r>
    </w:p>
    <w:p w:rsidR="00D833CF" w:rsidRDefault="00984EA0">
      <w:pPr>
        <w:spacing w:line="560" w:lineRule="exact"/>
        <w:ind w:firstLineChars="200" w:firstLine="640"/>
        <w:rPr>
          <w:rFonts w:ascii="仿宋_GB2312" w:hAnsi="仿宋"/>
          <w:szCs w:val="32"/>
        </w:rPr>
      </w:pPr>
      <w:r>
        <w:rPr>
          <w:rFonts w:ascii="仿宋_GB2312" w:hAnsi="仿宋" w:hint="eastAsia"/>
          <w:szCs w:val="32"/>
        </w:rPr>
        <w:lastRenderedPageBreak/>
        <w:t>3</w:t>
      </w:r>
      <w:r>
        <w:rPr>
          <w:rFonts w:ascii="仿宋_GB2312" w:hAnsi="仿宋" w:hint="eastAsia"/>
          <w:szCs w:val="32"/>
        </w:rPr>
        <w:t>）施工方法、质量要求。</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4</w:t>
      </w:r>
      <w:r>
        <w:rPr>
          <w:rFonts w:ascii="仿宋_GB2312" w:hAnsi="仿宋" w:hint="eastAsia"/>
          <w:szCs w:val="32"/>
        </w:rPr>
        <w:t>）掌握灌浆套筒的基本知识：</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）灌浆套筒的性能特点、种类、作用；</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）灌浆套筒的加工；</w:t>
      </w:r>
    </w:p>
    <w:p w:rsidR="00D833CF" w:rsidRDefault="00984EA0">
      <w:pPr>
        <w:spacing w:line="560" w:lineRule="exact"/>
        <w:ind w:firstLineChars="200" w:firstLine="640"/>
        <w:rPr>
          <w:rFonts w:ascii="仿宋_GB2312" w:hAnsi="仿宋"/>
          <w:szCs w:val="32"/>
        </w:rPr>
      </w:pPr>
      <w:r>
        <w:rPr>
          <w:rFonts w:ascii="仿宋_GB2312" w:hAnsi="仿宋" w:hint="eastAsia"/>
          <w:szCs w:val="32"/>
        </w:rPr>
        <w:t>3</w:t>
      </w:r>
      <w:r>
        <w:rPr>
          <w:rFonts w:ascii="仿宋_GB2312" w:hAnsi="仿宋" w:hint="eastAsia"/>
          <w:szCs w:val="32"/>
        </w:rPr>
        <w:t>）施工方法、质量要求。</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5</w:t>
      </w:r>
      <w:r>
        <w:rPr>
          <w:rFonts w:ascii="仿宋_GB2312" w:hAnsi="仿宋" w:hint="eastAsia"/>
          <w:szCs w:val="32"/>
        </w:rPr>
        <w:t>）掌握灌浆的基本知识：</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）板墙灌浆特点、要求；</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）框架柱灌浆特点、要求；</w:t>
      </w:r>
    </w:p>
    <w:p w:rsidR="00D833CF" w:rsidRDefault="00984EA0">
      <w:pPr>
        <w:spacing w:line="560" w:lineRule="exact"/>
        <w:ind w:firstLineChars="200" w:firstLine="640"/>
        <w:rPr>
          <w:rFonts w:ascii="仿宋_GB2312" w:hAnsi="仿宋"/>
          <w:szCs w:val="32"/>
        </w:rPr>
      </w:pPr>
      <w:r>
        <w:rPr>
          <w:rFonts w:ascii="仿宋_GB2312" w:hAnsi="仿宋" w:hint="eastAsia"/>
          <w:szCs w:val="32"/>
        </w:rPr>
        <w:t>3</w:t>
      </w:r>
      <w:r>
        <w:rPr>
          <w:rFonts w:ascii="仿宋_GB2312" w:hAnsi="仿宋" w:hint="eastAsia"/>
          <w:szCs w:val="32"/>
        </w:rPr>
        <w:t>）框架梁灌浆特点、要求</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6</w:t>
      </w:r>
      <w:r>
        <w:rPr>
          <w:rFonts w:ascii="仿宋_GB2312" w:hAnsi="仿宋" w:hint="eastAsia"/>
          <w:szCs w:val="32"/>
        </w:rPr>
        <w:t>）掌握材料的储藏注意事项：</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）灌浆料的防潮、防晒；</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）钢筋的防锈；</w:t>
      </w:r>
    </w:p>
    <w:p w:rsidR="00D833CF" w:rsidRDefault="00984EA0">
      <w:pPr>
        <w:spacing w:line="560" w:lineRule="exact"/>
        <w:ind w:firstLineChars="200" w:firstLine="640"/>
        <w:rPr>
          <w:rFonts w:ascii="仿宋_GB2312" w:hAnsi="仿宋"/>
          <w:szCs w:val="32"/>
        </w:rPr>
      </w:pPr>
      <w:r>
        <w:rPr>
          <w:rFonts w:ascii="仿宋_GB2312" w:hAnsi="仿宋" w:hint="eastAsia"/>
          <w:szCs w:val="32"/>
        </w:rPr>
        <w:t>3</w:t>
      </w:r>
      <w:r>
        <w:rPr>
          <w:rFonts w:ascii="仿宋_GB2312" w:hAnsi="仿宋" w:hint="eastAsia"/>
          <w:szCs w:val="32"/>
        </w:rPr>
        <w:t>）灌浆套筒的防锈。</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7</w:t>
      </w:r>
      <w:r>
        <w:rPr>
          <w:rFonts w:ascii="仿宋_GB2312" w:hAnsi="仿宋" w:hint="eastAsia"/>
          <w:szCs w:val="32"/>
        </w:rPr>
        <w:t>）不同季节施工：</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）高温季节施工特点、措施；</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）低温季节施工特点、措施。</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8</w:t>
      </w:r>
      <w:r>
        <w:rPr>
          <w:rFonts w:ascii="仿宋_GB2312" w:hAnsi="仿宋" w:hint="eastAsia"/>
          <w:szCs w:val="32"/>
        </w:rPr>
        <w:t>）熟悉班组管理：</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）班组管理的施工准备、安全教育、质量标准和环境保护；</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）班组生产计划安排合理和工程进度管理落实到位；</w:t>
      </w:r>
    </w:p>
    <w:p w:rsidR="00D833CF" w:rsidRDefault="00984EA0">
      <w:pPr>
        <w:spacing w:line="560" w:lineRule="exact"/>
        <w:ind w:firstLineChars="200" w:firstLine="640"/>
        <w:rPr>
          <w:rFonts w:ascii="仿宋_GB2312" w:hAnsi="仿宋"/>
          <w:szCs w:val="32"/>
        </w:rPr>
      </w:pPr>
      <w:r>
        <w:rPr>
          <w:rFonts w:ascii="仿宋_GB2312" w:hAnsi="仿宋" w:hint="eastAsia"/>
          <w:szCs w:val="32"/>
        </w:rPr>
        <w:t>3</w:t>
      </w:r>
      <w:r>
        <w:rPr>
          <w:rFonts w:ascii="仿宋_GB2312" w:hAnsi="仿宋" w:hint="eastAsia"/>
          <w:szCs w:val="32"/>
        </w:rPr>
        <w:t>）班组工程质量检查、整改，施工质量责任制；</w:t>
      </w:r>
    </w:p>
    <w:p w:rsidR="00D833CF" w:rsidRDefault="00984EA0">
      <w:pPr>
        <w:spacing w:line="560" w:lineRule="exact"/>
        <w:ind w:firstLineChars="200" w:firstLine="640"/>
        <w:rPr>
          <w:rFonts w:ascii="仿宋_GB2312" w:hAnsi="仿宋"/>
          <w:szCs w:val="32"/>
        </w:rPr>
      </w:pPr>
      <w:r>
        <w:rPr>
          <w:rFonts w:ascii="仿宋_GB2312" w:hAnsi="仿宋" w:hint="eastAsia"/>
          <w:szCs w:val="32"/>
        </w:rPr>
        <w:t>4</w:t>
      </w:r>
      <w:r>
        <w:rPr>
          <w:rFonts w:ascii="仿宋_GB2312" w:hAnsi="仿宋" w:hint="eastAsia"/>
          <w:szCs w:val="32"/>
        </w:rPr>
        <w:t>）材料、工机具量的使用在定额用量的控制之内。</w:t>
      </w:r>
    </w:p>
    <w:p w:rsidR="00D833CF" w:rsidRDefault="00984EA0">
      <w:pPr>
        <w:spacing w:line="560" w:lineRule="exact"/>
        <w:ind w:firstLineChars="200" w:firstLine="643"/>
        <w:jc w:val="left"/>
        <w:rPr>
          <w:rFonts w:ascii="仿宋_GB2312"/>
          <w:b/>
          <w:bCs/>
          <w:szCs w:val="32"/>
        </w:rPr>
      </w:pPr>
      <w:r>
        <w:rPr>
          <w:rFonts w:ascii="仿宋_GB2312"/>
          <w:b/>
          <w:bCs/>
          <w:szCs w:val="32"/>
        </w:rPr>
        <w:t>3</w:t>
      </w:r>
      <w:r>
        <w:rPr>
          <w:rFonts w:ascii="仿宋_GB2312" w:hAnsi="仿宋_GB2312" w:cs="仿宋_GB2312" w:hint="eastAsia"/>
          <w:b/>
          <w:bCs/>
          <w:szCs w:val="32"/>
        </w:rPr>
        <w:t>.</w:t>
      </w:r>
      <w:r>
        <w:rPr>
          <w:rFonts w:ascii="仿宋_GB2312" w:hint="eastAsia"/>
          <w:b/>
          <w:bCs/>
          <w:szCs w:val="32"/>
        </w:rPr>
        <w:t>安全知识</w:t>
      </w:r>
    </w:p>
    <w:p w:rsidR="00D833CF" w:rsidRDefault="00984EA0">
      <w:pPr>
        <w:spacing w:line="560" w:lineRule="exact"/>
        <w:ind w:firstLineChars="200" w:firstLine="640"/>
        <w:rPr>
          <w:rFonts w:ascii="仿宋_GB2312" w:hAnsi="仿宋"/>
          <w:szCs w:val="32"/>
        </w:rPr>
      </w:pPr>
      <w:r>
        <w:rPr>
          <w:rFonts w:ascii="仿宋_GB2312" w:hAnsi="仿宋" w:hint="eastAsia"/>
          <w:szCs w:val="32"/>
        </w:rPr>
        <w:lastRenderedPageBreak/>
        <w:t>（</w:t>
      </w:r>
      <w:r>
        <w:rPr>
          <w:rFonts w:ascii="仿宋_GB2312" w:hAnsi="仿宋" w:hint="eastAsia"/>
          <w:szCs w:val="32"/>
        </w:rPr>
        <w:t>1</w:t>
      </w:r>
      <w:r>
        <w:rPr>
          <w:rFonts w:ascii="仿宋_GB2312" w:hAnsi="仿宋" w:hint="eastAsia"/>
          <w:szCs w:val="32"/>
        </w:rPr>
        <w:t>）施工前的安全教育，施工过程中的安全检查；</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2</w:t>
      </w:r>
      <w:r>
        <w:rPr>
          <w:rFonts w:ascii="仿宋_GB2312" w:hAnsi="仿宋" w:hint="eastAsia"/>
          <w:szCs w:val="32"/>
        </w:rPr>
        <w:t>）做好施工的安全防护，高空作业，戴好安全帽；</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3</w:t>
      </w:r>
      <w:r>
        <w:rPr>
          <w:rFonts w:ascii="仿宋_GB2312" w:hAnsi="仿宋" w:hint="eastAsia"/>
          <w:szCs w:val="32"/>
        </w:rPr>
        <w:t>）使用电动设备，防止触电，做好使用时的安全防护；</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4</w:t>
      </w:r>
      <w:r>
        <w:rPr>
          <w:rFonts w:ascii="仿宋_GB2312" w:hAnsi="仿宋" w:hint="eastAsia"/>
          <w:szCs w:val="32"/>
        </w:rPr>
        <w:t>）设备专人操作及防护。</w:t>
      </w:r>
    </w:p>
    <w:p w:rsidR="00D833CF" w:rsidRDefault="00984EA0">
      <w:pPr>
        <w:spacing w:line="560" w:lineRule="exact"/>
        <w:ind w:firstLineChars="200" w:firstLine="643"/>
        <w:jc w:val="left"/>
        <w:rPr>
          <w:rFonts w:ascii="仿宋_GB2312"/>
          <w:b/>
          <w:bCs/>
          <w:szCs w:val="32"/>
        </w:rPr>
      </w:pPr>
      <w:r>
        <w:rPr>
          <w:rFonts w:ascii="仿宋_GB2312"/>
          <w:b/>
          <w:bCs/>
          <w:szCs w:val="32"/>
        </w:rPr>
        <w:t>4</w:t>
      </w:r>
      <w:r>
        <w:rPr>
          <w:rFonts w:ascii="仿宋_GB2312" w:hAnsi="仿宋_GB2312" w:cs="仿宋_GB2312" w:hint="eastAsia"/>
          <w:b/>
          <w:bCs/>
          <w:szCs w:val="32"/>
        </w:rPr>
        <w:t>.</w:t>
      </w:r>
      <w:r>
        <w:rPr>
          <w:rFonts w:ascii="仿宋_GB2312" w:hint="eastAsia"/>
          <w:b/>
          <w:bCs/>
          <w:szCs w:val="32"/>
        </w:rPr>
        <w:t>环境保护</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hint="eastAsia"/>
          <w:szCs w:val="32"/>
        </w:rPr>
        <w:t>）了解环境施工：</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）控制粉尘、噪音；</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）节水、节电、节材。</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2</w:t>
      </w:r>
      <w:r>
        <w:rPr>
          <w:rFonts w:ascii="仿宋_GB2312" w:hAnsi="仿宋" w:hint="eastAsia"/>
          <w:szCs w:val="32"/>
        </w:rPr>
        <w:t>）熟悉成品保护：</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）成品保护方法；</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）成品保护材料。</w:t>
      </w:r>
    </w:p>
    <w:p w:rsidR="00D833CF" w:rsidRDefault="00984EA0">
      <w:pPr>
        <w:spacing w:line="560" w:lineRule="exact"/>
        <w:ind w:firstLineChars="200" w:firstLine="643"/>
        <w:jc w:val="left"/>
        <w:rPr>
          <w:rFonts w:ascii="仿宋_GB2312"/>
          <w:b/>
          <w:bCs/>
          <w:szCs w:val="32"/>
        </w:rPr>
      </w:pPr>
      <w:r>
        <w:rPr>
          <w:rFonts w:ascii="仿宋_GB2312"/>
          <w:b/>
          <w:bCs/>
          <w:szCs w:val="32"/>
        </w:rPr>
        <w:t>5</w:t>
      </w:r>
      <w:r>
        <w:rPr>
          <w:rFonts w:ascii="仿宋_GB2312" w:hAnsi="仿宋_GB2312" w:cs="仿宋_GB2312" w:hint="eastAsia"/>
          <w:b/>
          <w:bCs/>
          <w:szCs w:val="32"/>
        </w:rPr>
        <w:t>.</w:t>
      </w:r>
      <w:r>
        <w:rPr>
          <w:rFonts w:ascii="仿宋_GB2312" w:hint="eastAsia"/>
          <w:b/>
          <w:bCs/>
          <w:szCs w:val="32"/>
        </w:rPr>
        <w:t>职业道德：</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hint="eastAsia"/>
          <w:szCs w:val="32"/>
        </w:rPr>
        <w:t>）文明施工：</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）施工着装整齐、禁止酒后作业；</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）挂牌施工、工完场地清。</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2</w:t>
      </w:r>
      <w:r>
        <w:rPr>
          <w:rFonts w:ascii="仿宋_GB2312" w:hAnsi="仿宋" w:hint="eastAsia"/>
          <w:szCs w:val="32"/>
        </w:rPr>
        <w:t>）质量第一：</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）严格执行施工规范验收标准；</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）努力学习，提高技术水平。</w:t>
      </w:r>
    </w:p>
    <w:p w:rsidR="00D833CF" w:rsidRDefault="00984EA0">
      <w:pPr>
        <w:spacing w:line="560" w:lineRule="exact"/>
        <w:jc w:val="center"/>
        <w:rPr>
          <w:rFonts w:ascii="仿宋_GB2312" w:hAnsi="仿宋"/>
          <w:b/>
          <w:bCs/>
          <w:sz w:val="36"/>
          <w:szCs w:val="36"/>
        </w:rPr>
      </w:pPr>
      <w:r>
        <w:rPr>
          <w:rFonts w:ascii="仿宋" w:eastAsia="仿宋" w:hAnsi="仿宋" w:hint="eastAsia"/>
          <w:b/>
          <w:bCs/>
          <w:sz w:val="28"/>
          <w:szCs w:val="28"/>
        </w:rPr>
        <w:t>构件灌浆工理论知识培训考核内容及权重占比</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4462"/>
        <w:gridCol w:w="1874"/>
        <w:gridCol w:w="1703"/>
      </w:tblGrid>
      <w:tr w:rsidR="00D833CF">
        <w:trPr>
          <w:trHeight w:val="489"/>
        </w:trPr>
        <w:tc>
          <w:tcPr>
            <w:tcW w:w="1022" w:type="dxa"/>
            <w:vAlign w:val="center"/>
          </w:tcPr>
          <w:p w:rsidR="00D833CF" w:rsidRDefault="00984EA0">
            <w:pPr>
              <w:pStyle w:val="10"/>
              <w:spacing w:line="400" w:lineRule="exact"/>
              <w:ind w:firstLineChars="0" w:firstLine="0"/>
              <w:jc w:val="center"/>
              <w:rPr>
                <w:rFonts w:ascii="仿宋_GB2312" w:hAnsi="仿宋"/>
                <w:b/>
                <w:bCs/>
                <w:sz w:val="24"/>
              </w:rPr>
            </w:pPr>
            <w:r>
              <w:rPr>
                <w:rFonts w:ascii="仿宋_GB2312" w:hAnsi="仿宋" w:hint="eastAsia"/>
                <w:b/>
                <w:bCs/>
                <w:sz w:val="24"/>
              </w:rPr>
              <w:t>序号</w:t>
            </w:r>
          </w:p>
        </w:tc>
        <w:tc>
          <w:tcPr>
            <w:tcW w:w="4462" w:type="dxa"/>
            <w:vAlign w:val="center"/>
          </w:tcPr>
          <w:p w:rsidR="00D833CF" w:rsidRDefault="00984EA0">
            <w:pPr>
              <w:spacing w:line="400" w:lineRule="exact"/>
              <w:jc w:val="center"/>
              <w:rPr>
                <w:rFonts w:ascii="仿宋_GB2312" w:hAnsi="仿宋"/>
                <w:b/>
                <w:bCs/>
                <w:sz w:val="24"/>
              </w:rPr>
            </w:pPr>
            <w:r>
              <w:rPr>
                <w:rFonts w:ascii="仿宋_GB2312" w:hAnsi="仿宋" w:hint="eastAsia"/>
                <w:b/>
                <w:bCs/>
                <w:sz w:val="24"/>
              </w:rPr>
              <w:t>考核内容</w:t>
            </w:r>
          </w:p>
        </w:tc>
        <w:tc>
          <w:tcPr>
            <w:tcW w:w="1874" w:type="dxa"/>
            <w:vAlign w:val="center"/>
          </w:tcPr>
          <w:p w:rsidR="00D833CF" w:rsidRDefault="00984EA0">
            <w:pPr>
              <w:spacing w:line="400" w:lineRule="exact"/>
              <w:jc w:val="center"/>
              <w:rPr>
                <w:rFonts w:ascii="仿宋_GB2312" w:hAnsi="仿宋"/>
                <w:b/>
                <w:bCs/>
                <w:sz w:val="24"/>
              </w:rPr>
            </w:pPr>
            <w:r>
              <w:rPr>
                <w:rFonts w:ascii="仿宋_GB2312" w:hAnsi="仿宋" w:hint="eastAsia"/>
                <w:b/>
                <w:bCs/>
                <w:sz w:val="24"/>
              </w:rPr>
              <w:t>考核方式</w:t>
            </w:r>
          </w:p>
        </w:tc>
        <w:tc>
          <w:tcPr>
            <w:tcW w:w="1703" w:type="dxa"/>
            <w:vAlign w:val="center"/>
          </w:tcPr>
          <w:p w:rsidR="00D833CF" w:rsidRDefault="00984EA0">
            <w:pPr>
              <w:spacing w:line="400" w:lineRule="exact"/>
              <w:jc w:val="center"/>
              <w:rPr>
                <w:rFonts w:ascii="仿宋_GB2312" w:hAnsi="仿宋"/>
                <w:b/>
                <w:bCs/>
                <w:sz w:val="24"/>
              </w:rPr>
            </w:pPr>
            <w:r>
              <w:rPr>
                <w:rFonts w:ascii="仿宋_GB2312" w:hAnsi="仿宋" w:hint="eastAsia"/>
                <w:b/>
                <w:bCs/>
                <w:sz w:val="24"/>
              </w:rPr>
              <w:t>权重占比</w:t>
            </w:r>
            <w:r>
              <w:rPr>
                <w:rFonts w:ascii="仿宋_GB2312" w:hAnsi="仿宋" w:hint="eastAsia"/>
                <w:b/>
                <w:bCs/>
                <w:sz w:val="24"/>
              </w:rPr>
              <w:t>%</w:t>
            </w:r>
          </w:p>
        </w:tc>
      </w:tr>
      <w:tr w:rsidR="00D833CF">
        <w:trPr>
          <w:trHeight w:val="724"/>
        </w:trPr>
        <w:tc>
          <w:tcPr>
            <w:tcW w:w="1022" w:type="dxa"/>
            <w:vAlign w:val="center"/>
          </w:tcPr>
          <w:p w:rsidR="00D833CF" w:rsidRDefault="00984EA0">
            <w:pPr>
              <w:pStyle w:val="10"/>
              <w:ind w:firstLineChars="0" w:firstLine="0"/>
              <w:jc w:val="center"/>
              <w:rPr>
                <w:rFonts w:ascii="仿宋_GB2312" w:hAnsi="仿宋"/>
                <w:sz w:val="24"/>
              </w:rPr>
            </w:pPr>
            <w:r>
              <w:rPr>
                <w:rFonts w:ascii="仿宋_GB2312" w:hAnsi="仿宋" w:hint="eastAsia"/>
                <w:sz w:val="24"/>
              </w:rPr>
              <w:t>1</w:t>
            </w:r>
          </w:p>
        </w:tc>
        <w:tc>
          <w:tcPr>
            <w:tcW w:w="4462" w:type="dxa"/>
            <w:vAlign w:val="center"/>
          </w:tcPr>
          <w:p w:rsidR="00D833CF" w:rsidRDefault="00984EA0">
            <w:pPr>
              <w:jc w:val="center"/>
              <w:rPr>
                <w:rFonts w:ascii="仿宋_GB2312" w:hAnsi="仿宋"/>
                <w:sz w:val="24"/>
              </w:rPr>
            </w:pPr>
            <w:r>
              <w:rPr>
                <w:rFonts w:ascii="仿宋_GB2312" w:hAnsi="仿宋" w:hint="eastAsia"/>
                <w:sz w:val="24"/>
              </w:rPr>
              <w:t>建设行业相关法律法规</w:t>
            </w:r>
          </w:p>
          <w:p w:rsidR="00D833CF" w:rsidRDefault="00984EA0">
            <w:pPr>
              <w:jc w:val="center"/>
              <w:rPr>
                <w:rFonts w:ascii="仿宋_GB2312" w:hAnsi="仿宋"/>
                <w:sz w:val="24"/>
              </w:rPr>
            </w:pPr>
            <w:r>
              <w:rPr>
                <w:rFonts w:ascii="仿宋_GB2312" w:hAnsi="仿宋" w:hint="eastAsia"/>
                <w:sz w:val="24"/>
              </w:rPr>
              <w:t>构件装配工相关标准</w:t>
            </w:r>
          </w:p>
        </w:tc>
        <w:tc>
          <w:tcPr>
            <w:tcW w:w="1874" w:type="dxa"/>
            <w:vAlign w:val="center"/>
          </w:tcPr>
          <w:p w:rsidR="00D833CF" w:rsidRDefault="00984EA0">
            <w:pPr>
              <w:jc w:val="center"/>
              <w:rPr>
                <w:rFonts w:ascii="仿宋_GB2312" w:hAnsi="仿宋"/>
                <w:sz w:val="24"/>
              </w:rPr>
            </w:pPr>
            <w:r>
              <w:rPr>
                <w:rFonts w:ascii="仿宋_GB2312" w:hAnsi="仿宋" w:hint="eastAsia"/>
                <w:sz w:val="24"/>
              </w:rPr>
              <w:t>理论</w:t>
            </w:r>
          </w:p>
        </w:tc>
        <w:tc>
          <w:tcPr>
            <w:tcW w:w="1703" w:type="dxa"/>
            <w:vAlign w:val="center"/>
          </w:tcPr>
          <w:p w:rsidR="00D833CF" w:rsidRDefault="00984EA0">
            <w:pPr>
              <w:jc w:val="center"/>
              <w:rPr>
                <w:rFonts w:ascii="仿宋_GB2312" w:hAnsi="仿宋"/>
                <w:sz w:val="24"/>
              </w:rPr>
            </w:pPr>
            <w:r>
              <w:rPr>
                <w:rFonts w:ascii="仿宋_GB2312" w:hAnsi="仿宋" w:hint="eastAsia"/>
                <w:sz w:val="24"/>
              </w:rPr>
              <w:t>5</w:t>
            </w:r>
          </w:p>
        </w:tc>
      </w:tr>
      <w:tr w:rsidR="00D833CF">
        <w:trPr>
          <w:trHeight w:val="545"/>
        </w:trPr>
        <w:tc>
          <w:tcPr>
            <w:tcW w:w="1022" w:type="dxa"/>
            <w:vAlign w:val="center"/>
          </w:tcPr>
          <w:p w:rsidR="00D833CF" w:rsidRDefault="00984EA0">
            <w:pPr>
              <w:pStyle w:val="10"/>
              <w:ind w:firstLineChars="0" w:firstLine="0"/>
              <w:jc w:val="center"/>
              <w:rPr>
                <w:rFonts w:ascii="仿宋_GB2312" w:hAnsi="仿宋"/>
                <w:sz w:val="24"/>
              </w:rPr>
            </w:pPr>
            <w:r>
              <w:rPr>
                <w:rFonts w:ascii="仿宋_GB2312" w:hAnsi="仿宋" w:hint="eastAsia"/>
                <w:sz w:val="24"/>
              </w:rPr>
              <w:t>2</w:t>
            </w:r>
          </w:p>
        </w:tc>
        <w:tc>
          <w:tcPr>
            <w:tcW w:w="4462" w:type="dxa"/>
            <w:vAlign w:val="center"/>
          </w:tcPr>
          <w:p w:rsidR="00D833CF" w:rsidRDefault="00984EA0">
            <w:pPr>
              <w:jc w:val="center"/>
              <w:rPr>
                <w:rFonts w:ascii="仿宋_GB2312" w:hAnsi="仿宋"/>
                <w:sz w:val="24"/>
              </w:rPr>
            </w:pPr>
            <w:r>
              <w:rPr>
                <w:rFonts w:ascii="仿宋_GB2312" w:hAnsi="仿宋" w:hint="eastAsia"/>
                <w:sz w:val="24"/>
              </w:rPr>
              <w:t>装配式建筑识图与构造</w:t>
            </w:r>
          </w:p>
        </w:tc>
        <w:tc>
          <w:tcPr>
            <w:tcW w:w="1874" w:type="dxa"/>
            <w:vAlign w:val="center"/>
          </w:tcPr>
          <w:p w:rsidR="00D833CF" w:rsidRDefault="00984EA0">
            <w:pPr>
              <w:jc w:val="center"/>
              <w:rPr>
                <w:rFonts w:ascii="仿宋_GB2312" w:hAnsi="仿宋"/>
                <w:sz w:val="24"/>
              </w:rPr>
            </w:pPr>
            <w:r>
              <w:rPr>
                <w:rFonts w:ascii="仿宋_GB2312" w:hAnsi="仿宋" w:hint="eastAsia"/>
                <w:sz w:val="24"/>
              </w:rPr>
              <w:t>理论</w:t>
            </w:r>
          </w:p>
        </w:tc>
        <w:tc>
          <w:tcPr>
            <w:tcW w:w="1703" w:type="dxa"/>
            <w:vAlign w:val="center"/>
          </w:tcPr>
          <w:p w:rsidR="00D833CF" w:rsidRDefault="00984EA0">
            <w:pPr>
              <w:jc w:val="center"/>
              <w:rPr>
                <w:rFonts w:ascii="仿宋_GB2312" w:hAnsi="仿宋"/>
                <w:sz w:val="24"/>
              </w:rPr>
            </w:pPr>
            <w:r>
              <w:rPr>
                <w:rFonts w:ascii="仿宋_GB2312" w:hAnsi="仿宋" w:hint="eastAsia"/>
                <w:sz w:val="24"/>
              </w:rPr>
              <w:t>10</w:t>
            </w:r>
          </w:p>
        </w:tc>
      </w:tr>
      <w:tr w:rsidR="00D833CF">
        <w:trPr>
          <w:trHeight w:val="588"/>
        </w:trPr>
        <w:tc>
          <w:tcPr>
            <w:tcW w:w="1022" w:type="dxa"/>
            <w:vAlign w:val="center"/>
          </w:tcPr>
          <w:p w:rsidR="00D833CF" w:rsidRDefault="00984EA0">
            <w:pPr>
              <w:jc w:val="center"/>
              <w:rPr>
                <w:rFonts w:ascii="仿宋_GB2312" w:hAnsi="仿宋"/>
                <w:color w:val="000000"/>
                <w:sz w:val="24"/>
              </w:rPr>
            </w:pPr>
            <w:r>
              <w:rPr>
                <w:rFonts w:ascii="仿宋_GB2312" w:hAnsi="仿宋" w:hint="eastAsia"/>
                <w:color w:val="000000"/>
                <w:sz w:val="24"/>
              </w:rPr>
              <w:lastRenderedPageBreak/>
              <w:t>3</w:t>
            </w:r>
          </w:p>
        </w:tc>
        <w:tc>
          <w:tcPr>
            <w:tcW w:w="446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装配式构件灌浆料的种类、性能、适用范围、制备方法、成品保护</w:t>
            </w:r>
          </w:p>
        </w:tc>
        <w:tc>
          <w:tcPr>
            <w:tcW w:w="1874" w:type="dxa"/>
            <w:vAlign w:val="center"/>
          </w:tcPr>
          <w:p w:rsidR="00D833CF" w:rsidRDefault="00984EA0">
            <w:pPr>
              <w:jc w:val="center"/>
              <w:rPr>
                <w:rFonts w:ascii="仿宋_GB2312" w:hAnsi="仿宋"/>
                <w:color w:val="000000"/>
                <w:sz w:val="24"/>
              </w:rPr>
            </w:pPr>
            <w:r>
              <w:rPr>
                <w:rFonts w:ascii="仿宋_GB2312" w:hAnsi="仿宋" w:hint="eastAsia"/>
                <w:sz w:val="24"/>
              </w:rPr>
              <w:t>理论</w:t>
            </w:r>
          </w:p>
        </w:tc>
        <w:tc>
          <w:tcPr>
            <w:tcW w:w="1703" w:type="dxa"/>
            <w:vAlign w:val="center"/>
          </w:tcPr>
          <w:p w:rsidR="00D833CF" w:rsidRDefault="00984EA0">
            <w:pPr>
              <w:jc w:val="center"/>
              <w:rPr>
                <w:rFonts w:ascii="仿宋_GB2312" w:hAnsi="仿宋"/>
                <w:color w:val="000000"/>
                <w:sz w:val="24"/>
              </w:rPr>
            </w:pPr>
            <w:r>
              <w:rPr>
                <w:rFonts w:ascii="仿宋_GB2312" w:hAnsi="仿宋" w:hint="eastAsia"/>
                <w:color w:val="000000"/>
                <w:sz w:val="24"/>
              </w:rPr>
              <w:t>15</w:t>
            </w:r>
          </w:p>
        </w:tc>
      </w:tr>
      <w:tr w:rsidR="00D833CF">
        <w:trPr>
          <w:trHeight w:val="568"/>
        </w:trPr>
        <w:tc>
          <w:tcPr>
            <w:tcW w:w="102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4</w:t>
            </w:r>
          </w:p>
        </w:tc>
        <w:tc>
          <w:tcPr>
            <w:tcW w:w="446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装配式建筑构件灌浆常用工的工具和设备的相关知识</w:t>
            </w:r>
          </w:p>
        </w:tc>
        <w:tc>
          <w:tcPr>
            <w:tcW w:w="1874" w:type="dxa"/>
            <w:vAlign w:val="center"/>
          </w:tcPr>
          <w:p w:rsidR="00D833CF" w:rsidRDefault="00984EA0">
            <w:pPr>
              <w:jc w:val="center"/>
              <w:rPr>
                <w:rFonts w:ascii="仿宋_GB2312" w:hAnsi="仿宋"/>
                <w:color w:val="000000"/>
                <w:sz w:val="24"/>
              </w:rPr>
            </w:pPr>
            <w:r>
              <w:rPr>
                <w:rFonts w:ascii="仿宋_GB2312" w:hAnsi="仿宋" w:hint="eastAsia"/>
                <w:sz w:val="24"/>
              </w:rPr>
              <w:t>理论</w:t>
            </w:r>
          </w:p>
        </w:tc>
        <w:tc>
          <w:tcPr>
            <w:tcW w:w="1703" w:type="dxa"/>
            <w:vAlign w:val="center"/>
          </w:tcPr>
          <w:p w:rsidR="00D833CF" w:rsidRDefault="00984EA0">
            <w:pPr>
              <w:jc w:val="center"/>
              <w:rPr>
                <w:rFonts w:ascii="仿宋_GB2312" w:hAnsi="仿宋"/>
                <w:color w:val="000000"/>
                <w:sz w:val="24"/>
              </w:rPr>
            </w:pPr>
            <w:r>
              <w:rPr>
                <w:rFonts w:ascii="仿宋_GB2312" w:hAnsi="仿宋" w:hint="eastAsia"/>
                <w:color w:val="000000"/>
                <w:sz w:val="24"/>
              </w:rPr>
              <w:t>10</w:t>
            </w:r>
          </w:p>
        </w:tc>
      </w:tr>
      <w:tr w:rsidR="00D833CF">
        <w:trPr>
          <w:trHeight w:val="450"/>
        </w:trPr>
        <w:tc>
          <w:tcPr>
            <w:tcW w:w="1022" w:type="dxa"/>
            <w:vAlign w:val="center"/>
          </w:tcPr>
          <w:p w:rsidR="00D833CF" w:rsidRDefault="00984EA0">
            <w:pPr>
              <w:jc w:val="center"/>
              <w:rPr>
                <w:rFonts w:ascii="仿宋_GB2312" w:hAnsi="仿宋"/>
                <w:sz w:val="24"/>
              </w:rPr>
            </w:pPr>
            <w:r>
              <w:rPr>
                <w:rFonts w:ascii="仿宋_GB2312" w:hAnsi="仿宋" w:hint="eastAsia"/>
                <w:sz w:val="24"/>
              </w:rPr>
              <w:t>5</w:t>
            </w:r>
          </w:p>
        </w:tc>
        <w:tc>
          <w:tcPr>
            <w:tcW w:w="4462" w:type="dxa"/>
            <w:vAlign w:val="center"/>
          </w:tcPr>
          <w:p w:rsidR="00D833CF" w:rsidRDefault="00984EA0">
            <w:pPr>
              <w:jc w:val="center"/>
              <w:rPr>
                <w:rFonts w:ascii="仿宋_GB2312" w:hAnsi="仿宋"/>
                <w:sz w:val="24"/>
              </w:rPr>
            </w:pPr>
            <w:r>
              <w:rPr>
                <w:rFonts w:ascii="仿宋_GB2312" w:hAnsi="仿宋" w:hint="eastAsia"/>
                <w:color w:val="000000"/>
                <w:sz w:val="24"/>
              </w:rPr>
              <w:t>装配式构件灌浆技术</w:t>
            </w:r>
          </w:p>
        </w:tc>
        <w:tc>
          <w:tcPr>
            <w:tcW w:w="1874" w:type="dxa"/>
            <w:vAlign w:val="center"/>
          </w:tcPr>
          <w:p w:rsidR="00D833CF" w:rsidRDefault="00984EA0">
            <w:pPr>
              <w:jc w:val="center"/>
              <w:rPr>
                <w:rFonts w:ascii="仿宋_GB2312" w:hAnsi="仿宋"/>
                <w:sz w:val="24"/>
              </w:rPr>
            </w:pPr>
            <w:r>
              <w:rPr>
                <w:rFonts w:ascii="仿宋_GB2312" w:hAnsi="仿宋" w:hint="eastAsia"/>
                <w:sz w:val="24"/>
              </w:rPr>
              <w:t>理论</w:t>
            </w:r>
          </w:p>
        </w:tc>
        <w:tc>
          <w:tcPr>
            <w:tcW w:w="1703" w:type="dxa"/>
            <w:vAlign w:val="center"/>
          </w:tcPr>
          <w:p w:rsidR="00D833CF" w:rsidRDefault="00984EA0">
            <w:pPr>
              <w:jc w:val="center"/>
              <w:rPr>
                <w:rFonts w:ascii="仿宋_GB2312" w:hAnsi="仿宋"/>
                <w:sz w:val="24"/>
              </w:rPr>
            </w:pPr>
            <w:r>
              <w:rPr>
                <w:rFonts w:ascii="仿宋_GB2312" w:hAnsi="仿宋" w:hint="eastAsia"/>
                <w:color w:val="000000"/>
                <w:sz w:val="24"/>
              </w:rPr>
              <w:t>30</w:t>
            </w:r>
          </w:p>
        </w:tc>
      </w:tr>
      <w:tr w:rsidR="00D833CF">
        <w:trPr>
          <w:trHeight w:val="572"/>
        </w:trPr>
        <w:tc>
          <w:tcPr>
            <w:tcW w:w="102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6</w:t>
            </w:r>
          </w:p>
        </w:tc>
        <w:tc>
          <w:tcPr>
            <w:tcW w:w="446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装配式构件灌浆施工方案</w:t>
            </w:r>
          </w:p>
        </w:tc>
        <w:tc>
          <w:tcPr>
            <w:tcW w:w="1874" w:type="dxa"/>
            <w:vAlign w:val="center"/>
          </w:tcPr>
          <w:p w:rsidR="00D833CF" w:rsidRDefault="00984EA0">
            <w:pPr>
              <w:jc w:val="center"/>
              <w:rPr>
                <w:rFonts w:ascii="仿宋_GB2312" w:hAnsi="仿宋"/>
                <w:sz w:val="24"/>
              </w:rPr>
            </w:pPr>
            <w:r>
              <w:rPr>
                <w:rFonts w:ascii="仿宋_GB2312" w:hAnsi="仿宋" w:hint="eastAsia"/>
                <w:sz w:val="24"/>
              </w:rPr>
              <w:t>理论</w:t>
            </w:r>
          </w:p>
        </w:tc>
        <w:tc>
          <w:tcPr>
            <w:tcW w:w="1703" w:type="dxa"/>
            <w:vAlign w:val="center"/>
          </w:tcPr>
          <w:p w:rsidR="00D833CF" w:rsidRDefault="00984EA0">
            <w:pPr>
              <w:jc w:val="center"/>
              <w:rPr>
                <w:rFonts w:ascii="仿宋_GB2312" w:hAnsi="仿宋"/>
                <w:color w:val="000000"/>
                <w:sz w:val="24"/>
              </w:rPr>
            </w:pPr>
            <w:r>
              <w:rPr>
                <w:rFonts w:ascii="仿宋_GB2312" w:hAnsi="仿宋" w:hint="eastAsia"/>
                <w:color w:val="000000"/>
                <w:sz w:val="24"/>
              </w:rPr>
              <w:t>5</w:t>
            </w:r>
          </w:p>
        </w:tc>
      </w:tr>
      <w:tr w:rsidR="00D833CF">
        <w:trPr>
          <w:trHeight w:val="572"/>
        </w:trPr>
        <w:tc>
          <w:tcPr>
            <w:tcW w:w="102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7</w:t>
            </w:r>
          </w:p>
        </w:tc>
        <w:tc>
          <w:tcPr>
            <w:tcW w:w="446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装配式构件灌浆施工质量管理</w:t>
            </w:r>
          </w:p>
        </w:tc>
        <w:tc>
          <w:tcPr>
            <w:tcW w:w="1874" w:type="dxa"/>
            <w:vAlign w:val="center"/>
          </w:tcPr>
          <w:p w:rsidR="00D833CF" w:rsidRDefault="00984EA0">
            <w:pPr>
              <w:jc w:val="center"/>
              <w:rPr>
                <w:rFonts w:ascii="仿宋_GB2312" w:hAnsi="仿宋"/>
                <w:color w:val="000000"/>
                <w:sz w:val="24"/>
              </w:rPr>
            </w:pPr>
            <w:r>
              <w:rPr>
                <w:rFonts w:ascii="仿宋_GB2312" w:hAnsi="仿宋" w:hint="eastAsia"/>
                <w:sz w:val="24"/>
              </w:rPr>
              <w:t>理论</w:t>
            </w:r>
          </w:p>
        </w:tc>
        <w:tc>
          <w:tcPr>
            <w:tcW w:w="1703" w:type="dxa"/>
            <w:vAlign w:val="center"/>
          </w:tcPr>
          <w:p w:rsidR="00D833CF" w:rsidRDefault="00984EA0">
            <w:pPr>
              <w:jc w:val="center"/>
              <w:rPr>
                <w:rFonts w:ascii="仿宋_GB2312" w:hAnsi="仿宋"/>
                <w:color w:val="000000"/>
                <w:sz w:val="24"/>
              </w:rPr>
            </w:pPr>
            <w:r>
              <w:rPr>
                <w:rFonts w:ascii="仿宋_GB2312" w:hAnsi="仿宋" w:hint="eastAsia"/>
                <w:color w:val="000000"/>
                <w:sz w:val="24"/>
              </w:rPr>
              <w:t>5</w:t>
            </w:r>
          </w:p>
        </w:tc>
      </w:tr>
      <w:tr w:rsidR="00D833CF">
        <w:trPr>
          <w:trHeight w:val="556"/>
        </w:trPr>
        <w:tc>
          <w:tcPr>
            <w:tcW w:w="102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8</w:t>
            </w:r>
          </w:p>
        </w:tc>
        <w:tc>
          <w:tcPr>
            <w:tcW w:w="446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安全文明施工</w:t>
            </w:r>
          </w:p>
        </w:tc>
        <w:tc>
          <w:tcPr>
            <w:tcW w:w="1874" w:type="dxa"/>
            <w:vAlign w:val="center"/>
          </w:tcPr>
          <w:p w:rsidR="00D833CF" w:rsidRDefault="00984EA0">
            <w:pPr>
              <w:jc w:val="center"/>
              <w:rPr>
                <w:rFonts w:ascii="仿宋_GB2312" w:hAnsi="仿宋"/>
                <w:color w:val="000000"/>
                <w:sz w:val="24"/>
              </w:rPr>
            </w:pPr>
            <w:r>
              <w:rPr>
                <w:rFonts w:ascii="仿宋_GB2312" w:hAnsi="仿宋" w:hint="eastAsia"/>
                <w:sz w:val="24"/>
              </w:rPr>
              <w:t>理论</w:t>
            </w:r>
          </w:p>
        </w:tc>
        <w:tc>
          <w:tcPr>
            <w:tcW w:w="1703" w:type="dxa"/>
            <w:vAlign w:val="center"/>
          </w:tcPr>
          <w:p w:rsidR="00D833CF" w:rsidRDefault="00984EA0">
            <w:pPr>
              <w:jc w:val="center"/>
              <w:rPr>
                <w:rFonts w:ascii="仿宋_GB2312" w:hAnsi="仿宋"/>
                <w:color w:val="000000"/>
                <w:sz w:val="24"/>
              </w:rPr>
            </w:pPr>
            <w:r>
              <w:rPr>
                <w:rFonts w:ascii="仿宋_GB2312" w:hAnsi="仿宋" w:hint="eastAsia"/>
                <w:color w:val="000000"/>
                <w:sz w:val="24"/>
              </w:rPr>
              <w:t>10</w:t>
            </w:r>
          </w:p>
        </w:tc>
      </w:tr>
      <w:tr w:rsidR="00D833CF">
        <w:trPr>
          <w:trHeight w:val="556"/>
        </w:trPr>
        <w:tc>
          <w:tcPr>
            <w:tcW w:w="102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9</w:t>
            </w:r>
          </w:p>
        </w:tc>
        <w:tc>
          <w:tcPr>
            <w:tcW w:w="4462" w:type="dxa"/>
            <w:vAlign w:val="center"/>
          </w:tcPr>
          <w:p w:rsidR="00D833CF" w:rsidRDefault="00984EA0">
            <w:pPr>
              <w:jc w:val="center"/>
              <w:rPr>
                <w:rFonts w:ascii="仿宋_GB2312" w:hAnsi="仿宋"/>
                <w:color w:val="000000"/>
                <w:sz w:val="24"/>
              </w:rPr>
            </w:pPr>
            <w:r>
              <w:rPr>
                <w:rFonts w:ascii="仿宋_GB2312" w:hAnsi="仿宋" w:hint="eastAsia"/>
                <w:color w:val="000000"/>
                <w:sz w:val="24"/>
              </w:rPr>
              <w:t>装配式建筑信息技术与灌浆技术动态</w:t>
            </w:r>
          </w:p>
        </w:tc>
        <w:tc>
          <w:tcPr>
            <w:tcW w:w="1874" w:type="dxa"/>
            <w:vAlign w:val="center"/>
          </w:tcPr>
          <w:p w:rsidR="00D833CF" w:rsidRDefault="00984EA0">
            <w:pPr>
              <w:jc w:val="center"/>
              <w:rPr>
                <w:rFonts w:ascii="仿宋_GB2312" w:hAnsi="仿宋"/>
                <w:color w:val="000000"/>
                <w:sz w:val="24"/>
              </w:rPr>
            </w:pPr>
            <w:r>
              <w:rPr>
                <w:rFonts w:ascii="仿宋_GB2312" w:hAnsi="仿宋" w:hint="eastAsia"/>
                <w:sz w:val="24"/>
              </w:rPr>
              <w:t>理论</w:t>
            </w:r>
          </w:p>
        </w:tc>
        <w:tc>
          <w:tcPr>
            <w:tcW w:w="1703" w:type="dxa"/>
            <w:vAlign w:val="center"/>
          </w:tcPr>
          <w:p w:rsidR="00D833CF" w:rsidRDefault="00984EA0">
            <w:pPr>
              <w:jc w:val="center"/>
              <w:rPr>
                <w:rFonts w:ascii="仿宋_GB2312" w:hAnsi="仿宋"/>
                <w:color w:val="000000"/>
                <w:sz w:val="24"/>
              </w:rPr>
            </w:pPr>
            <w:r>
              <w:rPr>
                <w:rFonts w:ascii="仿宋_GB2312" w:hAnsi="仿宋" w:hint="eastAsia"/>
                <w:color w:val="000000"/>
                <w:sz w:val="24"/>
              </w:rPr>
              <w:t>10</w:t>
            </w:r>
          </w:p>
        </w:tc>
      </w:tr>
      <w:tr w:rsidR="00D833CF">
        <w:trPr>
          <w:trHeight w:val="416"/>
        </w:trPr>
        <w:tc>
          <w:tcPr>
            <w:tcW w:w="1022" w:type="dxa"/>
            <w:vAlign w:val="center"/>
          </w:tcPr>
          <w:p w:rsidR="00D833CF" w:rsidRDefault="00984EA0">
            <w:pPr>
              <w:pStyle w:val="10"/>
              <w:ind w:firstLineChars="100" w:firstLine="240"/>
              <w:rPr>
                <w:rFonts w:ascii="仿宋_GB2312" w:hAnsi="仿宋"/>
                <w:color w:val="000000"/>
                <w:sz w:val="24"/>
              </w:rPr>
            </w:pPr>
            <w:r>
              <w:rPr>
                <w:rFonts w:ascii="仿宋_GB2312" w:hAnsi="仿宋" w:hint="eastAsia"/>
                <w:color w:val="000000"/>
                <w:sz w:val="24"/>
              </w:rPr>
              <w:t>10</w:t>
            </w:r>
          </w:p>
        </w:tc>
        <w:tc>
          <w:tcPr>
            <w:tcW w:w="6336" w:type="dxa"/>
            <w:gridSpan w:val="2"/>
            <w:vAlign w:val="center"/>
          </w:tcPr>
          <w:p w:rsidR="00D833CF" w:rsidRDefault="00984EA0">
            <w:pPr>
              <w:jc w:val="center"/>
              <w:rPr>
                <w:rFonts w:ascii="仿宋_GB2312" w:hAnsi="仿宋"/>
                <w:color w:val="000000"/>
                <w:sz w:val="24"/>
              </w:rPr>
            </w:pPr>
            <w:r>
              <w:rPr>
                <w:rFonts w:ascii="仿宋_GB2312" w:hAnsi="仿宋" w:hint="eastAsia"/>
                <w:color w:val="000000"/>
                <w:sz w:val="24"/>
              </w:rPr>
              <w:t>合计</w:t>
            </w:r>
          </w:p>
        </w:tc>
        <w:tc>
          <w:tcPr>
            <w:tcW w:w="1703" w:type="dxa"/>
            <w:vAlign w:val="center"/>
          </w:tcPr>
          <w:p w:rsidR="00D833CF" w:rsidRDefault="00984EA0">
            <w:pPr>
              <w:jc w:val="center"/>
              <w:rPr>
                <w:rFonts w:ascii="仿宋_GB2312" w:hAnsi="仿宋"/>
                <w:color w:val="000000"/>
                <w:sz w:val="24"/>
              </w:rPr>
            </w:pPr>
            <w:r>
              <w:rPr>
                <w:rFonts w:ascii="仿宋_GB2312" w:hAnsi="仿宋" w:hint="eastAsia"/>
                <w:color w:val="000000"/>
                <w:sz w:val="24"/>
              </w:rPr>
              <w:t>100</w:t>
            </w:r>
          </w:p>
        </w:tc>
      </w:tr>
    </w:tbl>
    <w:p w:rsidR="00D833CF" w:rsidRDefault="00984EA0">
      <w:pPr>
        <w:adjustRightInd w:val="0"/>
        <w:snapToGrid w:val="0"/>
        <w:spacing w:line="560" w:lineRule="exact"/>
        <w:ind w:firstLineChars="200" w:firstLine="643"/>
        <w:rPr>
          <w:rFonts w:ascii="楷体_GB2312" w:eastAsia="楷体_GB2312" w:hAnsi="楷体_GB2312" w:cs="楷体_GB2312"/>
          <w:b/>
          <w:kern w:val="0"/>
          <w:szCs w:val="32"/>
        </w:rPr>
      </w:pPr>
      <w:bookmarkStart w:id="12" w:name="_Toc69066608"/>
      <w:r>
        <w:rPr>
          <w:rFonts w:ascii="楷体_GB2312" w:eastAsia="楷体_GB2312" w:hAnsi="楷体_GB2312" w:cs="楷体_GB2312" w:hint="eastAsia"/>
          <w:b/>
          <w:kern w:val="0"/>
          <w:szCs w:val="32"/>
        </w:rPr>
        <w:t>（四）灌浆工操作技能考核内容及权重占比</w:t>
      </w:r>
      <w:bookmarkEnd w:id="12"/>
    </w:p>
    <w:p w:rsidR="00D833CF" w:rsidRDefault="00984EA0">
      <w:pPr>
        <w:adjustRightInd w:val="0"/>
        <w:snapToGrid w:val="0"/>
        <w:spacing w:line="560" w:lineRule="exact"/>
        <w:ind w:firstLineChars="200" w:firstLine="643"/>
        <w:rPr>
          <w:rFonts w:ascii="楷体" w:eastAsia="楷体" w:hAnsi="楷体" w:cs="楷体"/>
          <w:b/>
          <w:kern w:val="0"/>
          <w:szCs w:val="32"/>
        </w:rPr>
      </w:pPr>
      <w:r>
        <w:rPr>
          <w:rFonts w:ascii="仿宋_GB2312"/>
          <w:b/>
          <w:bCs/>
          <w:szCs w:val="32"/>
        </w:rPr>
        <w:t>1</w:t>
      </w:r>
      <w:r>
        <w:rPr>
          <w:rFonts w:ascii="仿宋_GB2312" w:hAnsi="仿宋_GB2312" w:cs="仿宋_GB2312" w:hint="eastAsia"/>
          <w:b/>
          <w:bCs/>
          <w:szCs w:val="32"/>
        </w:rPr>
        <w:t>.</w:t>
      </w:r>
      <w:r>
        <w:rPr>
          <w:rFonts w:ascii="仿宋_GB2312" w:hint="eastAsia"/>
          <w:b/>
          <w:bCs/>
          <w:szCs w:val="32"/>
        </w:rPr>
        <w:t>考核要点：</w:t>
      </w:r>
      <w:bookmarkStart w:id="13" w:name="_Toc420418705"/>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）进行预制构件连接部位的现浇混凝土施工时，采取设置定位架等措施保证外露钢筋的位置、长度和顺直度</w:t>
      </w:r>
      <w:bookmarkEnd w:id="13"/>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）预制柱、墙安装前，在预制构件及其支承构件间设置高度位置调整垫片；</w:t>
      </w:r>
    </w:p>
    <w:p w:rsidR="00D833CF" w:rsidRDefault="00984EA0">
      <w:pPr>
        <w:spacing w:line="560" w:lineRule="exact"/>
        <w:ind w:firstLineChars="200" w:firstLine="640"/>
        <w:rPr>
          <w:rFonts w:ascii="仿宋_GB2312" w:hAnsi="仿宋"/>
          <w:szCs w:val="32"/>
        </w:rPr>
      </w:pPr>
      <w:r>
        <w:rPr>
          <w:rFonts w:ascii="仿宋_GB2312" w:hAnsi="仿宋" w:hint="eastAsia"/>
          <w:szCs w:val="32"/>
        </w:rPr>
        <w:t>3</w:t>
      </w:r>
      <w:r>
        <w:rPr>
          <w:rFonts w:ascii="仿宋_GB2312" w:hAnsi="仿宋" w:hint="eastAsia"/>
          <w:szCs w:val="32"/>
        </w:rPr>
        <w:t>）竖向构件采用连通腔灌浆，并合理划分连通灌浆区域；每个区域除预留灌浆孔、出浆孔与排气孔外，形成密闭空腔；连通灌浆区域内任意两个灌浆套筒间最大间距不超过</w:t>
      </w:r>
      <w:r>
        <w:rPr>
          <w:rFonts w:ascii="仿宋_GB2312" w:hAnsi="仿宋" w:hint="eastAsia"/>
          <w:szCs w:val="32"/>
        </w:rPr>
        <w:t>1m</w:t>
      </w:r>
      <w:r>
        <w:rPr>
          <w:rFonts w:ascii="仿宋_GB2312" w:hAnsi="仿宋" w:hint="eastAsia"/>
          <w:szCs w:val="32"/>
        </w:rPr>
        <w:t>；</w:t>
      </w:r>
      <w:r>
        <w:rPr>
          <w:rFonts w:ascii="仿宋_GB2312" w:hAnsi="仿宋" w:hint="eastAsia"/>
          <w:szCs w:val="32"/>
        </w:rPr>
        <w:t xml:space="preserve"> </w:t>
      </w:r>
    </w:p>
    <w:p w:rsidR="00D833CF" w:rsidRDefault="00984EA0">
      <w:pPr>
        <w:spacing w:line="560" w:lineRule="exact"/>
        <w:ind w:firstLineChars="200" w:firstLine="640"/>
        <w:rPr>
          <w:rFonts w:ascii="仿宋_GB2312" w:hAnsi="仿宋"/>
          <w:szCs w:val="32"/>
        </w:rPr>
      </w:pPr>
      <w:r>
        <w:rPr>
          <w:rFonts w:ascii="仿宋_GB2312" w:hAnsi="仿宋" w:hint="eastAsia"/>
          <w:szCs w:val="32"/>
        </w:rPr>
        <w:t>4</w:t>
      </w:r>
      <w:r>
        <w:rPr>
          <w:rFonts w:ascii="仿宋_GB2312" w:hAnsi="仿宋" w:hint="eastAsia"/>
          <w:szCs w:val="32"/>
        </w:rPr>
        <w:t>）灌浆料使用前，应检查产品包装上印制的有效期和产品的外观，用水量应按灌浆料使用说明书的要求确定，并应按重量计量；</w:t>
      </w:r>
    </w:p>
    <w:p w:rsidR="00D833CF" w:rsidRDefault="00984EA0">
      <w:pPr>
        <w:spacing w:line="560" w:lineRule="exact"/>
        <w:ind w:firstLineChars="200" w:firstLine="640"/>
        <w:rPr>
          <w:rFonts w:ascii="仿宋_GB2312" w:hAnsi="仿宋"/>
          <w:szCs w:val="32"/>
        </w:rPr>
      </w:pPr>
      <w:r>
        <w:rPr>
          <w:rFonts w:ascii="仿宋_GB2312" w:hAnsi="仿宋" w:hint="eastAsia"/>
          <w:szCs w:val="32"/>
        </w:rPr>
        <w:t>5</w:t>
      </w:r>
      <w:r>
        <w:rPr>
          <w:rFonts w:ascii="仿宋_GB2312" w:hAnsi="仿宋" w:hint="eastAsia"/>
          <w:szCs w:val="32"/>
        </w:rPr>
        <w:t>）灌浆施工应按施工方案执行，灌浆操作全过程应有专职检验人员负责</w:t>
      </w:r>
      <w:r>
        <w:rPr>
          <w:rFonts w:ascii="仿宋_GB2312" w:hAnsi="仿宋" w:hint="eastAsia"/>
          <w:szCs w:val="32"/>
        </w:rPr>
        <w:t>现场监督并及时形成施工检查记录，施工检查记录</w:t>
      </w:r>
      <w:r>
        <w:rPr>
          <w:rFonts w:ascii="仿宋_GB2312" w:hAnsi="仿宋" w:hint="eastAsia"/>
          <w:szCs w:val="32"/>
        </w:rPr>
        <w:lastRenderedPageBreak/>
        <w:t>宜包括影像文件；</w:t>
      </w:r>
    </w:p>
    <w:p w:rsidR="00D833CF" w:rsidRDefault="00984EA0">
      <w:pPr>
        <w:spacing w:line="560" w:lineRule="exact"/>
        <w:ind w:firstLineChars="200" w:firstLine="640"/>
        <w:rPr>
          <w:rFonts w:ascii="仿宋_GB2312" w:hAnsi="仿宋"/>
          <w:szCs w:val="32"/>
        </w:rPr>
      </w:pPr>
      <w:r>
        <w:rPr>
          <w:rFonts w:ascii="仿宋_GB2312" w:hAnsi="仿宋" w:hint="eastAsia"/>
          <w:szCs w:val="32"/>
        </w:rPr>
        <w:t>6</w:t>
      </w:r>
      <w:r>
        <w:rPr>
          <w:rFonts w:ascii="仿宋_GB2312" w:hAnsi="仿宋" w:hint="eastAsia"/>
          <w:szCs w:val="32"/>
        </w:rPr>
        <w:t>）灌浆施工时，环境温度应符合灌浆料产品使用说明书要求；环境温度低于</w:t>
      </w:r>
      <w:r>
        <w:rPr>
          <w:rFonts w:ascii="仿宋_GB2312" w:hAnsi="仿宋" w:hint="eastAsia"/>
          <w:szCs w:val="32"/>
        </w:rPr>
        <w:t>5</w:t>
      </w:r>
      <w:r>
        <w:rPr>
          <w:rFonts w:ascii="仿宋_GB2312" w:hAnsi="仿宋" w:hint="eastAsia"/>
          <w:szCs w:val="32"/>
        </w:rPr>
        <w:t>℃时应采用低温灌浆料施工；当环境温度高于</w:t>
      </w:r>
      <w:r>
        <w:rPr>
          <w:rFonts w:ascii="仿宋_GB2312" w:hAnsi="仿宋" w:hint="eastAsia"/>
          <w:szCs w:val="32"/>
        </w:rPr>
        <w:t>30</w:t>
      </w:r>
      <w:r>
        <w:rPr>
          <w:rFonts w:ascii="仿宋_GB2312" w:hAnsi="仿宋" w:hint="eastAsia"/>
          <w:szCs w:val="32"/>
        </w:rPr>
        <w:t>℃时，应采取有效措施降低灌浆料拌合物温度；</w:t>
      </w:r>
    </w:p>
    <w:p w:rsidR="00D833CF" w:rsidRDefault="00984EA0">
      <w:pPr>
        <w:spacing w:line="560" w:lineRule="exact"/>
        <w:ind w:firstLineChars="200" w:firstLine="640"/>
        <w:rPr>
          <w:rFonts w:ascii="仿宋_GB2312" w:hAnsi="仿宋"/>
          <w:szCs w:val="32"/>
        </w:rPr>
      </w:pPr>
      <w:r>
        <w:rPr>
          <w:rFonts w:ascii="仿宋_GB2312" w:hAnsi="仿宋" w:hint="eastAsia"/>
          <w:szCs w:val="32"/>
        </w:rPr>
        <w:t>7</w:t>
      </w:r>
      <w:r>
        <w:rPr>
          <w:rFonts w:ascii="仿宋_GB2312" w:hAnsi="仿宋" w:hint="eastAsia"/>
          <w:szCs w:val="32"/>
        </w:rPr>
        <w:t>）对竖向钢筋套筒灌浆连接，灌浆作业采用压浆法从灌浆套筒下灌浆孔注入，当灌浆料拌合物从构件其他灌浆孔、出浆孔流出后应及时封堵，采用连通腔灌浆时，宜采用一点灌浆的方式；</w:t>
      </w:r>
    </w:p>
    <w:p w:rsidR="00D833CF" w:rsidRDefault="00984EA0">
      <w:pPr>
        <w:spacing w:line="560" w:lineRule="exact"/>
        <w:ind w:firstLineChars="200" w:firstLine="640"/>
        <w:rPr>
          <w:rFonts w:ascii="仿宋_GB2312" w:hAnsi="仿宋"/>
          <w:szCs w:val="32"/>
        </w:rPr>
      </w:pPr>
      <w:r>
        <w:rPr>
          <w:rFonts w:ascii="仿宋_GB2312" w:hAnsi="仿宋" w:hint="eastAsia"/>
          <w:szCs w:val="32"/>
        </w:rPr>
        <w:t>8</w:t>
      </w:r>
      <w:r>
        <w:rPr>
          <w:rFonts w:ascii="仿宋_GB2312" w:hAnsi="仿宋" w:hint="eastAsia"/>
          <w:szCs w:val="32"/>
        </w:rPr>
        <w:t>）对水平钢筋套筒灌浆连接，灌浆作业采用压浆法从灌浆套筒灌浆孔注入，当灌浆套筒灌浆孔、出浆孔的连接管或接头处的灌浆料拌合物均</w:t>
      </w:r>
      <w:r>
        <w:rPr>
          <w:rFonts w:ascii="仿宋_GB2312" w:hAnsi="仿宋" w:hint="eastAsia"/>
          <w:szCs w:val="32"/>
        </w:rPr>
        <w:t>应高于套筒外表面最高点时应停止灌浆，并及时封堵灌浆孔、出浆孔；</w:t>
      </w:r>
    </w:p>
    <w:p w:rsidR="00D833CF" w:rsidRDefault="00984EA0">
      <w:pPr>
        <w:spacing w:line="560" w:lineRule="exact"/>
        <w:ind w:firstLineChars="200" w:firstLine="640"/>
        <w:rPr>
          <w:rFonts w:ascii="仿宋_GB2312" w:hAnsi="仿宋"/>
          <w:szCs w:val="32"/>
        </w:rPr>
      </w:pPr>
      <w:r>
        <w:rPr>
          <w:rFonts w:ascii="仿宋_GB2312" w:hAnsi="仿宋" w:hint="eastAsia"/>
          <w:szCs w:val="32"/>
        </w:rPr>
        <w:t>9</w:t>
      </w:r>
      <w:r>
        <w:rPr>
          <w:rFonts w:ascii="仿宋_GB2312" w:hAnsi="仿宋" w:hint="eastAsia"/>
          <w:szCs w:val="32"/>
        </w:rPr>
        <w:t>）灌浆料宜在加水后</w:t>
      </w:r>
      <w:r>
        <w:rPr>
          <w:rFonts w:ascii="仿宋_GB2312" w:hAnsi="仿宋" w:hint="eastAsia"/>
          <w:szCs w:val="32"/>
        </w:rPr>
        <w:t>30min</w:t>
      </w:r>
      <w:r>
        <w:rPr>
          <w:rFonts w:ascii="仿宋_GB2312" w:hAnsi="仿宋" w:hint="eastAsia"/>
          <w:szCs w:val="32"/>
        </w:rPr>
        <w:t>内用完；</w:t>
      </w:r>
    </w:p>
    <w:p w:rsidR="00D833CF" w:rsidRDefault="00984EA0">
      <w:pPr>
        <w:spacing w:line="560" w:lineRule="exact"/>
        <w:ind w:firstLineChars="200" w:firstLine="640"/>
        <w:rPr>
          <w:rFonts w:ascii="仿宋_GB2312" w:hAnsi="仿宋"/>
          <w:szCs w:val="32"/>
        </w:rPr>
      </w:pPr>
      <w:r>
        <w:rPr>
          <w:rFonts w:ascii="仿宋_GB2312" w:hAnsi="仿宋" w:hint="eastAsia"/>
          <w:szCs w:val="32"/>
        </w:rPr>
        <w:t>10</w:t>
      </w:r>
      <w:r>
        <w:rPr>
          <w:rFonts w:ascii="仿宋_GB2312" w:hAnsi="仿宋" w:hint="eastAsia"/>
          <w:szCs w:val="32"/>
        </w:rPr>
        <w:t>）灌浆料抗压强度达到</w:t>
      </w:r>
      <w:r>
        <w:rPr>
          <w:rFonts w:ascii="仿宋_GB2312" w:hAnsi="仿宋" w:hint="eastAsia"/>
          <w:szCs w:val="32"/>
        </w:rPr>
        <w:t>35 N/mm2</w:t>
      </w:r>
      <w:r>
        <w:rPr>
          <w:rFonts w:ascii="仿宋_GB2312" w:hAnsi="仿宋" w:hint="eastAsia"/>
          <w:szCs w:val="32"/>
        </w:rPr>
        <w:t>后，进入下一道工序施工；灌浆料抗压强度达到设计要求后，拆除临时固定措施</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szCs w:val="32"/>
        </w:rPr>
        <w:t>11</w:t>
      </w:r>
      <w:r>
        <w:rPr>
          <w:rFonts w:ascii="仿宋_GB2312" w:hAnsi="仿宋" w:hint="eastAsia"/>
          <w:szCs w:val="32"/>
        </w:rPr>
        <w:t>）灌浆施工的质量符合验收规范。</w:t>
      </w:r>
    </w:p>
    <w:p w:rsidR="00D833CF" w:rsidRDefault="00984EA0">
      <w:pPr>
        <w:spacing w:line="560" w:lineRule="exact"/>
        <w:ind w:firstLineChars="200" w:firstLine="643"/>
        <w:jc w:val="left"/>
        <w:rPr>
          <w:rFonts w:ascii="仿宋_GB2312"/>
          <w:b/>
          <w:bCs/>
          <w:szCs w:val="32"/>
        </w:rPr>
      </w:pPr>
      <w:r>
        <w:rPr>
          <w:rFonts w:ascii="仿宋_GB2312"/>
          <w:b/>
          <w:bCs/>
          <w:szCs w:val="32"/>
        </w:rPr>
        <w:t>2</w:t>
      </w:r>
      <w:r>
        <w:rPr>
          <w:rFonts w:ascii="仿宋_GB2312" w:hAnsi="仿宋_GB2312" w:cs="仿宋_GB2312" w:hint="eastAsia"/>
          <w:b/>
          <w:bCs/>
          <w:szCs w:val="32"/>
        </w:rPr>
        <w:t>.</w:t>
      </w:r>
      <w:r>
        <w:rPr>
          <w:rFonts w:ascii="仿宋_GB2312" w:hint="eastAsia"/>
          <w:b/>
          <w:bCs/>
          <w:szCs w:val="32"/>
        </w:rPr>
        <w:t>工具设备的使用及维护：</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hint="eastAsia"/>
          <w:szCs w:val="32"/>
        </w:rPr>
        <w:t>）常用检测工具：</w:t>
      </w:r>
    </w:p>
    <w:p w:rsidR="00D833CF" w:rsidRDefault="00984EA0">
      <w:pPr>
        <w:spacing w:line="560" w:lineRule="exact"/>
        <w:ind w:firstLineChars="200" w:firstLine="640"/>
        <w:rPr>
          <w:rFonts w:ascii="仿宋_GB2312" w:hAnsi="仿宋"/>
          <w:szCs w:val="32"/>
        </w:rPr>
      </w:pPr>
      <w:r>
        <w:rPr>
          <w:rFonts w:ascii="仿宋_GB2312" w:hAnsi="仿宋" w:hint="eastAsia"/>
          <w:szCs w:val="32"/>
        </w:rPr>
        <w:t>正确使用温度计、量杯、台秤的方法。</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2</w:t>
      </w:r>
      <w:r>
        <w:rPr>
          <w:rFonts w:ascii="仿宋_GB2312" w:hAnsi="仿宋" w:hint="eastAsia"/>
          <w:szCs w:val="32"/>
        </w:rPr>
        <w:t>）特殊工具：</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）正确使用流动度检测仪的方法；</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）正确使用灌浆饱满性检测仪的方法。</w:t>
      </w:r>
    </w:p>
    <w:p w:rsidR="00D833CF" w:rsidRDefault="00984EA0">
      <w:pPr>
        <w:spacing w:line="560" w:lineRule="exact"/>
        <w:ind w:firstLineChars="200" w:firstLine="640"/>
        <w:rPr>
          <w:rFonts w:ascii="仿宋_GB2312" w:hAnsi="仿宋"/>
          <w:szCs w:val="32"/>
        </w:rPr>
      </w:pPr>
      <w:r>
        <w:rPr>
          <w:rFonts w:ascii="仿宋_GB2312" w:hAnsi="仿宋"/>
          <w:szCs w:val="32"/>
        </w:rPr>
        <w:t>（</w:t>
      </w:r>
      <w:r>
        <w:rPr>
          <w:rFonts w:ascii="仿宋_GB2312" w:hAnsi="仿宋" w:hint="eastAsia"/>
          <w:szCs w:val="32"/>
        </w:rPr>
        <w:t>3</w:t>
      </w:r>
      <w:r>
        <w:rPr>
          <w:rFonts w:ascii="仿宋_GB2312" w:hAnsi="仿宋"/>
          <w:szCs w:val="32"/>
        </w:rPr>
        <w:t>）</w:t>
      </w:r>
      <w:r>
        <w:rPr>
          <w:rFonts w:ascii="仿宋_GB2312" w:hAnsi="仿宋" w:hint="eastAsia"/>
          <w:szCs w:val="32"/>
        </w:rPr>
        <w:t>机具：</w:t>
      </w:r>
    </w:p>
    <w:p w:rsidR="00D833CF" w:rsidRDefault="00984EA0">
      <w:pPr>
        <w:spacing w:line="560" w:lineRule="exact"/>
        <w:ind w:firstLineChars="200" w:firstLine="640"/>
        <w:rPr>
          <w:rFonts w:ascii="仿宋_GB2312" w:hAnsi="仿宋"/>
          <w:szCs w:val="32"/>
        </w:rPr>
      </w:pPr>
      <w:r>
        <w:rPr>
          <w:rFonts w:ascii="仿宋_GB2312" w:hAnsi="仿宋" w:hint="eastAsia"/>
          <w:szCs w:val="32"/>
        </w:rPr>
        <w:lastRenderedPageBreak/>
        <w:t>1</w:t>
      </w:r>
      <w:r>
        <w:rPr>
          <w:rFonts w:ascii="仿宋_GB2312" w:hAnsi="仿宋" w:hint="eastAsia"/>
          <w:szCs w:val="32"/>
        </w:rPr>
        <w:t>）正确使用电动搅拌桶、空气泵的方法；</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）能对压力桶和检测工具进行常规维护保养。</w:t>
      </w:r>
    </w:p>
    <w:p w:rsidR="00D833CF" w:rsidRDefault="00984EA0">
      <w:pPr>
        <w:spacing w:line="560" w:lineRule="exact"/>
        <w:ind w:firstLineChars="200" w:firstLine="643"/>
        <w:rPr>
          <w:rFonts w:ascii="仿宋_GB2312" w:hAnsi="仿宋"/>
          <w:szCs w:val="32"/>
        </w:rPr>
      </w:pPr>
      <w:r>
        <w:rPr>
          <w:rFonts w:ascii="仿宋_GB2312"/>
          <w:b/>
          <w:bCs/>
          <w:szCs w:val="32"/>
        </w:rPr>
        <w:t>3</w:t>
      </w:r>
      <w:r>
        <w:rPr>
          <w:rFonts w:ascii="仿宋_GB2312" w:hAnsi="仿宋_GB2312" w:cs="仿宋_GB2312" w:hint="eastAsia"/>
          <w:b/>
          <w:bCs/>
          <w:szCs w:val="32"/>
        </w:rPr>
        <w:t>.</w:t>
      </w:r>
      <w:r>
        <w:rPr>
          <w:rFonts w:ascii="仿宋_GB2312" w:hint="eastAsia"/>
          <w:b/>
          <w:bCs/>
          <w:szCs w:val="32"/>
        </w:rPr>
        <w:t>安全生产</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1</w:t>
      </w:r>
      <w:r>
        <w:rPr>
          <w:rFonts w:ascii="仿宋_GB2312" w:hAnsi="仿宋" w:hint="eastAsia"/>
          <w:szCs w:val="32"/>
        </w:rPr>
        <w:t>）安全施工：</w:t>
      </w:r>
    </w:p>
    <w:p w:rsidR="00D833CF" w:rsidRDefault="00984EA0">
      <w:pPr>
        <w:spacing w:line="560" w:lineRule="exact"/>
        <w:ind w:firstLineChars="200" w:firstLine="640"/>
        <w:rPr>
          <w:rFonts w:ascii="仿宋_GB2312" w:hAnsi="仿宋"/>
          <w:szCs w:val="32"/>
        </w:rPr>
      </w:pPr>
      <w:r>
        <w:rPr>
          <w:rFonts w:ascii="仿宋_GB2312" w:hAnsi="仿宋" w:hint="eastAsia"/>
          <w:szCs w:val="32"/>
        </w:rPr>
        <w:t>安全施工的一般规定：</w:t>
      </w:r>
    </w:p>
    <w:p w:rsidR="00D833CF" w:rsidRDefault="00984EA0">
      <w:pPr>
        <w:spacing w:line="560" w:lineRule="exact"/>
        <w:ind w:firstLineChars="200" w:firstLine="640"/>
        <w:rPr>
          <w:rFonts w:ascii="仿宋_GB2312" w:hAnsi="仿宋"/>
          <w:szCs w:val="32"/>
        </w:rPr>
      </w:pPr>
      <w:r>
        <w:rPr>
          <w:rFonts w:ascii="仿宋_GB2312" w:hAnsi="仿宋" w:hint="eastAsia"/>
          <w:szCs w:val="32"/>
        </w:rPr>
        <w:t>施工前的班组安全教育；戴好防护用品和安全帽；使用脚手架必须经过验收；非机电设备操作人员不准擅动机械和机电设备；现场空洞、楼梯间应设置护身栏杆或盖板，槽沟空洞夜间设置警示灯；禁止酒后作业。</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2</w:t>
      </w:r>
      <w:r>
        <w:rPr>
          <w:rFonts w:ascii="仿宋_GB2312" w:hAnsi="仿宋" w:hint="eastAsia"/>
          <w:szCs w:val="32"/>
        </w:rPr>
        <w:t>）防止事故的具体措施：</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）登高作业的安全规定：</w:t>
      </w:r>
    </w:p>
    <w:p w:rsidR="00D833CF" w:rsidRDefault="00984EA0">
      <w:pPr>
        <w:spacing w:line="560" w:lineRule="exact"/>
        <w:ind w:firstLineChars="200" w:firstLine="640"/>
        <w:rPr>
          <w:rFonts w:ascii="仿宋_GB2312" w:hAnsi="仿宋"/>
          <w:szCs w:val="32"/>
        </w:rPr>
      </w:pPr>
      <w:r>
        <w:rPr>
          <w:rFonts w:ascii="仿宋_GB2312" w:hAnsi="仿宋" w:hint="eastAsia"/>
          <w:szCs w:val="32"/>
        </w:rPr>
        <w:t>登高操作人员必须经体检合格后，才能进行登高作业，凡有高血压、贫血证、心脏病或癫痫的工人，均不能上岗作业；遇有</w:t>
      </w:r>
      <w:r>
        <w:rPr>
          <w:rFonts w:ascii="仿宋_GB2312" w:hAnsi="仿宋" w:hint="eastAsia"/>
          <w:szCs w:val="32"/>
        </w:rPr>
        <w:t>5</w:t>
      </w:r>
      <w:r>
        <w:rPr>
          <w:rFonts w:ascii="仿宋_GB2312" w:hAnsi="仿宋" w:hint="eastAsia"/>
          <w:szCs w:val="32"/>
        </w:rPr>
        <w:t>级以上大风天气，应停止操作。</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）冬季、雨季的安全规定</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冬季</w:t>
      </w:r>
      <w:r>
        <w:rPr>
          <w:rFonts w:ascii="仿宋_GB2312" w:hAnsi="仿宋" w:hint="eastAsia"/>
          <w:szCs w:val="32"/>
        </w:rPr>
        <w:t>施工时，保证施工面无雪迹，应先清理干净，方可作业；夏季做好雷电工作。</w:t>
      </w:r>
    </w:p>
    <w:p w:rsidR="00D833CF" w:rsidRDefault="00984EA0">
      <w:pPr>
        <w:spacing w:line="560" w:lineRule="exact"/>
        <w:ind w:firstLineChars="200" w:firstLine="640"/>
        <w:rPr>
          <w:rFonts w:ascii="仿宋_GB2312" w:hAnsi="仿宋"/>
          <w:szCs w:val="32"/>
        </w:rPr>
      </w:pPr>
      <w:r>
        <w:rPr>
          <w:rFonts w:ascii="仿宋_GB2312" w:hAnsi="仿宋" w:hint="eastAsia"/>
          <w:szCs w:val="32"/>
        </w:rPr>
        <w:t>3</w:t>
      </w:r>
      <w:r>
        <w:rPr>
          <w:rFonts w:ascii="仿宋_GB2312" w:hAnsi="仿宋" w:hint="eastAsia"/>
          <w:szCs w:val="32"/>
        </w:rPr>
        <w:t>）防触电、机械伤人的安全规定：</w:t>
      </w:r>
    </w:p>
    <w:p w:rsidR="00D833CF" w:rsidRDefault="00984EA0">
      <w:pPr>
        <w:spacing w:line="560" w:lineRule="exact"/>
        <w:ind w:firstLineChars="200" w:firstLine="640"/>
        <w:rPr>
          <w:rFonts w:ascii="仿宋_GB2312" w:hAnsi="仿宋"/>
          <w:szCs w:val="32"/>
        </w:rPr>
      </w:pPr>
      <w:r>
        <w:rPr>
          <w:rFonts w:ascii="仿宋_GB2312" w:hAnsi="仿宋" w:hint="eastAsia"/>
          <w:szCs w:val="32"/>
        </w:rPr>
        <w:t>使用机械设备要专人管理和操作，上班前必须对机具和电器设备进行检查，检查合格后使用。</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3</w:t>
      </w:r>
      <w:r>
        <w:rPr>
          <w:rFonts w:ascii="仿宋_GB2312" w:hAnsi="仿宋" w:hint="eastAsia"/>
          <w:szCs w:val="32"/>
        </w:rPr>
        <w:t>）文明施工：</w:t>
      </w:r>
    </w:p>
    <w:p w:rsidR="00D833CF" w:rsidRDefault="00984EA0">
      <w:pPr>
        <w:spacing w:line="560" w:lineRule="exact"/>
        <w:ind w:firstLineChars="200" w:firstLine="640"/>
        <w:rPr>
          <w:rFonts w:ascii="仿宋_GB2312" w:hAnsi="仿宋"/>
          <w:szCs w:val="32"/>
        </w:rPr>
      </w:pPr>
      <w:r>
        <w:rPr>
          <w:rFonts w:ascii="仿宋_GB2312" w:hAnsi="仿宋" w:hint="eastAsia"/>
          <w:szCs w:val="32"/>
        </w:rPr>
        <w:t>施工完场地清：施工时及时把落地灰清理；不浪费材料和乱</w:t>
      </w:r>
      <w:r>
        <w:rPr>
          <w:rFonts w:ascii="仿宋_GB2312" w:hAnsi="仿宋" w:hint="eastAsia"/>
          <w:szCs w:val="32"/>
        </w:rPr>
        <w:lastRenderedPageBreak/>
        <w:t>倒垃圾。</w:t>
      </w:r>
    </w:p>
    <w:p w:rsidR="00D833CF" w:rsidRDefault="00984EA0">
      <w:pPr>
        <w:spacing w:line="560" w:lineRule="exact"/>
        <w:ind w:firstLine="200"/>
        <w:jc w:val="left"/>
        <w:rPr>
          <w:rFonts w:ascii="仿宋_GB2312"/>
          <w:b/>
          <w:bCs/>
          <w:szCs w:val="32"/>
        </w:rPr>
      </w:pPr>
      <w:r>
        <w:rPr>
          <w:rFonts w:ascii="仿宋_GB2312"/>
          <w:b/>
          <w:bCs/>
          <w:szCs w:val="32"/>
        </w:rPr>
        <w:t>4</w:t>
      </w:r>
      <w:r>
        <w:rPr>
          <w:rFonts w:ascii="仿宋_GB2312" w:hAnsi="仿宋_GB2312" w:cs="仿宋_GB2312" w:hint="eastAsia"/>
          <w:b/>
          <w:bCs/>
          <w:szCs w:val="32"/>
        </w:rPr>
        <w:t>.</w:t>
      </w:r>
      <w:r>
        <w:rPr>
          <w:rFonts w:ascii="仿宋_GB2312" w:hint="eastAsia"/>
          <w:b/>
          <w:bCs/>
          <w:szCs w:val="32"/>
        </w:rPr>
        <w:t>环境保护</w:t>
      </w:r>
    </w:p>
    <w:p w:rsidR="00D833CF" w:rsidRDefault="00984EA0">
      <w:pPr>
        <w:spacing w:line="560" w:lineRule="exact"/>
        <w:ind w:firstLine="200"/>
        <w:jc w:val="left"/>
        <w:rPr>
          <w:rFonts w:ascii="仿宋_GB2312"/>
          <w:b/>
          <w:bCs/>
          <w:szCs w:val="32"/>
        </w:rPr>
      </w:pPr>
      <w:r>
        <w:rPr>
          <w:rFonts w:ascii="仿宋_GB2312" w:hAnsi="仿宋" w:hint="eastAsia"/>
          <w:szCs w:val="32"/>
        </w:rPr>
        <w:t>（</w:t>
      </w:r>
      <w:r>
        <w:rPr>
          <w:rFonts w:ascii="仿宋_GB2312" w:hAnsi="仿宋" w:hint="eastAsia"/>
          <w:szCs w:val="32"/>
        </w:rPr>
        <w:t>1</w:t>
      </w:r>
      <w:r>
        <w:rPr>
          <w:rFonts w:ascii="仿宋_GB2312" w:hAnsi="仿宋" w:hint="eastAsia"/>
          <w:szCs w:val="32"/>
        </w:rPr>
        <w:t>）环境保护</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1</w:t>
      </w:r>
      <w:r>
        <w:rPr>
          <w:rFonts w:ascii="仿宋_GB2312" w:hAnsi="仿宋" w:hint="eastAsia"/>
          <w:szCs w:val="32"/>
        </w:rPr>
        <w:t>）粉尘、噪音控制</w:t>
      </w:r>
      <w:r>
        <w:rPr>
          <w:rFonts w:ascii="仿宋_GB2312" w:hAnsi="仿宋" w:hint="eastAsia"/>
          <w:szCs w:val="32"/>
        </w:rPr>
        <w:t>；</w:t>
      </w:r>
    </w:p>
    <w:p w:rsidR="00D833CF" w:rsidRDefault="00984EA0">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hint="eastAsia"/>
          <w:szCs w:val="32"/>
        </w:rPr>
        <w:t>）节水、节电：合理使用水、电资源，及时关闭水龙头、电源开关。</w:t>
      </w:r>
    </w:p>
    <w:p w:rsidR="00D833CF" w:rsidRDefault="00984EA0">
      <w:pPr>
        <w:spacing w:line="560" w:lineRule="exact"/>
        <w:ind w:firstLineChars="200" w:firstLine="640"/>
        <w:rPr>
          <w:rFonts w:ascii="仿宋_GB2312" w:hAnsi="仿宋"/>
          <w:szCs w:val="32"/>
        </w:rPr>
      </w:pPr>
      <w:r>
        <w:rPr>
          <w:rFonts w:ascii="仿宋_GB2312" w:hAnsi="仿宋" w:hint="eastAsia"/>
          <w:szCs w:val="32"/>
        </w:rPr>
        <w:t>（</w:t>
      </w:r>
      <w:r>
        <w:rPr>
          <w:rFonts w:ascii="仿宋_GB2312" w:hAnsi="仿宋" w:hint="eastAsia"/>
          <w:szCs w:val="32"/>
        </w:rPr>
        <w:t>2</w:t>
      </w:r>
      <w:r>
        <w:rPr>
          <w:rFonts w:ascii="仿宋_GB2312" w:hAnsi="仿宋" w:hint="eastAsia"/>
          <w:szCs w:val="32"/>
        </w:rPr>
        <w:t>）成品的保护方法和措施：</w:t>
      </w:r>
    </w:p>
    <w:p w:rsidR="00D833CF" w:rsidRDefault="00984EA0">
      <w:pPr>
        <w:spacing w:line="560" w:lineRule="exact"/>
        <w:ind w:firstLineChars="200" w:firstLine="640"/>
        <w:rPr>
          <w:rFonts w:ascii="仿宋_GB2312" w:hAnsi="仿宋"/>
          <w:szCs w:val="32"/>
        </w:rPr>
      </w:pPr>
      <w:r>
        <w:rPr>
          <w:rFonts w:ascii="仿宋_GB2312" w:hAnsi="仿宋" w:hint="eastAsia"/>
          <w:szCs w:val="32"/>
        </w:rPr>
        <w:t>进行灌浆施工时，要注意对其他工序的成品保护（特别注意对构件密封胶部位的保护）。灌浆施工完成后，工完场清，及时对散落的灌浆料加以清理。</w:t>
      </w:r>
    </w:p>
    <w:p w:rsidR="00D833CF" w:rsidRDefault="00984EA0">
      <w:pPr>
        <w:spacing w:line="560" w:lineRule="exact"/>
        <w:ind w:firstLineChars="200" w:firstLine="640"/>
        <w:rPr>
          <w:rFonts w:ascii="仿宋_GB2312" w:hAnsi="仿宋"/>
          <w:szCs w:val="32"/>
        </w:rPr>
      </w:pPr>
      <w:r>
        <w:rPr>
          <w:rFonts w:ascii="仿宋_GB2312" w:hAnsi="仿宋" w:hint="eastAsia"/>
          <w:szCs w:val="32"/>
        </w:rPr>
        <w:t>认真考虑灌浆的先后顺序，避免交叉污染。及时清理建筑垃圾、灰土，不要在灌浆完成后长时间不做清理，而造成灌浆料硬化，无法清理。</w:t>
      </w:r>
    </w:p>
    <w:p w:rsidR="00D833CF" w:rsidRDefault="00984EA0">
      <w:pPr>
        <w:spacing w:line="560" w:lineRule="exact"/>
        <w:jc w:val="center"/>
        <w:rPr>
          <w:rFonts w:ascii="仿宋_GB2312"/>
          <w:b/>
          <w:bCs/>
          <w:szCs w:val="32"/>
        </w:rPr>
      </w:pPr>
      <w:r>
        <w:rPr>
          <w:rFonts w:ascii="仿宋_GB2312" w:hint="eastAsia"/>
          <w:b/>
          <w:bCs/>
          <w:szCs w:val="32"/>
        </w:rPr>
        <w:t>操作技能考核内容及权重占比</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3391"/>
        <w:gridCol w:w="2675"/>
        <w:gridCol w:w="1961"/>
      </w:tblGrid>
      <w:tr w:rsidR="00D833CF">
        <w:trPr>
          <w:trHeight w:val="550"/>
        </w:trPr>
        <w:tc>
          <w:tcPr>
            <w:tcW w:w="1034" w:type="dxa"/>
            <w:vAlign w:val="center"/>
          </w:tcPr>
          <w:p w:rsidR="00D833CF" w:rsidRDefault="00984EA0">
            <w:pPr>
              <w:jc w:val="center"/>
              <w:rPr>
                <w:rFonts w:ascii="仿宋_GB2312" w:hAnsi="仿宋"/>
                <w:b/>
                <w:bCs/>
                <w:sz w:val="24"/>
              </w:rPr>
            </w:pPr>
            <w:r>
              <w:rPr>
                <w:rFonts w:ascii="仿宋_GB2312" w:hAnsi="仿宋" w:hint="eastAsia"/>
                <w:b/>
                <w:bCs/>
                <w:sz w:val="24"/>
              </w:rPr>
              <w:t>序号</w:t>
            </w:r>
          </w:p>
        </w:tc>
        <w:tc>
          <w:tcPr>
            <w:tcW w:w="3391" w:type="dxa"/>
            <w:vAlign w:val="center"/>
          </w:tcPr>
          <w:p w:rsidR="00D833CF" w:rsidRDefault="00984EA0">
            <w:pPr>
              <w:jc w:val="center"/>
              <w:rPr>
                <w:rFonts w:ascii="仿宋_GB2312" w:hAnsi="仿宋"/>
                <w:b/>
                <w:bCs/>
                <w:sz w:val="24"/>
              </w:rPr>
            </w:pPr>
            <w:r>
              <w:rPr>
                <w:rFonts w:ascii="仿宋_GB2312" w:hAnsi="仿宋" w:hint="eastAsia"/>
                <w:b/>
                <w:bCs/>
                <w:sz w:val="24"/>
              </w:rPr>
              <w:t>考核内容</w:t>
            </w:r>
          </w:p>
        </w:tc>
        <w:tc>
          <w:tcPr>
            <w:tcW w:w="2675" w:type="dxa"/>
            <w:vAlign w:val="center"/>
          </w:tcPr>
          <w:p w:rsidR="00D833CF" w:rsidRDefault="00984EA0">
            <w:pPr>
              <w:jc w:val="center"/>
              <w:rPr>
                <w:rFonts w:ascii="仿宋_GB2312" w:hAnsi="仿宋"/>
                <w:b/>
                <w:bCs/>
                <w:sz w:val="24"/>
              </w:rPr>
            </w:pPr>
            <w:r>
              <w:rPr>
                <w:rFonts w:ascii="仿宋_GB2312" w:hAnsi="仿宋" w:hint="eastAsia"/>
                <w:b/>
                <w:bCs/>
                <w:sz w:val="24"/>
              </w:rPr>
              <w:t>考核方式</w:t>
            </w:r>
          </w:p>
        </w:tc>
        <w:tc>
          <w:tcPr>
            <w:tcW w:w="1961" w:type="dxa"/>
            <w:vAlign w:val="center"/>
          </w:tcPr>
          <w:p w:rsidR="00D833CF" w:rsidRDefault="00984EA0">
            <w:pPr>
              <w:jc w:val="center"/>
              <w:rPr>
                <w:rFonts w:ascii="仿宋_GB2312" w:hAnsi="仿宋"/>
                <w:b/>
                <w:bCs/>
                <w:sz w:val="24"/>
              </w:rPr>
            </w:pPr>
            <w:r>
              <w:rPr>
                <w:rFonts w:ascii="仿宋_GB2312" w:hAnsi="仿宋" w:hint="eastAsia"/>
                <w:b/>
                <w:bCs/>
                <w:sz w:val="24"/>
              </w:rPr>
              <w:t>权重占比</w:t>
            </w:r>
            <w:r>
              <w:rPr>
                <w:rFonts w:ascii="仿宋_GB2312" w:hAnsi="仿宋" w:hint="eastAsia"/>
                <w:b/>
                <w:bCs/>
                <w:sz w:val="24"/>
              </w:rPr>
              <w:t>%</w:t>
            </w:r>
          </w:p>
        </w:tc>
      </w:tr>
      <w:tr w:rsidR="00D833CF">
        <w:trPr>
          <w:trHeight w:val="699"/>
        </w:trPr>
        <w:tc>
          <w:tcPr>
            <w:tcW w:w="1034" w:type="dxa"/>
            <w:vAlign w:val="center"/>
          </w:tcPr>
          <w:p w:rsidR="00D833CF" w:rsidRDefault="00984EA0">
            <w:pPr>
              <w:jc w:val="center"/>
              <w:rPr>
                <w:rFonts w:ascii="仿宋_GB2312" w:hAnsi="仿宋"/>
                <w:sz w:val="24"/>
              </w:rPr>
            </w:pPr>
            <w:r>
              <w:rPr>
                <w:rFonts w:ascii="仿宋_GB2312" w:hAnsi="仿宋" w:hint="eastAsia"/>
                <w:sz w:val="24"/>
              </w:rPr>
              <w:t>1</w:t>
            </w:r>
          </w:p>
        </w:tc>
        <w:tc>
          <w:tcPr>
            <w:tcW w:w="3391" w:type="dxa"/>
            <w:vAlign w:val="center"/>
          </w:tcPr>
          <w:p w:rsidR="00D833CF" w:rsidRDefault="00984EA0">
            <w:pPr>
              <w:ind w:left="122"/>
              <w:jc w:val="center"/>
              <w:rPr>
                <w:rFonts w:ascii="仿宋_GB2312" w:hAnsi="仿宋"/>
                <w:sz w:val="24"/>
              </w:rPr>
            </w:pPr>
            <w:r>
              <w:rPr>
                <w:rFonts w:ascii="仿宋_GB2312" w:hAnsi="仿宋" w:hint="eastAsia"/>
                <w:sz w:val="24"/>
              </w:rPr>
              <w:t>装配式建筑构件灌浆前的施工准备工作</w:t>
            </w:r>
          </w:p>
        </w:tc>
        <w:tc>
          <w:tcPr>
            <w:tcW w:w="2675" w:type="dxa"/>
            <w:vAlign w:val="center"/>
          </w:tcPr>
          <w:p w:rsidR="00D833CF" w:rsidRDefault="00984EA0">
            <w:pPr>
              <w:ind w:left="122"/>
              <w:jc w:val="center"/>
              <w:rPr>
                <w:rFonts w:ascii="仿宋_GB2312" w:hAnsi="仿宋"/>
                <w:sz w:val="24"/>
              </w:rPr>
            </w:pPr>
            <w:r>
              <w:rPr>
                <w:rFonts w:ascii="仿宋_GB2312" w:hAnsi="仿宋" w:hint="eastAsia"/>
                <w:sz w:val="24"/>
              </w:rPr>
              <w:t>操作技能</w:t>
            </w:r>
          </w:p>
        </w:tc>
        <w:tc>
          <w:tcPr>
            <w:tcW w:w="1961" w:type="dxa"/>
            <w:vAlign w:val="center"/>
          </w:tcPr>
          <w:p w:rsidR="00D833CF" w:rsidRDefault="00984EA0">
            <w:pPr>
              <w:jc w:val="center"/>
              <w:rPr>
                <w:rFonts w:ascii="仿宋_GB2312" w:hAnsi="仿宋"/>
                <w:sz w:val="24"/>
              </w:rPr>
            </w:pPr>
            <w:r>
              <w:rPr>
                <w:rFonts w:ascii="仿宋_GB2312" w:hAnsi="仿宋" w:hint="eastAsia"/>
                <w:sz w:val="24"/>
              </w:rPr>
              <w:t>20</w:t>
            </w:r>
          </w:p>
        </w:tc>
      </w:tr>
      <w:tr w:rsidR="00D833CF">
        <w:trPr>
          <w:trHeight w:val="555"/>
        </w:trPr>
        <w:tc>
          <w:tcPr>
            <w:tcW w:w="1034" w:type="dxa"/>
            <w:vAlign w:val="center"/>
          </w:tcPr>
          <w:p w:rsidR="00D833CF" w:rsidRDefault="00984EA0">
            <w:pPr>
              <w:jc w:val="center"/>
              <w:rPr>
                <w:rFonts w:ascii="仿宋_GB2312" w:hAnsi="仿宋"/>
                <w:sz w:val="24"/>
              </w:rPr>
            </w:pPr>
            <w:r>
              <w:rPr>
                <w:rFonts w:ascii="仿宋_GB2312" w:hAnsi="仿宋" w:hint="eastAsia"/>
                <w:sz w:val="24"/>
              </w:rPr>
              <w:t>2</w:t>
            </w:r>
          </w:p>
        </w:tc>
        <w:tc>
          <w:tcPr>
            <w:tcW w:w="3391" w:type="dxa"/>
            <w:vAlign w:val="center"/>
          </w:tcPr>
          <w:p w:rsidR="00D833CF" w:rsidRDefault="00984EA0">
            <w:pPr>
              <w:ind w:left="122"/>
              <w:jc w:val="center"/>
              <w:rPr>
                <w:rFonts w:ascii="仿宋_GB2312" w:hAnsi="仿宋"/>
                <w:sz w:val="24"/>
              </w:rPr>
            </w:pPr>
            <w:r>
              <w:rPr>
                <w:rFonts w:ascii="仿宋_GB2312" w:hAnsi="仿宋" w:hint="eastAsia"/>
                <w:sz w:val="24"/>
              </w:rPr>
              <w:t>装配式建筑构件根据灌浆要求分仓和封堵</w:t>
            </w:r>
          </w:p>
        </w:tc>
        <w:tc>
          <w:tcPr>
            <w:tcW w:w="2675" w:type="dxa"/>
            <w:vAlign w:val="center"/>
          </w:tcPr>
          <w:p w:rsidR="00D833CF" w:rsidRDefault="00984EA0">
            <w:pPr>
              <w:ind w:left="122"/>
              <w:jc w:val="center"/>
              <w:rPr>
                <w:rFonts w:ascii="仿宋_GB2312" w:hAnsi="仿宋"/>
                <w:sz w:val="24"/>
              </w:rPr>
            </w:pPr>
            <w:r>
              <w:rPr>
                <w:rFonts w:ascii="仿宋_GB2312" w:hAnsi="仿宋" w:hint="eastAsia"/>
                <w:sz w:val="24"/>
              </w:rPr>
              <w:t>操作技能</w:t>
            </w:r>
          </w:p>
        </w:tc>
        <w:tc>
          <w:tcPr>
            <w:tcW w:w="1961" w:type="dxa"/>
            <w:vAlign w:val="center"/>
          </w:tcPr>
          <w:p w:rsidR="00D833CF" w:rsidRDefault="00984EA0">
            <w:pPr>
              <w:jc w:val="center"/>
              <w:rPr>
                <w:rFonts w:ascii="仿宋_GB2312" w:hAnsi="仿宋"/>
                <w:sz w:val="24"/>
              </w:rPr>
            </w:pPr>
            <w:r>
              <w:rPr>
                <w:rFonts w:ascii="仿宋_GB2312" w:hAnsi="仿宋" w:hint="eastAsia"/>
                <w:sz w:val="24"/>
              </w:rPr>
              <w:t>30</w:t>
            </w:r>
          </w:p>
        </w:tc>
      </w:tr>
      <w:tr w:rsidR="00D833CF">
        <w:trPr>
          <w:trHeight w:val="709"/>
        </w:trPr>
        <w:tc>
          <w:tcPr>
            <w:tcW w:w="1034" w:type="dxa"/>
            <w:vAlign w:val="center"/>
          </w:tcPr>
          <w:p w:rsidR="00D833CF" w:rsidRDefault="00984EA0">
            <w:pPr>
              <w:jc w:val="center"/>
              <w:rPr>
                <w:rFonts w:ascii="仿宋_GB2312" w:hAnsi="仿宋"/>
                <w:sz w:val="24"/>
              </w:rPr>
            </w:pPr>
            <w:r>
              <w:rPr>
                <w:rFonts w:ascii="仿宋_GB2312" w:hAnsi="仿宋" w:hint="eastAsia"/>
                <w:sz w:val="24"/>
              </w:rPr>
              <w:t>3</w:t>
            </w:r>
          </w:p>
        </w:tc>
        <w:tc>
          <w:tcPr>
            <w:tcW w:w="3391" w:type="dxa"/>
            <w:vAlign w:val="center"/>
          </w:tcPr>
          <w:p w:rsidR="00D833CF" w:rsidRDefault="00984EA0">
            <w:pPr>
              <w:ind w:left="122"/>
              <w:jc w:val="center"/>
              <w:rPr>
                <w:rFonts w:ascii="仿宋_GB2312" w:hAnsi="仿宋"/>
                <w:sz w:val="24"/>
              </w:rPr>
            </w:pPr>
            <w:r>
              <w:rPr>
                <w:rFonts w:ascii="仿宋_GB2312" w:hAnsi="仿宋" w:hint="eastAsia"/>
                <w:sz w:val="24"/>
              </w:rPr>
              <w:t>装配式建筑构件灌浆接缝的连接及相关操作要求</w:t>
            </w:r>
          </w:p>
        </w:tc>
        <w:tc>
          <w:tcPr>
            <w:tcW w:w="2675" w:type="dxa"/>
            <w:vAlign w:val="center"/>
          </w:tcPr>
          <w:p w:rsidR="00D833CF" w:rsidRDefault="00984EA0">
            <w:pPr>
              <w:ind w:left="122"/>
              <w:jc w:val="center"/>
              <w:rPr>
                <w:rFonts w:ascii="仿宋_GB2312" w:hAnsi="仿宋"/>
                <w:sz w:val="24"/>
              </w:rPr>
            </w:pPr>
            <w:r>
              <w:rPr>
                <w:rFonts w:ascii="仿宋_GB2312" w:hAnsi="仿宋" w:hint="eastAsia"/>
                <w:sz w:val="24"/>
              </w:rPr>
              <w:t>操作技能</w:t>
            </w:r>
          </w:p>
        </w:tc>
        <w:tc>
          <w:tcPr>
            <w:tcW w:w="1961" w:type="dxa"/>
            <w:vAlign w:val="center"/>
          </w:tcPr>
          <w:p w:rsidR="00D833CF" w:rsidRDefault="00984EA0">
            <w:pPr>
              <w:jc w:val="center"/>
              <w:rPr>
                <w:rFonts w:ascii="仿宋_GB2312" w:hAnsi="仿宋"/>
                <w:sz w:val="24"/>
              </w:rPr>
            </w:pPr>
            <w:r>
              <w:rPr>
                <w:rFonts w:ascii="仿宋_GB2312" w:hAnsi="仿宋" w:hint="eastAsia"/>
                <w:sz w:val="24"/>
              </w:rPr>
              <w:t>30</w:t>
            </w:r>
          </w:p>
        </w:tc>
      </w:tr>
      <w:tr w:rsidR="00D833CF">
        <w:trPr>
          <w:trHeight w:val="554"/>
        </w:trPr>
        <w:tc>
          <w:tcPr>
            <w:tcW w:w="1034" w:type="dxa"/>
            <w:vAlign w:val="center"/>
          </w:tcPr>
          <w:p w:rsidR="00D833CF" w:rsidRDefault="00984EA0">
            <w:pPr>
              <w:jc w:val="center"/>
              <w:rPr>
                <w:rFonts w:ascii="仿宋_GB2312" w:hAnsi="仿宋"/>
                <w:sz w:val="24"/>
              </w:rPr>
            </w:pPr>
            <w:r>
              <w:rPr>
                <w:rFonts w:ascii="仿宋_GB2312" w:hAnsi="仿宋" w:hint="eastAsia"/>
                <w:sz w:val="24"/>
              </w:rPr>
              <w:t>4</w:t>
            </w:r>
          </w:p>
        </w:tc>
        <w:tc>
          <w:tcPr>
            <w:tcW w:w="3391" w:type="dxa"/>
            <w:vAlign w:val="center"/>
          </w:tcPr>
          <w:p w:rsidR="00D833CF" w:rsidRDefault="00984EA0">
            <w:pPr>
              <w:ind w:left="122"/>
              <w:jc w:val="center"/>
              <w:rPr>
                <w:rFonts w:ascii="仿宋_GB2312" w:hAnsi="仿宋"/>
                <w:sz w:val="24"/>
              </w:rPr>
            </w:pPr>
            <w:r>
              <w:rPr>
                <w:rFonts w:ascii="仿宋_GB2312" w:hAnsi="仿宋" w:hint="eastAsia"/>
                <w:sz w:val="24"/>
              </w:rPr>
              <w:t>装配式建筑构件灌浆施工质量检查</w:t>
            </w:r>
          </w:p>
        </w:tc>
        <w:tc>
          <w:tcPr>
            <w:tcW w:w="2675" w:type="dxa"/>
            <w:vAlign w:val="center"/>
          </w:tcPr>
          <w:p w:rsidR="00D833CF" w:rsidRDefault="00984EA0">
            <w:pPr>
              <w:ind w:left="122"/>
              <w:jc w:val="center"/>
              <w:rPr>
                <w:rFonts w:ascii="仿宋_GB2312" w:hAnsi="仿宋"/>
                <w:sz w:val="24"/>
              </w:rPr>
            </w:pPr>
            <w:r>
              <w:rPr>
                <w:rFonts w:ascii="仿宋_GB2312" w:hAnsi="仿宋" w:hint="eastAsia"/>
                <w:sz w:val="24"/>
              </w:rPr>
              <w:t>操作技能</w:t>
            </w:r>
          </w:p>
        </w:tc>
        <w:tc>
          <w:tcPr>
            <w:tcW w:w="1961" w:type="dxa"/>
            <w:vAlign w:val="center"/>
          </w:tcPr>
          <w:p w:rsidR="00D833CF" w:rsidRDefault="00984EA0">
            <w:pPr>
              <w:jc w:val="center"/>
              <w:rPr>
                <w:rFonts w:ascii="仿宋_GB2312" w:hAnsi="仿宋"/>
                <w:sz w:val="24"/>
              </w:rPr>
            </w:pPr>
            <w:r>
              <w:rPr>
                <w:rFonts w:ascii="仿宋_GB2312" w:hAnsi="仿宋" w:hint="eastAsia"/>
                <w:sz w:val="24"/>
              </w:rPr>
              <w:t>10</w:t>
            </w:r>
          </w:p>
        </w:tc>
      </w:tr>
      <w:tr w:rsidR="00D833CF">
        <w:trPr>
          <w:trHeight w:val="455"/>
        </w:trPr>
        <w:tc>
          <w:tcPr>
            <w:tcW w:w="1034" w:type="dxa"/>
            <w:vAlign w:val="center"/>
          </w:tcPr>
          <w:p w:rsidR="00D833CF" w:rsidRDefault="00984EA0">
            <w:pPr>
              <w:jc w:val="center"/>
              <w:rPr>
                <w:rFonts w:ascii="仿宋_GB2312" w:hAnsi="仿宋"/>
                <w:sz w:val="24"/>
              </w:rPr>
            </w:pPr>
            <w:r>
              <w:rPr>
                <w:rFonts w:ascii="仿宋_GB2312" w:hAnsi="仿宋" w:hint="eastAsia"/>
                <w:sz w:val="24"/>
              </w:rPr>
              <w:t>5</w:t>
            </w:r>
          </w:p>
        </w:tc>
        <w:tc>
          <w:tcPr>
            <w:tcW w:w="3391" w:type="dxa"/>
            <w:vAlign w:val="center"/>
          </w:tcPr>
          <w:p w:rsidR="00D833CF" w:rsidRDefault="00984EA0">
            <w:pPr>
              <w:jc w:val="center"/>
              <w:rPr>
                <w:rFonts w:ascii="仿宋_GB2312" w:hAnsi="仿宋"/>
                <w:sz w:val="24"/>
              </w:rPr>
            </w:pPr>
            <w:r>
              <w:rPr>
                <w:rFonts w:ascii="仿宋_GB2312" w:hAnsi="仿宋" w:hint="eastAsia"/>
                <w:sz w:val="24"/>
              </w:rPr>
              <w:t>装配式建筑构件灌浆后</w:t>
            </w:r>
          </w:p>
          <w:p w:rsidR="00D833CF" w:rsidRDefault="00984EA0">
            <w:pPr>
              <w:jc w:val="center"/>
              <w:rPr>
                <w:rFonts w:ascii="仿宋_GB2312" w:hAnsi="仿宋"/>
                <w:sz w:val="24"/>
              </w:rPr>
            </w:pPr>
            <w:r>
              <w:rPr>
                <w:rFonts w:ascii="仿宋_GB2312" w:hAnsi="仿宋" w:hint="eastAsia"/>
                <w:sz w:val="24"/>
              </w:rPr>
              <w:t>成品保护</w:t>
            </w:r>
          </w:p>
        </w:tc>
        <w:tc>
          <w:tcPr>
            <w:tcW w:w="2675" w:type="dxa"/>
            <w:vAlign w:val="center"/>
          </w:tcPr>
          <w:p w:rsidR="00D833CF" w:rsidRDefault="00984EA0">
            <w:pPr>
              <w:jc w:val="center"/>
              <w:rPr>
                <w:rFonts w:ascii="仿宋_GB2312" w:hAnsi="仿宋"/>
                <w:sz w:val="24"/>
              </w:rPr>
            </w:pPr>
            <w:r>
              <w:rPr>
                <w:rFonts w:ascii="仿宋_GB2312" w:hAnsi="仿宋" w:hint="eastAsia"/>
                <w:sz w:val="24"/>
              </w:rPr>
              <w:t>操作技能</w:t>
            </w:r>
          </w:p>
        </w:tc>
        <w:tc>
          <w:tcPr>
            <w:tcW w:w="1961" w:type="dxa"/>
            <w:vAlign w:val="center"/>
          </w:tcPr>
          <w:p w:rsidR="00D833CF" w:rsidRDefault="00984EA0">
            <w:pPr>
              <w:jc w:val="center"/>
              <w:rPr>
                <w:rFonts w:ascii="仿宋_GB2312" w:hAnsi="仿宋"/>
                <w:sz w:val="24"/>
              </w:rPr>
            </w:pPr>
            <w:r>
              <w:rPr>
                <w:rFonts w:ascii="仿宋_GB2312" w:hAnsi="仿宋" w:hint="eastAsia"/>
                <w:sz w:val="24"/>
              </w:rPr>
              <w:t>10</w:t>
            </w:r>
          </w:p>
        </w:tc>
      </w:tr>
      <w:tr w:rsidR="00D833CF">
        <w:trPr>
          <w:trHeight w:val="638"/>
        </w:trPr>
        <w:tc>
          <w:tcPr>
            <w:tcW w:w="1034" w:type="dxa"/>
            <w:vAlign w:val="center"/>
          </w:tcPr>
          <w:p w:rsidR="00D833CF" w:rsidRDefault="00D833CF">
            <w:pPr>
              <w:ind w:left="142"/>
              <w:rPr>
                <w:rFonts w:ascii="仿宋_GB2312" w:hAnsi="仿宋"/>
                <w:sz w:val="24"/>
              </w:rPr>
            </w:pPr>
          </w:p>
        </w:tc>
        <w:tc>
          <w:tcPr>
            <w:tcW w:w="6066" w:type="dxa"/>
            <w:gridSpan w:val="2"/>
            <w:vAlign w:val="center"/>
          </w:tcPr>
          <w:p w:rsidR="00D833CF" w:rsidRDefault="00984EA0">
            <w:pPr>
              <w:ind w:left="142"/>
              <w:jc w:val="center"/>
              <w:rPr>
                <w:rFonts w:ascii="仿宋_GB2312" w:hAnsi="仿宋"/>
                <w:sz w:val="24"/>
              </w:rPr>
            </w:pPr>
            <w:r>
              <w:rPr>
                <w:rFonts w:ascii="仿宋_GB2312" w:hAnsi="仿宋" w:hint="eastAsia"/>
                <w:sz w:val="24"/>
              </w:rPr>
              <w:t>合计</w:t>
            </w:r>
          </w:p>
        </w:tc>
        <w:tc>
          <w:tcPr>
            <w:tcW w:w="1961" w:type="dxa"/>
            <w:vAlign w:val="center"/>
          </w:tcPr>
          <w:p w:rsidR="00D833CF" w:rsidRDefault="00984EA0">
            <w:pPr>
              <w:jc w:val="center"/>
              <w:rPr>
                <w:rFonts w:ascii="仿宋_GB2312" w:hAnsi="仿宋"/>
                <w:sz w:val="24"/>
              </w:rPr>
            </w:pPr>
            <w:r>
              <w:rPr>
                <w:rFonts w:ascii="仿宋_GB2312" w:hAnsi="仿宋" w:hint="eastAsia"/>
                <w:sz w:val="24"/>
              </w:rPr>
              <w:t>100</w:t>
            </w:r>
          </w:p>
        </w:tc>
      </w:tr>
    </w:tbl>
    <w:p w:rsidR="00D833CF" w:rsidRDefault="00984EA0">
      <w:pPr>
        <w:rPr>
          <w:rFonts w:ascii="黑体" w:eastAsia="黑体" w:hAnsi="黑体" w:cs="黑体"/>
          <w:bCs/>
          <w:kern w:val="0"/>
          <w:szCs w:val="32"/>
        </w:rPr>
      </w:pPr>
      <w:r>
        <w:rPr>
          <w:rFonts w:ascii="黑体" w:eastAsia="黑体" w:hAnsi="黑体" w:cs="黑体" w:hint="eastAsia"/>
          <w:bCs/>
          <w:kern w:val="0"/>
          <w:szCs w:val="32"/>
        </w:rPr>
        <w:lastRenderedPageBreak/>
        <w:br w:type="page"/>
      </w:r>
    </w:p>
    <w:p w:rsidR="00D833CF" w:rsidRDefault="00984EA0">
      <w:pPr>
        <w:widowControl/>
        <w:spacing w:line="600" w:lineRule="exact"/>
        <w:rPr>
          <w:rFonts w:ascii="黑体" w:eastAsia="黑体" w:hAnsi="黑体" w:cs="黑体"/>
          <w:sz w:val="44"/>
          <w:szCs w:val="44"/>
        </w:rPr>
      </w:pPr>
      <w:r>
        <w:rPr>
          <w:rFonts w:ascii="黑体" w:eastAsia="黑体" w:hAnsi="黑体" w:cs="黑体" w:hint="eastAsia"/>
          <w:bCs/>
          <w:kern w:val="0"/>
          <w:szCs w:val="32"/>
        </w:rPr>
        <w:lastRenderedPageBreak/>
        <w:t>附件</w:t>
      </w:r>
      <w:r>
        <w:rPr>
          <w:rFonts w:ascii="黑体" w:eastAsia="黑体" w:hAnsi="黑体" w:cs="黑体" w:hint="eastAsia"/>
          <w:bCs/>
          <w:kern w:val="0"/>
          <w:szCs w:val="32"/>
        </w:rPr>
        <w:t>4</w:t>
      </w:r>
    </w:p>
    <w:p w:rsidR="00D833CF" w:rsidRDefault="00984EA0">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bCs/>
          <w:sz w:val="44"/>
          <w:szCs w:val="44"/>
        </w:rPr>
        <w:t>武汉市装配式混凝土结构建筑施工关键岗位作业人员机考标准化考场设置要求（试行）</w:t>
      </w:r>
    </w:p>
    <w:p w:rsidR="00D833CF" w:rsidRDefault="00D833CF">
      <w:pPr>
        <w:spacing w:line="600" w:lineRule="exact"/>
        <w:ind w:firstLineChars="200" w:firstLine="640"/>
        <w:rPr>
          <w:rFonts w:ascii="黑体" w:eastAsia="黑体" w:hAnsi="宋体"/>
          <w:szCs w:val="32"/>
        </w:rPr>
      </w:pPr>
    </w:p>
    <w:p w:rsidR="00D833CF" w:rsidRDefault="00984EA0">
      <w:pPr>
        <w:spacing w:line="600" w:lineRule="exact"/>
        <w:ind w:firstLineChars="200" w:firstLine="640"/>
        <w:rPr>
          <w:rFonts w:ascii="黑体" w:eastAsia="黑体" w:hAnsi="宋体"/>
          <w:szCs w:val="32"/>
        </w:rPr>
      </w:pPr>
      <w:r>
        <w:rPr>
          <w:rFonts w:ascii="黑体" w:eastAsia="黑体" w:hAnsi="宋体" w:hint="eastAsia"/>
          <w:szCs w:val="32"/>
        </w:rPr>
        <w:t>一、考场设备配备要求</w:t>
      </w:r>
    </w:p>
    <w:p w:rsidR="00D833CF" w:rsidRDefault="00984EA0">
      <w:pPr>
        <w:spacing w:line="600" w:lineRule="exact"/>
        <w:ind w:firstLineChars="200" w:firstLine="643"/>
        <w:rPr>
          <w:rFonts w:ascii="黑体" w:eastAsia="黑体" w:hAnsi="宋体"/>
          <w:szCs w:val="32"/>
        </w:rPr>
      </w:pPr>
      <w:r>
        <w:rPr>
          <w:rFonts w:ascii="楷体_GB2312" w:eastAsia="楷体_GB2312" w:hint="eastAsia"/>
          <w:b/>
          <w:bCs/>
          <w:szCs w:val="32"/>
        </w:rPr>
        <w:t>（一）网络要求</w:t>
      </w:r>
    </w:p>
    <w:p w:rsidR="00D833CF" w:rsidRDefault="00984EA0">
      <w:pPr>
        <w:spacing w:line="600" w:lineRule="exact"/>
        <w:ind w:firstLineChars="200" w:firstLine="640"/>
        <w:rPr>
          <w:rFonts w:ascii="仿宋_GB2312" w:hAnsi="楷体"/>
          <w:szCs w:val="32"/>
        </w:rPr>
      </w:pPr>
      <w:r>
        <w:rPr>
          <w:rFonts w:ascii="仿宋_GB2312" w:hAnsi="楷体"/>
          <w:szCs w:val="32"/>
        </w:rPr>
        <w:t>1</w:t>
      </w:r>
      <w:r>
        <w:rPr>
          <w:rFonts w:ascii="仿宋_GB2312" w:hAnsi="楷体" w:hint="eastAsia"/>
          <w:szCs w:val="32"/>
        </w:rPr>
        <w:t>.</w:t>
      </w:r>
      <w:r>
        <w:rPr>
          <w:rFonts w:ascii="仿宋_GB2312" w:hAnsi="楷体" w:hint="eastAsia"/>
          <w:szCs w:val="32"/>
        </w:rPr>
        <w:t>至少每</w:t>
      </w:r>
      <w:r>
        <w:rPr>
          <w:rFonts w:ascii="仿宋_GB2312" w:hAnsi="楷体"/>
          <w:szCs w:val="32"/>
        </w:rPr>
        <w:t>100</w:t>
      </w:r>
      <w:r>
        <w:rPr>
          <w:rFonts w:ascii="仿宋_GB2312" w:hAnsi="楷体" w:hint="eastAsia"/>
          <w:szCs w:val="32"/>
        </w:rPr>
        <w:t>台考生用计算机共享一条</w:t>
      </w:r>
      <w:r>
        <w:rPr>
          <w:rFonts w:ascii="仿宋_GB2312" w:hAnsi="楷体"/>
          <w:szCs w:val="32"/>
        </w:rPr>
        <w:t>10M</w:t>
      </w:r>
      <w:r>
        <w:rPr>
          <w:rFonts w:ascii="仿宋_GB2312" w:hAnsi="楷体" w:hint="eastAsia"/>
          <w:szCs w:val="32"/>
        </w:rPr>
        <w:t>光纤。</w:t>
      </w:r>
    </w:p>
    <w:p w:rsidR="00D833CF" w:rsidRDefault="00984EA0">
      <w:pPr>
        <w:spacing w:line="600" w:lineRule="exact"/>
        <w:ind w:firstLineChars="200" w:firstLine="640"/>
        <w:rPr>
          <w:rFonts w:ascii="仿宋_GB2312" w:hAnsi="楷体"/>
          <w:szCs w:val="32"/>
        </w:rPr>
      </w:pPr>
      <w:r>
        <w:rPr>
          <w:rFonts w:ascii="仿宋_GB2312" w:hAnsi="楷体"/>
          <w:szCs w:val="32"/>
        </w:rPr>
        <w:t>2</w:t>
      </w:r>
      <w:r>
        <w:rPr>
          <w:rFonts w:ascii="仿宋_GB2312" w:hAnsi="楷体" w:hint="eastAsia"/>
          <w:szCs w:val="32"/>
        </w:rPr>
        <w:t>.</w:t>
      </w:r>
      <w:r>
        <w:rPr>
          <w:rFonts w:ascii="仿宋_GB2312" w:hAnsi="楷体" w:hint="eastAsia"/>
          <w:szCs w:val="32"/>
        </w:rPr>
        <w:t>考生计算机必须在同一个局域网网段内。</w:t>
      </w:r>
    </w:p>
    <w:p w:rsidR="00D833CF" w:rsidRDefault="00984EA0">
      <w:pPr>
        <w:spacing w:line="600" w:lineRule="exact"/>
        <w:ind w:firstLineChars="200" w:firstLine="643"/>
        <w:rPr>
          <w:rFonts w:ascii="楷体_GB2312" w:eastAsia="楷体_GB2312"/>
          <w:b/>
          <w:bCs/>
          <w:szCs w:val="32"/>
        </w:rPr>
      </w:pPr>
      <w:r>
        <w:rPr>
          <w:rFonts w:ascii="楷体_GB2312" w:eastAsia="楷体_GB2312" w:hint="eastAsia"/>
          <w:b/>
          <w:bCs/>
          <w:szCs w:val="32"/>
        </w:rPr>
        <w:t>（二）视频监控</w:t>
      </w:r>
    </w:p>
    <w:p w:rsidR="00D833CF" w:rsidRDefault="00984EA0">
      <w:pPr>
        <w:spacing w:line="600" w:lineRule="exact"/>
        <w:ind w:firstLineChars="200" w:firstLine="640"/>
        <w:rPr>
          <w:rFonts w:ascii="仿宋_GB2312" w:hAnsi="楷体"/>
          <w:szCs w:val="32"/>
        </w:rPr>
      </w:pPr>
      <w:r>
        <w:rPr>
          <w:rFonts w:ascii="仿宋_GB2312" w:hAnsi="楷体" w:hint="eastAsia"/>
          <w:szCs w:val="32"/>
        </w:rPr>
        <w:t>每台考生计算机须配备一个普通摄像头，考场内应安装一台或一台以上全方位云台摄像机，由管理微机控制，可实现本地监控和录像本地存储功能，以保证能够实时监控和回放考场动态。</w:t>
      </w:r>
    </w:p>
    <w:p w:rsidR="00D833CF" w:rsidRDefault="00984EA0">
      <w:pPr>
        <w:spacing w:line="600" w:lineRule="exact"/>
        <w:ind w:firstLineChars="200" w:firstLine="643"/>
        <w:rPr>
          <w:rFonts w:ascii="楷体_GB2312" w:eastAsia="楷体_GB2312"/>
          <w:b/>
          <w:szCs w:val="32"/>
        </w:rPr>
      </w:pPr>
      <w:r>
        <w:rPr>
          <w:rFonts w:ascii="楷体_GB2312" w:eastAsia="楷体_GB2312" w:hint="eastAsia"/>
          <w:b/>
          <w:bCs/>
          <w:szCs w:val="32"/>
        </w:rPr>
        <w:t>（三）</w:t>
      </w:r>
      <w:r>
        <w:rPr>
          <w:rFonts w:ascii="楷体_GB2312" w:eastAsia="楷体_GB2312" w:hint="eastAsia"/>
          <w:b/>
          <w:szCs w:val="32"/>
        </w:rPr>
        <w:t>考生计算机</w:t>
      </w:r>
    </w:p>
    <w:tbl>
      <w:tblPr>
        <w:tblW w:w="9299" w:type="dxa"/>
        <w:jc w:val="center"/>
        <w:tblLayout w:type="fixed"/>
        <w:tblLook w:val="04A0" w:firstRow="1" w:lastRow="0" w:firstColumn="1" w:lastColumn="0" w:noHBand="0" w:noVBand="1"/>
      </w:tblPr>
      <w:tblGrid>
        <w:gridCol w:w="2364"/>
        <w:gridCol w:w="5580"/>
        <w:gridCol w:w="1355"/>
      </w:tblGrid>
      <w:tr w:rsidR="00D833CF">
        <w:trPr>
          <w:trHeight w:val="261"/>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auto"/>
          </w:tcPr>
          <w:p w:rsidR="00D833CF" w:rsidRDefault="00984EA0">
            <w:pPr>
              <w:widowControl/>
              <w:jc w:val="center"/>
              <w:textAlignment w:val="top"/>
              <w:rPr>
                <w:rFonts w:ascii="方正仿宋_GB2312" w:eastAsia="方正仿宋_GB2312" w:hAnsi="方正仿宋_GB2312" w:cs="方正仿宋_GB2312"/>
                <w:b/>
                <w:bCs/>
                <w:color w:val="000000"/>
                <w:sz w:val="28"/>
                <w:szCs w:val="28"/>
              </w:rPr>
            </w:pPr>
            <w:r>
              <w:rPr>
                <w:rFonts w:ascii="方正仿宋_GB2312" w:eastAsia="方正仿宋_GB2312" w:hAnsi="方正仿宋_GB2312" w:cs="方正仿宋_GB2312" w:hint="eastAsia"/>
                <w:b/>
                <w:bCs/>
                <w:color w:val="000000"/>
                <w:kern w:val="0"/>
                <w:sz w:val="28"/>
                <w:szCs w:val="28"/>
              </w:rPr>
              <w:t>数量（台）</w:t>
            </w:r>
          </w:p>
        </w:tc>
        <w:tc>
          <w:tcPr>
            <w:tcW w:w="5580" w:type="dxa"/>
            <w:tcBorders>
              <w:top w:val="single" w:sz="8" w:space="0" w:color="000000"/>
              <w:left w:val="single" w:sz="8" w:space="0" w:color="000000"/>
              <w:bottom w:val="single" w:sz="8" w:space="0" w:color="000000"/>
              <w:right w:val="single" w:sz="8" w:space="0" w:color="000000"/>
            </w:tcBorders>
            <w:shd w:val="clear" w:color="auto" w:fill="auto"/>
          </w:tcPr>
          <w:p w:rsidR="00D833CF" w:rsidRDefault="00984EA0">
            <w:pPr>
              <w:widowControl/>
              <w:jc w:val="center"/>
              <w:textAlignment w:val="top"/>
              <w:rPr>
                <w:rFonts w:ascii="方正仿宋_GB2312" w:eastAsia="方正仿宋_GB2312" w:hAnsi="方正仿宋_GB2312" w:cs="方正仿宋_GB2312"/>
                <w:b/>
                <w:bCs/>
                <w:color w:val="000000"/>
                <w:sz w:val="28"/>
                <w:szCs w:val="28"/>
              </w:rPr>
            </w:pPr>
            <w:r>
              <w:rPr>
                <w:rFonts w:ascii="方正仿宋_GB2312" w:eastAsia="方正仿宋_GB2312" w:hAnsi="方正仿宋_GB2312" w:cs="方正仿宋_GB2312" w:hint="eastAsia"/>
                <w:b/>
                <w:bCs/>
                <w:color w:val="000000"/>
                <w:kern w:val="0"/>
                <w:sz w:val="28"/>
                <w:szCs w:val="28"/>
              </w:rPr>
              <w:t>最低配置</w:t>
            </w: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rsidR="00D833CF" w:rsidRDefault="00984EA0">
            <w:pPr>
              <w:widowControl/>
              <w:jc w:val="center"/>
              <w:textAlignment w:val="top"/>
              <w:rPr>
                <w:rFonts w:ascii="方正仿宋_GB2312" w:eastAsia="方正仿宋_GB2312" w:hAnsi="方正仿宋_GB2312" w:cs="方正仿宋_GB2312"/>
                <w:b/>
                <w:bCs/>
                <w:color w:val="000000"/>
                <w:sz w:val="28"/>
                <w:szCs w:val="28"/>
              </w:rPr>
            </w:pPr>
            <w:r>
              <w:rPr>
                <w:rFonts w:ascii="方正仿宋_GB2312" w:eastAsia="方正仿宋_GB2312" w:hAnsi="方正仿宋_GB2312" w:cs="方正仿宋_GB2312" w:hint="eastAsia"/>
                <w:b/>
                <w:bCs/>
                <w:color w:val="000000"/>
                <w:kern w:val="0"/>
                <w:sz w:val="28"/>
                <w:szCs w:val="28"/>
              </w:rPr>
              <w:t>软件规格</w:t>
            </w:r>
          </w:p>
        </w:tc>
      </w:tr>
      <w:tr w:rsidR="00D833CF">
        <w:trPr>
          <w:trHeight w:val="1755"/>
          <w:jc w:val="center"/>
        </w:trPr>
        <w:tc>
          <w:tcPr>
            <w:tcW w:w="2364" w:type="dxa"/>
            <w:tcBorders>
              <w:top w:val="nil"/>
              <w:left w:val="single" w:sz="8" w:space="0" w:color="000000"/>
              <w:bottom w:val="single" w:sz="8" w:space="0" w:color="000000"/>
              <w:right w:val="single" w:sz="8" w:space="0" w:color="000000"/>
            </w:tcBorders>
            <w:shd w:val="clear" w:color="auto" w:fill="auto"/>
          </w:tcPr>
          <w:p w:rsidR="00D833CF" w:rsidRDefault="00984EA0">
            <w:pPr>
              <w:widowControl/>
              <w:textAlignment w:val="top"/>
              <w:rPr>
                <w:rFonts w:ascii="方正仿宋_GB2312" w:eastAsia="方正仿宋_GB2312" w:hAnsi="方正仿宋_GB2312" w:cs="方正仿宋_GB2312"/>
                <w:color w:val="000000"/>
                <w:sz w:val="28"/>
                <w:szCs w:val="28"/>
              </w:rPr>
            </w:pPr>
            <w:r>
              <w:rPr>
                <w:rFonts w:ascii="方正仿宋_GB2312" w:eastAsia="方正仿宋_GB2312" w:hAnsi="方正仿宋_GB2312" w:cs="方正仿宋_GB2312" w:hint="eastAsia"/>
                <w:color w:val="000000"/>
                <w:kern w:val="0"/>
                <w:sz w:val="28"/>
                <w:szCs w:val="28"/>
              </w:rPr>
              <w:t>60</w:t>
            </w:r>
            <w:r>
              <w:rPr>
                <w:rFonts w:ascii="方正仿宋_GB2312" w:eastAsia="方正仿宋_GB2312" w:hAnsi="方正仿宋_GB2312" w:cs="方正仿宋_GB2312" w:hint="eastAsia"/>
                <w:color w:val="000000"/>
                <w:kern w:val="0"/>
                <w:sz w:val="28"/>
                <w:szCs w:val="28"/>
              </w:rPr>
              <w:t>台（建议每个考场的考生计算机不超过</w:t>
            </w:r>
            <w:r>
              <w:rPr>
                <w:rFonts w:ascii="方正仿宋_GB2312" w:eastAsia="方正仿宋_GB2312" w:hAnsi="方正仿宋_GB2312" w:cs="方正仿宋_GB2312" w:hint="eastAsia"/>
                <w:color w:val="000000"/>
                <w:kern w:val="0"/>
                <w:sz w:val="28"/>
                <w:szCs w:val="28"/>
              </w:rPr>
              <w:t>100</w:t>
            </w:r>
            <w:r>
              <w:rPr>
                <w:rFonts w:ascii="方正仿宋_GB2312" w:eastAsia="方正仿宋_GB2312" w:hAnsi="方正仿宋_GB2312" w:cs="方正仿宋_GB2312" w:hint="eastAsia"/>
                <w:color w:val="000000"/>
                <w:kern w:val="0"/>
                <w:sz w:val="28"/>
                <w:szCs w:val="28"/>
              </w:rPr>
              <w:t>台）</w:t>
            </w:r>
          </w:p>
        </w:tc>
        <w:tc>
          <w:tcPr>
            <w:tcW w:w="5580" w:type="dxa"/>
            <w:tcBorders>
              <w:top w:val="nil"/>
              <w:left w:val="single" w:sz="8" w:space="0" w:color="000000"/>
              <w:bottom w:val="single" w:sz="8" w:space="0" w:color="000000"/>
              <w:right w:val="single" w:sz="8" w:space="0" w:color="000000"/>
            </w:tcBorders>
            <w:shd w:val="clear" w:color="auto" w:fill="auto"/>
          </w:tcPr>
          <w:p w:rsidR="00D833CF" w:rsidRDefault="00984EA0">
            <w:pPr>
              <w:widowControl/>
              <w:textAlignment w:val="top"/>
              <w:rPr>
                <w:rFonts w:ascii="方正仿宋_GB2312" w:eastAsia="方正仿宋_GB2312" w:hAnsi="方正仿宋_GB2312" w:cs="方正仿宋_GB2312"/>
                <w:color w:val="000000"/>
                <w:sz w:val="28"/>
                <w:szCs w:val="28"/>
              </w:rPr>
            </w:pPr>
            <w:r>
              <w:rPr>
                <w:rFonts w:ascii="方正仿宋_GB2312" w:eastAsia="方正仿宋_GB2312" w:hAnsi="方正仿宋_GB2312" w:cs="方正仿宋_GB2312" w:hint="eastAsia"/>
                <w:color w:val="000000"/>
                <w:kern w:val="0"/>
                <w:sz w:val="28"/>
                <w:szCs w:val="28"/>
              </w:rPr>
              <w:t>主机：</w:t>
            </w:r>
            <w:r>
              <w:rPr>
                <w:rFonts w:ascii="方正仿宋_GB2312" w:eastAsia="方正仿宋_GB2312" w:hAnsi="方正仿宋_GB2312" w:cs="方正仿宋_GB2312" w:hint="eastAsia"/>
                <w:color w:val="000000"/>
                <w:kern w:val="0"/>
                <w:sz w:val="28"/>
                <w:szCs w:val="28"/>
              </w:rPr>
              <w:t>Pentium IV 2.8G</w:t>
            </w:r>
            <w:r>
              <w:rPr>
                <w:rFonts w:ascii="方正仿宋_GB2312" w:eastAsia="方正仿宋_GB2312" w:hAnsi="方正仿宋_GB2312" w:cs="方正仿宋_GB2312" w:hint="eastAsia"/>
                <w:color w:val="000000"/>
                <w:kern w:val="0"/>
                <w:sz w:val="28"/>
                <w:szCs w:val="28"/>
              </w:rPr>
              <w:t>以上，</w:t>
            </w:r>
            <w:r>
              <w:rPr>
                <w:rFonts w:ascii="方正仿宋_GB2312" w:eastAsia="方正仿宋_GB2312" w:hAnsi="方正仿宋_GB2312" w:cs="方正仿宋_GB2312" w:hint="eastAsia"/>
                <w:color w:val="000000"/>
                <w:kern w:val="0"/>
                <w:sz w:val="28"/>
                <w:szCs w:val="28"/>
              </w:rPr>
              <w:t>2G</w:t>
            </w:r>
            <w:r>
              <w:rPr>
                <w:rFonts w:ascii="方正仿宋_GB2312" w:eastAsia="方正仿宋_GB2312" w:hAnsi="方正仿宋_GB2312" w:cs="方正仿宋_GB2312" w:hint="eastAsia"/>
                <w:color w:val="000000"/>
                <w:kern w:val="0"/>
                <w:sz w:val="28"/>
                <w:szCs w:val="28"/>
              </w:rPr>
              <w:t>内存，</w:t>
            </w:r>
            <w:r>
              <w:rPr>
                <w:rFonts w:ascii="方正仿宋_GB2312" w:eastAsia="方正仿宋_GB2312" w:hAnsi="方正仿宋_GB2312" w:cs="方正仿宋_GB2312" w:hint="eastAsia"/>
                <w:color w:val="000000"/>
                <w:kern w:val="0"/>
                <w:sz w:val="28"/>
                <w:szCs w:val="28"/>
              </w:rPr>
              <w:t>80G</w:t>
            </w:r>
            <w:r>
              <w:rPr>
                <w:rFonts w:ascii="方正仿宋_GB2312" w:eastAsia="方正仿宋_GB2312" w:hAnsi="方正仿宋_GB2312" w:cs="方正仿宋_GB2312" w:hint="eastAsia"/>
                <w:color w:val="000000"/>
                <w:kern w:val="0"/>
                <w:sz w:val="28"/>
                <w:szCs w:val="28"/>
              </w:rPr>
              <w:t>硬盘，网卡</w:t>
            </w:r>
            <w:r>
              <w:rPr>
                <w:rFonts w:ascii="方正仿宋_GB2312" w:eastAsia="方正仿宋_GB2312" w:hAnsi="方正仿宋_GB2312" w:cs="方正仿宋_GB2312" w:hint="eastAsia"/>
                <w:color w:val="000000"/>
                <w:kern w:val="0"/>
                <w:sz w:val="28"/>
                <w:szCs w:val="28"/>
              </w:rPr>
              <w:t>100</w:t>
            </w:r>
            <w:r>
              <w:rPr>
                <w:rFonts w:ascii="方正仿宋_GB2312" w:eastAsia="方正仿宋_GB2312" w:hAnsi="方正仿宋_GB2312" w:cs="方正仿宋_GB2312" w:hint="eastAsia"/>
                <w:color w:val="000000"/>
                <w:kern w:val="0"/>
                <w:sz w:val="28"/>
                <w:szCs w:val="28"/>
              </w:rPr>
              <w:t>或</w:t>
            </w:r>
            <w:r>
              <w:rPr>
                <w:rFonts w:ascii="方正仿宋_GB2312" w:eastAsia="方正仿宋_GB2312" w:hAnsi="方正仿宋_GB2312" w:cs="方正仿宋_GB2312" w:hint="eastAsia"/>
                <w:color w:val="000000"/>
                <w:kern w:val="0"/>
                <w:sz w:val="28"/>
                <w:szCs w:val="28"/>
              </w:rPr>
              <w:t>1000Mbit/S</w:t>
            </w:r>
            <w:r>
              <w:rPr>
                <w:rFonts w:ascii="方正仿宋_GB2312" w:eastAsia="方正仿宋_GB2312" w:hAnsi="方正仿宋_GB2312" w:cs="方正仿宋_GB2312" w:hint="eastAsia"/>
                <w:color w:val="000000"/>
                <w:kern w:val="0"/>
                <w:sz w:val="28"/>
                <w:szCs w:val="28"/>
              </w:rPr>
              <w:t>，支持</w:t>
            </w:r>
            <w:r>
              <w:rPr>
                <w:rFonts w:ascii="方正仿宋_GB2312" w:eastAsia="方正仿宋_GB2312" w:hAnsi="方正仿宋_GB2312" w:cs="方正仿宋_GB2312" w:hint="eastAsia"/>
                <w:color w:val="000000"/>
                <w:kern w:val="0"/>
                <w:sz w:val="28"/>
                <w:szCs w:val="28"/>
              </w:rPr>
              <w:t>TCP/IP</w:t>
            </w:r>
            <w:r>
              <w:rPr>
                <w:rFonts w:ascii="方正仿宋_GB2312" w:eastAsia="方正仿宋_GB2312" w:hAnsi="方正仿宋_GB2312" w:cs="方正仿宋_GB2312" w:hint="eastAsia"/>
                <w:color w:val="000000"/>
                <w:kern w:val="0"/>
                <w:sz w:val="28"/>
                <w:szCs w:val="28"/>
              </w:rPr>
              <w:t>协议；显示器：（支持</w:t>
            </w:r>
            <w:r>
              <w:rPr>
                <w:rFonts w:ascii="方正仿宋_GB2312" w:eastAsia="方正仿宋_GB2312" w:hAnsi="方正仿宋_GB2312" w:cs="方正仿宋_GB2312" w:hint="eastAsia"/>
                <w:color w:val="000000"/>
                <w:kern w:val="0"/>
                <w:sz w:val="28"/>
                <w:szCs w:val="28"/>
              </w:rPr>
              <w:t>1024*768</w:t>
            </w:r>
            <w:r>
              <w:rPr>
                <w:rFonts w:ascii="方正仿宋_GB2312" w:eastAsia="方正仿宋_GB2312" w:hAnsi="方正仿宋_GB2312" w:cs="方正仿宋_GB2312" w:hint="eastAsia"/>
                <w:color w:val="000000"/>
                <w:kern w:val="0"/>
                <w:sz w:val="28"/>
                <w:szCs w:val="28"/>
              </w:rPr>
              <w:t>分辨率）</w:t>
            </w:r>
          </w:p>
        </w:tc>
        <w:tc>
          <w:tcPr>
            <w:tcW w:w="1355" w:type="dxa"/>
            <w:tcBorders>
              <w:top w:val="nil"/>
              <w:left w:val="single" w:sz="8" w:space="0" w:color="000000"/>
              <w:bottom w:val="single" w:sz="8" w:space="0" w:color="000000"/>
              <w:right w:val="single" w:sz="8" w:space="0" w:color="000000"/>
            </w:tcBorders>
            <w:shd w:val="clear" w:color="auto" w:fill="auto"/>
          </w:tcPr>
          <w:p w:rsidR="00D833CF" w:rsidRDefault="00984EA0">
            <w:pPr>
              <w:widowControl/>
              <w:textAlignment w:val="top"/>
              <w:rPr>
                <w:rFonts w:ascii="方正仿宋_GB2312" w:eastAsia="方正仿宋_GB2312" w:hAnsi="方正仿宋_GB2312" w:cs="方正仿宋_GB2312"/>
                <w:color w:val="000000"/>
                <w:sz w:val="28"/>
                <w:szCs w:val="28"/>
              </w:rPr>
            </w:pPr>
            <w:r>
              <w:rPr>
                <w:rFonts w:ascii="方正仿宋_GB2312" w:eastAsia="方正仿宋_GB2312" w:hAnsi="方正仿宋_GB2312" w:cs="方正仿宋_GB2312" w:hint="eastAsia"/>
                <w:color w:val="000000"/>
                <w:kern w:val="0"/>
                <w:sz w:val="28"/>
                <w:szCs w:val="28"/>
              </w:rPr>
              <w:t>安装操作系统：</w:t>
            </w:r>
            <w:r>
              <w:rPr>
                <w:rFonts w:ascii="方正仿宋_GB2312" w:eastAsia="方正仿宋_GB2312" w:hAnsi="方正仿宋_GB2312" w:cs="方正仿宋_GB2312" w:hint="eastAsia"/>
                <w:color w:val="000000"/>
                <w:kern w:val="0"/>
                <w:sz w:val="28"/>
                <w:szCs w:val="28"/>
              </w:rPr>
              <w:t>Win 7</w:t>
            </w:r>
            <w:r>
              <w:rPr>
                <w:rFonts w:ascii="方正仿宋_GB2312" w:eastAsia="方正仿宋_GB2312" w:hAnsi="方正仿宋_GB2312" w:cs="方正仿宋_GB2312" w:hint="eastAsia"/>
                <w:color w:val="000000"/>
                <w:kern w:val="0"/>
                <w:sz w:val="28"/>
                <w:szCs w:val="28"/>
              </w:rPr>
              <w:t>或更高</w:t>
            </w:r>
          </w:p>
        </w:tc>
      </w:tr>
    </w:tbl>
    <w:p w:rsidR="00D833CF" w:rsidRDefault="00984EA0">
      <w:pPr>
        <w:spacing w:line="600" w:lineRule="exact"/>
        <w:ind w:firstLineChars="200" w:firstLine="640"/>
        <w:rPr>
          <w:rFonts w:ascii="黑体" w:eastAsia="黑体" w:hAnsi="宋体"/>
          <w:szCs w:val="32"/>
        </w:rPr>
      </w:pPr>
      <w:r>
        <w:rPr>
          <w:rFonts w:ascii="黑体" w:eastAsia="黑体" w:hAnsi="宋体" w:hint="eastAsia"/>
          <w:szCs w:val="32"/>
        </w:rPr>
        <w:t>二、考场建设环境与要求</w:t>
      </w:r>
    </w:p>
    <w:p w:rsidR="00D833CF" w:rsidRDefault="00984EA0">
      <w:pPr>
        <w:spacing w:line="600" w:lineRule="exact"/>
        <w:ind w:firstLineChars="200" w:firstLine="643"/>
        <w:rPr>
          <w:rFonts w:ascii="楷体_GB2312" w:eastAsia="楷体_GB2312" w:hAnsi="宋体"/>
          <w:b/>
          <w:szCs w:val="32"/>
        </w:rPr>
      </w:pPr>
      <w:r>
        <w:rPr>
          <w:rFonts w:ascii="楷体_GB2312" w:eastAsia="楷体_GB2312" w:hAnsi="宋体" w:hint="eastAsia"/>
          <w:b/>
          <w:szCs w:val="32"/>
        </w:rPr>
        <w:t>（一）作业环境</w:t>
      </w:r>
    </w:p>
    <w:p w:rsidR="00D833CF" w:rsidRDefault="00984EA0">
      <w:pPr>
        <w:spacing w:line="600" w:lineRule="exact"/>
        <w:ind w:firstLineChars="200" w:firstLine="640"/>
        <w:rPr>
          <w:rFonts w:ascii="仿宋_GB2312" w:hAnsi="宋体"/>
          <w:szCs w:val="32"/>
        </w:rPr>
      </w:pPr>
      <w:r>
        <w:rPr>
          <w:rFonts w:ascii="仿宋_GB2312" w:hAnsi="宋体"/>
          <w:szCs w:val="32"/>
        </w:rPr>
        <w:t>1</w:t>
      </w:r>
      <w:r>
        <w:rPr>
          <w:rFonts w:ascii="仿宋_GB2312" w:hAnsi="宋体" w:hint="eastAsia"/>
          <w:szCs w:val="32"/>
        </w:rPr>
        <w:t>.</w:t>
      </w:r>
      <w:r>
        <w:rPr>
          <w:rFonts w:ascii="仿宋_GB2312" w:hAnsi="宋体" w:hint="eastAsia"/>
          <w:szCs w:val="32"/>
        </w:rPr>
        <w:t>考场的温度、湿度的要求。</w:t>
      </w:r>
      <w:r>
        <w:rPr>
          <w:rFonts w:ascii="仿宋_GB2312" w:hAnsi="楷体" w:hint="eastAsia"/>
          <w:szCs w:val="32"/>
        </w:rPr>
        <w:t>在考场内计算机全部开机运行时，应保障室温夏季不高于</w:t>
      </w:r>
      <w:r>
        <w:rPr>
          <w:rFonts w:ascii="仿宋_GB2312" w:hAnsi="楷体"/>
          <w:szCs w:val="32"/>
        </w:rPr>
        <w:t>30</w:t>
      </w:r>
      <w:r>
        <w:rPr>
          <w:rFonts w:ascii="仿宋_GB2312" w:hAnsi="楷体" w:hint="eastAsia"/>
          <w:szCs w:val="32"/>
        </w:rPr>
        <w:t>℃，冬季不低于</w:t>
      </w:r>
      <w:r>
        <w:rPr>
          <w:rFonts w:ascii="仿宋_GB2312" w:hAnsi="楷体"/>
          <w:szCs w:val="32"/>
        </w:rPr>
        <w:t>15</w:t>
      </w:r>
      <w:r>
        <w:rPr>
          <w:rFonts w:ascii="仿宋_GB2312" w:hAnsi="楷体" w:hint="eastAsia"/>
          <w:szCs w:val="32"/>
        </w:rPr>
        <w:t>℃，并根据地</w:t>
      </w:r>
      <w:r>
        <w:rPr>
          <w:rFonts w:ascii="仿宋_GB2312" w:hAnsi="楷体" w:hint="eastAsia"/>
          <w:szCs w:val="32"/>
        </w:rPr>
        <w:lastRenderedPageBreak/>
        <w:t>区条件适当调整温度，以不结露为准。</w:t>
      </w:r>
    </w:p>
    <w:p w:rsidR="00D833CF" w:rsidRDefault="00984EA0">
      <w:pPr>
        <w:spacing w:line="600" w:lineRule="exact"/>
        <w:ind w:firstLineChars="200" w:firstLine="640"/>
        <w:rPr>
          <w:rFonts w:ascii="仿宋_GB2312" w:hAnsi="宋体"/>
          <w:szCs w:val="32"/>
        </w:rPr>
      </w:pPr>
      <w:r>
        <w:rPr>
          <w:rFonts w:ascii="仿宋_GB2312" w:hAnsi="宋体"/>
          <w:szCs w:val="32"/>
        </w:rPr>
        <w:t>2</w:t>
      </w:r>
      <w:r>
        <w:rPr>
          <w:rFonts w:ascii="仿宋_GB2312" w:hAnsi="宋体" w:hint="eastAsia"/>
          <w:szCs w:val="32"/>
        </w:rPr>
        <w:t>.</w:t>
      </w:r>
      <w:r>
        <w:rPr>
          <w:rFonts w:ascii="仿宋_GB2312" w:hAnsi="宋体" w:hint="eastAsia"/>
          <w:szCs w:val="32"/>
        </w:rPr>
        <w:t>考场的照明要求。</w:t>
      </w:r>
      <w:r>
        <w:rPr>
          <w:rFonts w:ascii="仿宋_GB2312" w:hAnsi="楷体" w:hint="eastAsia"/>
          <w:szCs w:val="32"/>
        </w:rPr>
        <w:t>考场内应确保适度的照明条件，但需避免直射显示器屏幕引起眩光，向阳的考场应加装窗帘以遮挡强光。</w:t>
      </w:r>
    </w:p>
    <w:p w:rsidR="00D833CF" w:rsidRDefault="00984EA0">
      <w:pPr>
        <w:spacing w:line="600" w:lineRule="exact"/>
        <w:ind w:firstLineChars="200" w:firstLine="640"/>
        <w:rPr>
          <w:rFonts w:ascii="仿宋_GB2312" w:hAnsi="宋体"/>
          <w:szCs w:val="32"/>
        </w:rPr>
      </w:pPr>
      <w:r>
        <w:rPr>
          <w:rFonts w:ascii="仿宋_GB2312" w:hAnsi="宋体" w:hint="eastAsia"/>
          <w:szCs w:val="32"/>
        </w:rPr>
        <w:t>3.</w:t>
      </w:r>
      <w:r>
        <w:rPr>
          <w:rFonts w:ascii="仿宋_GB2312" w:hAnsi="宋体" w:hint="eastAsia"/>
          <w:szCs w:val="32"/>
        </w:rPr>
        <w:t>摄像头的朝向处于背光位置，避免逆光造成监控画面模糊。</w:t>
      </w:r>
    </w:p>
    <w:p w:rsidR="00D833CF" w:rsidRDefault="00984EA0">
      <w:pPr>
        <w:spacing w:line="600" w:lineRule="exact"/>
        <w:ind w:firstLineChars="200" w:firstLine="643"/>
        <w:rPr>
          <w:rFonts w:ascii="楷体_GB2312" w:eastAsia="楷体_GB2312" w:hAnsi="宋体"/>
          <w:b/>
          <w:szCs w:val="32"/>
        </w:rPr>
      </w:pPr>
      <w:r>
        <w:rPr>
          <w:rFonts w:ascii="楷体_GB2312" w:eastAsia="楷体_GB2312" w:hAnsi="宋体" w:hint="eastAsia"/>
          <w:b/>
          <w:szCs w:val="32"/>
        </w:rPr>
        <w:t>（二）物理环境</w:t>
      </w:r>
    </w:p>
    <w:p w:rsidR="00D833CF" w:rsidRDefault="00984EA0">
      <w:pPr>
        <w:spacing w:line="600" w:lineRule="exact"/>
        <w:ind w:firstLineChars="200" w:firstLine="640"/>
        <w:rPr>
          <w:rFonts w:ascii="仿宋_GB2312" w:hAnsi="宋体"/>
          <w:szCs w:val="32"/>
        </w:rPr>
      </w:pPr>
      <w:r>
        <w:rPr>
          <w:rFonts w:ascii="仿宋_GB2312" w:hAnsi="宋体"/>
          <w:szCs w:val="32"/>
        </w:rPr>
        <w:t>1</w:t>
      </w:r>
      <w:r>
        <w:rPr>
          <w:rFonts w:ascii="仿宋_GB2312" w:hAnsi="宋体" w:hint="eastAsia"/>
          <w:szCs w:val="32"/>
        </w:rPr>
        <w:t>.</w:t>
      </w:r>
      <w:r>
        <w:rPr>
          <w:rFonts w:ascii="仿宋_GB2312" w:hAnsi="宋体" w:hint="eastAsia"/>
          <w:szCs w:val="32"/>
        </w:rPr>
        <w:t>考场的防尘。</w:t>
      </w:r>
      <w:r>
        <w:rPr>
          <w:rFonts w:ascii="仿宋_GB2312" w:hAnsi="楷体" w:hint="eastAsia"/>
          <w:szCs w:val="32"/>
        </w:rPr>
        <w:t>考场应加强门窗的密闭性能，保持室内清洁和湿度，考生进退场时不能有扬尘。</w:t>
      </w:r>
    </w:p>
    <w:p w:rsidR="00D833CF" w:rsidRDefault="00984EA0">
      <w:pPr>
        <w:spacing w:line="600" w:lineRule="exact"/>
        <w:ind w:firstLineChars="200" w:firstLine="640"/>
        <w:rPr>
          <w:rFonts w:ascii="仿宋_GB2312" w:hAnsi="楷体"/>
          <w:szCs w:val="32"/>
        </w:rPr>
      </w:pPr>
      <w:r>
        <w:rPr>
          <w:rFonts w:ascii="仿宋_GB2312" w:hAnsi="宋体"/>
          <w:szCs w:val="32"/>
        </w:rPr>
        <w:t>2</w:t>
      </w:r>
      <w:r>
        <w:rPr>
          <w:rFonts w:ascii="仿宋_GB2312" w:hAnsi="宋体" w:hint="eastAsia"/>
          <w:szCs w:val="32"/>
        </w:rPr>
        <w:t>.</w:t>
      </w:r>
      <w:r>
        <w:rPr>
          <w:rFonts w:ascii="仿宋_GB2312" w:hAnsi="宋体" w:hint="eastAsia"/>
          <w:szCs w:val="32"/>
        </w:rPr>
        <w:t>对噪声和振动的限制。</w:t>
      </w:r>
      <w:r>
        <w:rPr>
          <w:rFonts w:ascii="仿宋_GB2312" w:hAnsi="楷体" w:hint="eastAsia"/>
          <w:szCs w:val="32"/>
        </w:rPr>
        <w:t>技术场地内的噪声应小于</w:t>
      </w:r>
      <w:r>
        <w:rPr>
          <w:rFonts w:ascii="仿宋_GB2312" w:hAnsi="楷体"/>
          <w:szCs w:val="32"/>
        </w:rPr>
        <w:t>68dB</w:t>
      </w:r>
      <w:r>
        <w:rPr>
          <w:rFonts w:ascii="仿宋_GB2312" w:hAnsi="楷体" w:hint="eastAsia"/>
          <w:szCs w:val="32"/>
        </w:rPr>
        <w:t>，并远离振动源（如高噪声的空调机、风机等设备）。</w:t>
      </w:r>
    </w:p>
    <w:p w:rsidR="00D833CF" w:rsidRDefault="00984EA0">
      <w:pPr>
        <w:spacing w:line="600" w:lineRule="exact"/>
        <w:ind w:firstLineChars="200" w:firstLine="643"/>
        <w:rPr>
          <w:rFonts w:ascii="楷体_GB2312" w:eastAsia="楷体_GB2312" w:hAnsi="宋体"/>
          <w:b/>
          <w:szCs w:val="32"/>
        </w:rPr>
      </w:pPr>
      <w:r>
        <w:rPr>
          <w:rFonts w:ascii="楷体_GB2312" w:eastAsia="楷体_GB2312" w:hAnsi="宋体" w:hint="eastAsia"/>
          <w:b/>
          <w:szCs w:val="32"/>
        </w:rPr>
        <w:t>（三）电磁环境</w:t>
      </w:r>
    </w:p>
    <w:p w:rsidR="00D833CF" w:rsidRDefault="00984EA0">
      <w:pPr>
        <w:spacing w:line="600" w:lineRule="exact"/>
        <w:ind w:firstLineChars="200" w:firstLine="640"/>
        <w:rPr>
          <w:rFonts w:ascii="仿宋_GB2312" w:hAnsi="宋体"/>
          <w:szCs w:val="32"/>
        </w:rPr>
      </w:pPr>
      <w:r>
        <w:rPr>
          <w:rFonts w:ascii="仿宋_GB2312" w:hAnsi="宋体"/>
          <w:szCs w:val="32"/>
        </w:rPr>
        <w:t>1</w:t>
      </w:r>
      <w:r>
        <w:rPr>
          <w:rFonts w:ascii="仿宋_GB2312" w:hAnsi="宋体" w:hint="eastAsia"/>
          <w:szCs w:val="32"/>
        </w:rPr>
        <w:t>.</w:t>
      </w:r>
      <w:r>
        <w:rPr>
          <w:rFonts w:ascii="仿宋_GB2312" w:hAnsi="宋体" w:hint="eastAsia"/>
          <w:szCs w:val="32"/>
        </w:rPr>
        <w:t>供电系统。</w:t>
      </w:r>
      <w:r>
        <w:rPr>
          <w:rFonts w:ascii="仿宋_GB2312" w:hAnsi="楷体" w:hint="eastAsia"/>
          <w:szCs w:val="32"/>
        </w:rPr>
        <w:t>考场应具有比较稳定的供电系统，条件允许时可采用双路供电系统以使测试不间断进行，还需配备不间断电源，确保所有计算机在运行状态下不少于</w:t>
      </w:r>
      <w:r>
        <w:rPr>
          <w:rFonts w:ascii="仿宋_GB2312" w:hAnsi="楷体"/>
          <w:szCs w:val="32"/>
        </w:rPr>
        <w:t>4</w:t>
      </w:r>
      <w:r>
        <w:rPr>
          <w:rFonts w:ascii="仿宋_GB2312" w:hAnsi="楷体" w:hint="eastAsia"/>
          <w:szCs w:val="32"/>
        </w:rPr>
        <w:t>个小时（或</w:t>
      </w:r>
      <w:r>
        <w:rPr>
          <w:rFonts w:ascii="仿宋_GB2312" w:hAnsi="楷体"/>
          <w:szCs w:val="32"/>
        </w:rPr>
        <w:t>8</w:t>
      </w:r>
      <w:r>
        <w:rPr>
          <w:rFonts w:ascii="仿宋_GB2312" w:hAnsi="楷体" w:hint="eastAsia"/>
          <w:szCs w:val="32"/>
        </w:rPr>
        <w:t>个小时）的持续供电。</w:t>
      </w:r>
    </w:p>
    <w:p w:rsidR="00D833CF" w:rsidRDefault="00984EA0">
      <w:pPr>
        <w:spacing w:line="600" w:lineRule="exact"/>
        <w:ind w:firstLineChars="200" w:firstLine="640"/>
        <w:rPr>
          <w:rFonts w:ascii="仿宋_GB2312" w:hAnsi="宋体"/>
          <w:szCs w:val="32"/>
        </w:rPr>
      </w:pPr>
      <w:r>
        <w:rPr>
          <w:rFonts w:ascii="仿宋_GB2312" w:hAnsi="宋体"/>
          <w:szCs w:val="32"/>
        </w:rPr>
        <w:t>2</w:t>
      </w:r>
      <w:r>
        <w:rPr>
          <w:rFonts w:ascii="仿宋_GB2312" w:hAnsi="宋体" w:hint="eastAsia"/>
          <w:szCs w:val="32"/>
        </w:rPr>
        <w:t>.</w:t>
      </w:r>
      <w:r>
        <w:rPr>
          <w:rFonts w:ascii="仿宋_GB2312" w:hAnsi="宋体" w:hint="eastAsia"/>
          <w:szCs w:val="32"/>
        </w:rPr>
        <w:t>考场应远离强电磁场源（发电机、无线发射机等）。</w:t>
      </w:r>
      <w:r>
        <w:rPr>
          <w:rFonts w:ascii="仿宋_GB2312" w:hAnsi="楷体" w:hint="eastAsia"/>
          <w:szCs w:val="32"/>
        </w:rPr>
        <w:t>测试进行中应避免开关日光灯、启停排风扇、插拔大功率电器等动作，以减少机房内的电磁干扰。</w:t>
      </w:r>
    </w:p>
    <w:p w:rsidR="00D833CF" w:rsidRDefault="00984EA0">
      <w:pPr>
        <w:spacing w:line="600" w:lineRule="exact"/>
        <w:ind w:firstLineChars="200" w:firstLine="640"/>
        <w:rPr>
          <w:rFonts w:ascii="仿宋_GB2312" w:hAnsi="宋体"/>
          <w:szCs w:val="32"/>
        </w:rPr>
      </w:pPr>
      <w:r>
        <w:rPr>
          <w:rFonts w:ascii="仿宋_GB2312" w:hAnsi="宋体"/>
          <w:szCs w:val="32"/>
        </w:rPr>
        <w:t>3</w:t>
      </w:r>
      <w:r>
        <w:rPr>
          <w:rFonts w:ascii="仿宋_GB2312" w:hAnsi="宋体" w:hint="eastAsia"/>
          <w:szCs w:val="32"/>
        </w:rPr>
        <w:t>.</w:t>
      </w:r>
      <w:r>
        <w:rPr>
          <w:rFonts w:ascii="仿宋_GB2312" w:hAnsi="宋体" w:hint="eastAsia"/>
          <w:szCs w:val="32"/>
        </w:rPr>
        <w:t>考场静电防护。</w:t>
      </w:r>
      <w:r>
        <w:rPr>
          <w:rFonts w:ascii="仿宋_GB2312" w:hAnsi="楷体" w:hint="eastAsia"/>
          <w:szCs w:val="32"/>
        </w:rPr>
        <w:t>机房内的工作台、工作椅、地面等材料尽量选用防静电材料，有条件的加装接地装置。</w:t>
      </w:r>
    </w:p>
    <w:p w:rsidR="00D833CF" w:rsidRDefault="00984EA0">
      <w:pPr>
        <w:spacing w:line="600" w:lineRule="exact"/>
        <w:ind w:firstLineChars="200" w:firstLine="640"/>
        <w:rPr>
          <w:rFonts w:ascii="仿宋_GB2312" w:hAnsi="宋体"/>
          <w:szCs w:val="32"/>
        </w:rPr>
      </w:pPr>
      <w:r>
        <w:rPr>
          <w:rFonts w:ascii="仿宋_GB2312" w:hAnsi="宋体"/>
          <w:szCs w:val="32"/>
        </w:rPr>
        <w:lastRenderedPageBreak/>
        <w:t>4</w:t>
      </w:r>
      <w:r>
        <w:rPr>
          <w:rFonts w:ascii="仿宋_GB2312" w:hAnsi="宋体" w:hint="eastAsia"/>
          <w:szCs w:val="32"/>
        </w:rPr>
        <w:t>.</w:t>
      </w:r>
      <w:r>
        <w:rPr>
          <w:rFonts w:ascii="仿宋_GB2312" w:hAnsi="宋体" w:hint="eastAsia"/>
          <w:szCs w:val="32"/>
        </w:rPr>
        <w:t>考场的防雷。</w:t>
      </w:r>
      <w:r>
        <w:rPr>
          <w:rFonts w:ascii="仿宋_GB2312" w:hAnsi="楷体" w:hint="eastAsia"/>
          <w:szCs w:val="32"/>
        </w:rPr>
        <w:t>多雷区的考场应考</w:t>
      </w:r>
      <w:r>
        <w:rPr>
          <w:rFonts w:ascii="仿宋_GB2312" w:hAnsi="楷体" w:hint="eastAsia"/>
          <w:szCs w:val="32"/>
        </w:rPr>
        <w:t>虑加装防雷装置，尤其应注意服务器防护。</w:t>
      </w:r>
    </w:p>
    <w:p w:rsidR="00D833CF" w:rsidRDefault="00984EA0">
      <w:pPr>
        <w:spacing w:line="600" w:lineRule="exact"/>
        <w:ind w:firstLineChars="200" w:firstLine="643"/>
        <w:rPr>
          <w:rFonts w:ascii="楷体_GB2312" w:eastAsia="楷体_GB2312" w:hAnsi="宋体"/>
          <w:b/>
          <w:szCs w:val="32"/>
        </w:rPr>
      </w:pPr>
      <w:r>
        <w:rPr>
          <w:rFonts w:ascii="楷体_GB2312" w:eastAsia="楷体_GB2312" w:hAnsi="宋体" w:hint="eastAsia"/>
          <w:b/>
          <w:szCs w:val="32"/>
        </w:rPr>
        <w:t>（四）其它环境</w:t>
      </w:r>
    </w:p>
    <w:p w:rsidR="00D833CF" w:rsidRDefault="00984EA0">
      <w:pPr>
        <w:spacing w:line="600" w:lineRule="exact"/>
        <w:ind w:firstLineChars="200" w:firstLine="640"/>
        <w:rPr>
          <w:rFonts w:ascii="仿宋_GB2312" w:hAnsi="楷体"/>
          <w:szCs w:val="32"/>
        </w:rPr>
      </w:pPr>
      <w:r>
        <w:rPr>
          <w:rFonts w:ascii="仿宋_GB2312" w:hAnsi="楷体" w:hint="eastAsia"/>
          <w:szCs w:val="32"/>
        </w:rPr>
        <w:t>机房内应加强对白蚁、蟑螂、老鼠等生物的防范措施，尤其是鼠害，应由专人检查及防治。</w:t>
      </w:r>
    </w:p>
    <w:p w:rsidR="00D833CF" w:rsidRDefault="00984EA0">
      <w:pPr>
        <w:spacing w:line="600" w:lineRule="exact"/>
        <w:ind w:firstLineChars="200" w:firstLine="640"/>
        <w:rPr>
          <w:rFonts w:ascii="黑体" w:eastAsia="黑体" w:hAnsi="黑体"/>
          <w:szCs w:val="32"/>
        </w:rPr>
      </w:pPr>
      <w:r>
        <w:rPr>
          <w:rFonts w:ascii="黑体" w:eastAsia="黑体" w:hAnsi="黑体" w:hint="eastAsia"/>
          <w:szCs w:val="32"/>
        </w:rPr>
        <w:t>三、其它要求</w:t>
      </w:r>
    </w:p>
    <w:p w:rsidR="00D833CF" w:rsidRDefault="00984EA0">
      <w:pPr>
        <w:spacing w:line="600" w:lineRule="exact"/>
        <w:ind w:firstLineChars="200" w:firstLine="640"/>
        <w:rPr>
          <w:rFonts w:ascii="仿宋_GB2312" w:hAnsi="楷体"/>
          <w:szCs w:val="32"/>
        </w:rPr>
      </w:pPr>
      <w:r>
        <w:rPr>
          <w:rFonts w:ascii="仿宋_GB2312" w:hAnsi="宋体"/>
          <w:szCs w:val="32"/>
        </w:rPr>
        <w:t>1</w:t>
      </w:r>
      <w:r>
        <w:rPr>
          <w:rFonts w:ascii="仿宋_GB2312" w:hAnsi="宋体" w:hint="eastAsia"/>
          <w:szCs w:val="32"/>
        </w:rPr>
        <w:t>.</w:t>
      </w:r>
      <w:r>
        <w:rPr>
          <w:rFonts w:ascii="仿宋_GB2312" w:hAnsi="楷体" w:hint="eastAsia"/>
          <w:szCs w:val="32"/>
        </w:rPr>
        <w:t>建议提供测试休息室，宜选宽敞教室，供考务人员和技术人员举行考前会议、休息，独立设置时可以使用考点办公室。</w:t>
      </w:r>
    </w:p>
    <w:p w:rsidR="00D833CF" w:rsidRDefault="00984EA0">
      <w:pPr>
        <w:spacing w:line="600" w:lineRule="exact"/>
        <w:ind w:firstLineChars="200" w:firstLine="640"/>
        <w:rPr>
          <w:rFonts w:ascii="仿宋_GB2312" w:hAnsi="楷体"/>
          <w:szCs w:val="32"/>
        </w:rPr>
      </w:pPr>
      <w:r>
        <w:rPr>
          <w:rFonts w:ascii="仿宋_GB2312" w:hAnsi="宋体"/>
          <w:szCs w:val="32"/>
        </w:rPr>
        <w:t>2</w:t>
      </w:r>
      <w:r>
        <w:rPr>
          <w:rFonts w:ascii="仿宋_GB2312" w:hAnsi="宋体" w:hint="eastAsia"/>
          <w:szCs w:val="32"/>
        </w:rPr>
        <w:t>.</w:t>
      </w:r>
      <w:r>
        <w:rPr>
          <w:rFonts w:ascii="仿宋_GB2312" w:hAnsi="楷体" w:hint="eastAsia"/>
          <w:szCs w:val="32"/>
        </w:rPr>
        <w:t>配备测试专用电话（或移动电话），号码报市州</w:t>
      </w:r>
      <w:r>
        <w:rPr>
          <w:rFonts w:ascii="仿宋_GB2312" w:hAnsi="仿宋_GB2312" w:cs="仿宋_GB2312" w:hint="eastAsia"/>
          <w:szCs w:val="32"/>
        </w:rPr>
        <w:t>教育培训</w:t>
      </w:r>
      <w:r>
        <w:rPr>
          <w:rFonts w:ascii="仿宋_GB2312" w:hAnsi="楷体" w:hint="eastAsia"/>
          <w:szCs w:val="32"/>
        </w:rPr>
        <w:t>管理机构，以便测试期间信息畅通。</w:t>
      </w:r>
    </w:p>
    <w:p w:rsidR="00D833CF" w:rsidRDefault="00984EA0">
      <w:pPr>
        <w:spacing w:line="600" w:lineRule="exact"/>
        <w:ind w:firstLineChars="200" w:firstLine="640"/>
        <w:rPr>
          <w:rFonts w:ascii="仿宋_GB2312" w:hAnsi="楷体"/>
          <w:szCs w:val="32"/>
        </w:rPr>
      </w:pPr>
      <w:r>
        <w:rPr>
          <w:rFonts w:ascii="仿宋_GB2312" w:hAnsi="楷体" w:hint="eastAsia"/>
          <w:szCs w:val="32"/>
        </w:rPr>
        <w:t>3.</w:t>
      </w:r>
      <w:r>
        <w:rPr>
          <w:rFonts w:ascii="仿宋_GB2312" w:hAnsi="楷体" w:hint="eastAsia"/>
          <w:szCs w:val="32"/>
        </w:rPr>
        <w:t>设置手机信号屏蔽器，要求</w:t>
      </w:r>
      <w:r>
        <w:rPr>
          <w:rFonts w:ascii="仿宋_GB2312" w:hAnsi="楷体" w:hint="eastAsia"/>
          <w:szCs w:val="32"/>
        </w:rPr>
        <w:t>60</w:t>
      </w:r>
      <w:r>
        <w:rPr>
          <w:rFonts w:ascii="仿宋_GB2312" w:hAnsi="楷体" w:hint="eastAsia"/>
          <w:szCs w:val="32"/>
        </w:rPr>
        <w:t>人</w:t>
      </w:r>
      <w:r>
        <w:rPr>
          <w:rFonts w:ascii="仿宋_GB2312" w:hAnsi="楷体" w:hint="eastAsia"/>
          <w:szCs w:val="32"/>
        </w:rPr>
        <w:t>/</w:t>
      </w:r>
      <w:r>
        <w:rPr>
          <w:rFonts w:ascii="仿宋_GB2312" w:hAnsi="楷体" w:hint="eastAsia"/>
          <w:szCs w:val="32"/>
        </w:rPr>
        <w:t>台，考试期间必须打开并保证正常运行。</w:t>
      </w:r>
    </w:p>
    <w:p w:rsidR="00D833CF" w:rsidRDefault="00984EA0">
      <w:pPr>
        <w:spacing w:line="600" w:lineRule="exact"/>
        <w:ind w:firstLineChars="200" w:firstLine="640"/>
        <w:rPr>
          <w:rFonts w:ascii="仿宋_GB2312" w:hAnsi="楷体"/>
          <w:szCs w:val="32"/>
        </w:rPr>
      </w:pPr>
      <w:r>
        <w:rPr>
          <w:rFonts w:ascii="仿宋_GB2312" w:hAnsi="宋体" w:hint="eastAsia"/>
          <w:szCs w:val="32"/>
        </w:rPr>
        <w:t>4.</w:t>
      </w:r>
      <w:r>
        <w:rPr>
          <w:rFonts w:ascii="仿宋_GB2312" w:hAnsi="楷体" w:hint="eastAsia"/>
          <w:szCs w:val="32"/>
        </w:rPr>
        <w:t>根据相关文件要求，专人负责对考场标识、提醒栏等进行安排与准备。主要包括以下标识：</w:t>
      </w:r>
    </w:p>
    <w:p w:rsidR="00D833CF" w:rsidRDefault="00984EA0">
      <w:pPr>
        <w:spacing w:line="600" w:lineRule="exact"/>
        <w:ind w:firstLineChars="200" w:firstLine="640"/>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）各考点门口应有明确的考场分布图，张贴在醒目的位置；</w:t>
      </w:r>
    </w:p>
    <w:p w:rsidR="00D833CF" w:rsidRDefault="00984EA0">
      <w:pPr>
        <w:spacing w:line="600" w:lineRule="exact"/>
        <w:ind w:firstLineChars="200" w:firstLine="640"/>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）考点门口至考场路程中需要有明显的路标指示；</w:t>
      </w:r>
    </w:p>
    <w:p w:rsidR="00D833CF" w:rsidRDefault="00984EA0">
      <w:pPr>
        <w:spacing w:line="600" w:lineRule="exact"/>
        <w:ind w:firstLineChars="200" w:firstLine="640"/>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）考场门口应贴有考场门贴，门贴的内容包括考点名称、考场号；</w:t>
      </w:r>
    </w:p>
    <w:p w:rsidR="00D833CF" w:rsidRDefault="00984EA0">
      <w:pPr>
        <w:spacing w:line="600" w:lineRule="exact"/>
        <w:ind w:firstLineChars="200" w:firstLine="640"/>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）考场门外应贴有《测试须知》、《考生名单》；</w:t>
      </w:r>
    </w:p>
    <w:p w:rsidR="00D833CF" w:rsidRDefault="00984EA0">
      <w:pPr>
        <w:spacing w:line="600" w:lineRule="exact"/>
        <w:ind w:firstLineChars="200" w:firstLine="640"/>
        <w:rPr>
          <w:rFonts w:ascii="黑体" w:eastAsia="黑体" w:hAnsi="黑体" w:cs="黑体"/>
          <w:bCs/>
          <w:kern w:val="0"/>
          <w:szCs w:val="32"/>
        </w:rPr>
      </w:pPr>
      <w:r>
        <w:rPr>
          <w:rFonts w:ascii="仿宋_GB2312" w:hint="eastAsia"/>
          <w:szCs w:val="32"/>
        </w:rPr>
        <w:t>（</w:t>
      </w:r>
      <w:r>
        <w:rPr>
          <w:rFonts w:ascii="仿宋_GB2312" w:hint="eastAsia"/>
          <w:szCs w:val="32"/>
        </w:rPr>
        <w:t>5</w:t>
      </w:r>
      <w:r>
        <w:rPr>
          <w:rFonts w:ascii="仿宋_GB2312" w:hint="eastAsia"/>
          <w:szCs w:val="32"/>
        </w:rPr>
        <w:t>）考场内醒目处需张贴“物品指定存放处”标志。</w:t>
      </w:r>
    </w:p>
    <w:p w:rsidR="00D833CF" w:rsidRDefault="00984EA0">
      <w:pPr>
        <w:rPr>
          <w:rFonts w:ascii="黑体" w:eastAsia="黑体" w:hAnsi="黑体" w:cs="黑体"/>
          <w:bCs/>
          <w:kern w:val="0"/>
          <w:szCs w:val="32"/>
        </w:rPr>
      </w:pPr>
      <w:r>
        <w:rPr>
          <w:rFonts w:ascii="黑体" w:eastAsia="黑体" w:hAnsi="黑体" w:cs="黑体" w:hint="eastAsia"/>
          <w:bCs/>
          <w:kern w:val="0"/>
          <w:szCs w:val="32"/>
        </w:rPr>
        <w:lastRenderedPageBreak/>
        <w:br w:type="page"/>
      </w:r>
    </w:p>
    <w:p w:rsidR="00D833CF" w:rsidRDefault="00984EA0">
      <w:pPr>
        <w:widowControl/>
        <w:spacing w:line="600" w:lineRule="exact"/>
        <w:rPr>
          <w:rFonts w:ascii="黑体" w:eastAsia="黑体" w:hAnsi="黑体" w:cs="黑体"/>
          <w:sz w:val="44"/>
          <w:szCs w:val="44"/>
        </w:rPr>
      </w:pPr>
      <w:r>
        <w:rPr>
          <w:rFonts w:ascii="黑体" w:eastAsia="黑体" w:hAnsi="黑体" w:cs="黑体" w:hint="eastAsia"/>
          <w:bCs/>
          <w:kern w:val="0"/>
          <w:szCs w:val="32"/>
        </w:rPr>
        <w:lastRenderedPageBreak/>
        <w:t>附件</w:t>
      </w:r>
      <w:r>
        <w:rPr>
          <w:rFonts w:ascii="黑体" w:eastAsia="黑体" w:hAnsi="黑体" w:cs="黑体" w:hint="eastAsia"/>
          <w:bCs/>
          <w:kern w:val="0"/>
          <w:szCs w:val="32"/>
        </w:rPr>
        <w:t>5</w:t>
      </w:r>
    </w:p>
    <w:p w:rsidR="00D833CF" w:rsidRDefault="00984EA0">
      <w:pPr>
        <w:widowControl/>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武汉市装配式混凝土结构建筑施工关键岗位作业人员机考考场规则</w:t>
      </w:r>
    </w:p>
    <w:p w:rsidR="00D833CF" w:rsidRDefault="00D833CF">
      <w:pPr>
        <w:spacing w:line="600" w:lineRule="exact"/>
        <w:ind w:firstLineChars="200" w:firstLine="880"/>
        <w:rPr>
          <w:rFonts w:ascii="仿宋_GB2312" w:hAnsi="方正小标宋简体" w:cs="方正小标宋简体"/>
          <w:sz w:val="44"/>
          <w:szCs w:val="44"/>
        </w:rPr>
      </w:pPr>
    </w:p>
    <w:p w:rsidR="00D833CF" w:rsidRDefault="00984EA0">
      <w:pPr>
        <w:spacing w:line="600" w:lineRule="exact"/>
        <w:ind w:firstLineChars="200" w:firstLine="640"/>
        <w:rPr>
          <w:rFonts w:ascii="黑体" w:eastAsia="黑体" w:hAnsi="黑体" w:cs="仿宋_GB2312"/>
          <w:szCs w:val="32"/>
        </w:rPr>
      </w:pPr>
      <w:r>
        <w:rPr>
          <w:rFonts w:ascii="黑体" w:eastAsia="黑体" w:hAnsi="黑体" w:cs="仿宋_GB2312" w:hint="eastAsia"/>
          <w:szCs w:val="32"/>
        </w:rPr>
        <w:t>一、考场纪律</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1</w:t>
      </w:r>
      <w:r>
        <w:rPr>
          <w:rFonts w:ascii="仿宋_GB2312" w:hAnsi="仿宋_GB2312" w:cs="仿宋_GB2312" w:hint="eastAsia"/>
          <w:szCs w:val="32"/>
        </w:rPr>
        <w:t>.</w:t>
      </w:r>
      <w:r>
        <w:rPr>
          <w:rFonts w:ascii="仿宋_GB2312" w:hAnsi="仿宋_GB2312" w:cs="仿宋_GB2312" w:hint="eastAsia"/>
          <w:szCs w:val="32"/>
        </w:rPr>
        <w:t>考生自觉服从测试工作人员的管理，不得以任何理由妨碍工作人员履行职责，不得扰乱考场秩序，凭有效证件按规定参加测试。</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2</w:t>
      </w:r>
      <w:r>
        <w:rPr>
          <w:rFonts w:ascii="仿宋_GB2312" w:hAnsi="仿宋_GB2312" w:cs="仿宋_GB2312" w:hint="eastAsia"/>
          <w:szCs w:val="32"/>
        </w:rPr>
        <w:t>.</w:t>
      </w:r>
      <w:r>
        <w:rPr>
          <w:rFonts w:ascii="仿宋_GB2312" w:hAnsi="仿宋_GB2312" w:cs="仿宋_GB2312" w:hint="eastAsia"/>
          <w:szCs w:val="32"/>
        </w:rPr>
        <w:t>开考前，考生应按照工作人员安排</w:t>
      </w:r>
      <w:r>
        <w:rPr>
          <w:rFonts w:ascii="仿宋_GB2312" w:hAnsi="仿宋_GB2312" w:cs="仿宋_GB2312" w:hint="eastAsia"/>
          <w:szCs w:val="32"/>
        </w:rPr>
        <w:t>，提前</w:t>
      </w:r>
      <w:r>
        <w:rPr>
          <w:rFonts w:ascii="仿宋_GB2312" w:hAnsi="仿宋_GB2312" w:cs="仿宋_GB2312"/>
          <w:szCs w:val="32"/>
        </w:rPr>
        <w:t>30</w:t>
      </w:r>
      <w:r>
        <w:rPr>
          <w:rFonts w:ascii="仿宋_GB2312" w:hAnsi="仿宋_GB2312" w:cs="仿宋_GB2312" w:hint="eastAsia"/>
          <w:szCs w:val="32"/>
        </w:rPr>
        <w:t>分钟凭有效身份证件（居民身份证）在监考人员的指引下按顺序入场。</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3</w:t>
      </w:r>
      <w:r>
        <w:rPr>
          <w:rFonts w:ascii="仿宋_GB2312" w:hAnsi="仿宋_GB2312" w:cs="仿宋_GB2312" w:hint="eastAsia"/>
          <w:szCs w:val="32"/>
        </w:rPr>
        <w:t>.</w:t>
      </w:r>
      <w:r>
        <w:rPr>
          <w:rFonts w:ascii="仿宋_GB2312" w:hAnsi="仿宋_GB2312" w:cs="仿宋_GB2312" w:hint="eastAsia"/>
          <w:szCs w:val="32"/>
        </w:rPr>
        <w:t>考生在进入考场时，除有效身份证件外，不准携包、笔、书籍、资料、笔记本、自备草稿纸、电子工具、手机、计算器、食物、饮料等物品。已携带入场的应按照要求存放在指定位置（携带的通讯工具、电子设备等应全部关闭后，再存放在指定位置）。</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4</w:t>
      </w:r>
      <w:r>
        <w:rPr>
          <w:rFonts w:ascii="仿宋_GB2312" w:hAnsi="仿宋_GB2312" w:cs="仿宋_GB2312" w:hint="eastAsia"/>
          <w:szCs w:val="32"/>
        </w:rPr>
        <w:t>.</w:t>
      </w:r>
      <w:r>
        <w:rPr>
          <w:rFonts w:ascii="仿宋_GB2312" w:hAnsi="仿宋_GB2312" w:cs="仿宋_GB2312" w:hint="eastAsia"/>
          <w:szCs w:val="32"/>
        </w:rPr>
        <w:t>考生入座后须将身份证件放在考桌左上角，以备监考人员检查。</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5</w:t>
      </w:r>
      <w:r>
        <w:rPr>
          <w:rFonts w:ascii="仿宋_GB2312" w:hAnsi="仿宋_GB2312" w:cs="仿宋_GB2312" w:hint="eastAsia"/>
          <w:szCs w:val="32"/>
        </w:rPr>
        <w:t>.</w:t>
      </w:r>
      <w:r>
        <w:rPr>
          <w:rFonts w:ascii="仿宋_GB2312" w:hAnsi="仿宋_GB2312" w:cs="仿宋_GB2312" w:hint="eastAsia"/>
          <w:szCs w:val="32"/>
        </w:rPr>
        <w:t>考生入座后通过人脸识别系统登录测试客户端，仔细核对姓名、性别、身份证号、测试岗位，并仔细阅读《考生须知》。考生如发现信息有误，应举手向监考人员示意，并听从监考人员的安排进行现场登记处理。</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6</w:t>
      </w:r>
      <w:r>
        <w:rPr>
          <w:rFonts w:ascii="仿宋_GB2312" w:hAnsi="仿宋_GB2312" w:cs="仿宋_GB2312" w:hint="eastAsia"/>
          <w:szCs w:val="32"/>
        </w:rPr>
        <w:t>.</w:t>
      </w:r>
      <w:r>
        <w:rPr>
          <w:rFonts w:ascii="仿宋_GB2312" w:hAnsi="仿宋_GB2312" w:cs="仿宋_GB2312" w:hint="eastAsia"/>
          <w:szCs w:val="32"/>
        </w:rPr>
        <w:t>监考人员发出开始测试指令后，考生方可开始答题。</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lastRenderedPageBreak/>
        <w:t>7</w:t>
      </w:r>
      <w:r>
        <w:rPr>
          <w:rFonts w:ascii="仿宋_GB2312" w:hAnsi="仿宋_GB2312" w:cs="仿宋_GB2312" w:hint="eastAsia"/>
          <w:szCs w:val="32"/>
        </w:rPr>
        <w:t>.</w:t>
      </w:r>
      <w:r>
        <w:rPr>
          <w:rFonts w:ascii="仿宋_GB2312" w:hAnsi="仿宋_GB2312" w:cs="仿宋_GB2312" w:hint="eastAsia"/>
          <w:szCs w:val="32"/>
        </w:rPr>
        <w:t>考生迟到</w:t>
      </w:r>
      <w:r>
        <w:rPr>
          <w:rFonts w:ascii="仿宋_GB2312" w:hAnsi="仿宋_GB2312" w:cs="仿宋_GB2312"/>
          <w:szCs w:val="32"/>
        </w:rPr>
        <w:t>30</w:t>
      </w:r>
      <w:r>
        <w:rPr>
          <w:rFonts w:ascii="仿宋_GB2312" w:hAnsi="仿宋_GB2312" w:cs="仿宋_GB2312" w:hint="eastAsia"/>
          <w:szCs w:val="32"/>
        </w:rPr>
        <w:t>分钟以上，不得入场，开考</w:t>
      </w:r>
      <w:r>
        <w:rPr>
          <w:rFonts w:ascii="仿宋_GB2312" w:hAnsi="仿宋_GB2312" w:cs="仿宋_GB2312"/>
          <w:szCs w:val="32"/>
        </w:rPr>
        <w:t>30</w:t>
      </w:r>
      <w:r>
        <w:rPr>
          <w:rFonts w:ascii="仿宋_GB2312" w:hAnsi="仿宋_GB2312" w:cs="仿宋_GB2312" w:hint="eastAsia"/>
          <w:szCs w:val="32"/>
        </w:rPr>
        <w:t>分钟内未能在测试机上登录并确认的考生，视为缺考，测试系统将不再接受该考生登录。</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8</w:t>
      </w:r>
      <w:r>
        <w:rPr>
          <w:rFonts w:ascii="仿宋_GB2312" w:hAnsi="仿宋_GB2312" w:cs="仿宋_GB2312" w:hint="eastAsia"/>
          <w:szCs w:val="32"/>
        </w:rPr>
        <w:t>.</w:t>
      </w:r>
      <w:r>
        <w:rPr>
          <w:rFonts w:ascii="仿宋_GB2312" w:hAnsi="仿宋_GB2312" w:cs="仿宋_GB2312" w:hint="eastAsia"/>
          <w:szCs w:val="32"/>
        </w:rPr>
        <w:t>到达测试结束时间后，系统将自动收卷，考生应按提示安静退场，提前结束测试退场者不得在考场附近逗留、喧哗。</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9</w:t>
      </w:r>
      <w:r>
        <w:rPr>
          <w:rFonts w:ascii="仿宋_GB2312" w:hAnsi="仿宋_GB2312" w:cs="仿宋_GB2312" w:hint="eastAsia"/>
          <w:szCs w:val="32"/>
        </w:rPr>
        <w:t>.</w:t>
      </w:r>
      <w:r>
        <w:rPr>
          <w:rFonts w:ascii="仿宋_GB2312" w:hAnsi="仿宋_GB2312" w:cs="仿宋_GB2312" w:hint="eastAsia"/>
          <w:szCs w:val="32"/>
        </w:rPr>
        <w:t>考生要自觉遵守考场秩序，保持安静，</w:t>
      </w:r>
      <w:r>
        <w:rPr>
          <w:rFonts w:ascii="仿宋_GB2312" w:hAnsi="仿宋_GB2312" w:cs="仿宋_GB2312" w:hint="eastAsia"/>
          <w:szCs w:val="32"/>
        </w:rPr>
        <w:t>不准吸烟或吃东西。如有不能坚持测试的，应报告监考人员，监考人员将根据具体情况进行处理。</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10</w:t>
      </w:r>
      <w:r>
        <w:rPr>
          <w:rFonts w:ascii="仿宋_GB2312" w:hAnsi="仿宋_GB2312" w:cs="仿宋_GB2312" w:hint="eastAsia"/>
          <w:szCs w:val="32"/>
        </w:rPr>
        <w:t>.</w:t>
      </w:r>
      <w:r>
        <w:rPr>
          <w:rFonts w:ascii="仿宋_GB2312" w:hAnsi="仿宋_GB2312" w:cs="仿宋_GB2312" w:hint="eastAsia"/>
          <w:szCs w:val="32"/>
        </w:rPr>
        <w:t>测试机出现故障，考生需举手示意，由监考人员进行处理，但不允许监考人员帮助操作测试界面，或对题意做解释、提示。严禁故意关机或自行重新启动计算机以及其它恶意操作行为。</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11</w:t>
      </w:r>
      <w:r>
        <w:rPr>
          <w:rFonts w:ascii="仿宋_GB2312" w:hAnsi="仿宋_GB2312" w:cs="仿宋_GB2312" w:hint="eastAsia"/>
          <w:szCs w:val="32"/>
        </w:rPr>
        <w:t>.</w:t>
      </w:r>
      <w:r>
        <w:rPr>
          <w:rFonts w:ascii="仿宋_GB2312" w:hAnsi="仿宋_GB2312" w:cs="仿宋_GB2312" w:hint="eastAsia"/>
          <w:szCs w:val="32"/>
        </w:rPr>
        <w:t>考生在测试期间如需上厕所，应向监考人员举手示意，在得到监考人员的允许后，由工作人员陪同出入考场，再次进入考场时需向监考人员出示准考证及有效身份证件（同一时间同一考场只允许一名考生暂离考场）。</w:t>
      </w:r>
    </w:p>
    <w:p w:rsidR="00D833CF" w:rsidRDefault="00984EA0">
      <w:pPr>
        <w:spacing w:line="600" w:lineRule="exact"/>
        <w:ind w:firstLineChars="200" w:firstLine="640"/>
        <w:rPr>
          <w:rFonts w:ascii="仿宋_GB2312" w:hAnsi="仿宋_GB2312" w:cs="仿宋_GB2312"/>
          <w:szCs w:val="32"/>
        </w:rPr>
      </w:pPr>
      <w:r>
        <w:rPr>
          <w:rFonts w:ascii="仿宋_GB2312" w:hAnsi="仿宋_GB2312" w:cs="仿宋_GB2312"/>
          <w:szCs w:val="32"/>
        </w:rPr>
        <w:t>12</w:t>
      </w:r>
      <w:r>
        <w:rPr>
          <w:rFonts w:ascii="仿宋_GB2312" w:hAnsi="仿宋_GB2312" w:cs="仿宋_GB2312" w:hint="eastAsia"/>
          <w:szCs w:val="32"/>
        </w:rPr>
        <w:t>.</w:t>
      </w:r>
      <w:r>
        <w:rPr>
          <w:rFonts w:ascii="仿宋_GB2312" w:hAnsi="仿宋_GB2312" w:cs="仿宋_GB2312" w:hint="eastAsia"/>
          <w:szCs w:val="32"/>
        </w:rPr>
        <w:t>测试过程中，涉及试题的疑问，考生不得向监考人员询问</w:t>
      </w:r>
      <w:r>
        <w:rPr>
          <w:rFonts w:ascii="仿宋_GB2312" w:hAnsi="仿宋_GB2312" w:cs="仿宋_GB2312" w:hint="eastAsia"/>
          <w:szCs w:val="32"/>
        </w:rPr>
        <w:t>。</w:t>
      </w:r>
    </w:p>
    <w:p w:rsidR="00D833CF" w:rsidRDefault="00984EA0">
      <w:pPr>
        <w:spacing w:line="600" w:lineRule="exact"/>
        <w:ind w:firstLineChars="200" w:firstLine="640"/>
        <w:rPr>
          <w:rFonts w:ascii="黑体" w:eastAsia="黑体" w:hAnsi="黑体" w:cs="黑体"/>
          <w:bCs/>
          <w:kern w:val="0"/>
          <w:szCs w:val="32"/>
        </w:rPr>
      </w:pPr>
      <w:r>
        <w:rPr>
          <w:rFonts w:ascii="黑体" w:eastAsia="黑体" w:hAnsi="黑体" w:cs="黑体" w:hint="eastAsia"/>
          <w:bCs/>
          <w:kern w:val="0"/>
          <w:szCs w:val="32"/>
        </w:rPr>
        <w:t>二、违纪情况处理规定</w:t>
      </w:r>
    </w:p>
    <w:p w:rsidR="00D833CF" w:rsidRDefault="00984EA0">
      <w:pPr>
        <w:spacing w:line="600" w:lineRule="exact"/>
        <w:ind w:firstLineChars="200" w:firstLine="643"/>
        <w:rPr>
          <w:rFonts w:ascii="楷体_GB2312" w:eastAsia="楷体_GB2312" w:hAnsi="楷体_GB2312" w:cs="楷体_GB2312"/>
          <w:b/>
          <w:kern w:val="0"/>
          <w:szCs w:val="32"/>
        </w:rPr>
      </w:pPr>
      <w:r>
        <w:rPr>
          <w:rFonts w:ascii="楷体_GB2312" w:eastAsia="楷体_GB2312" w:hAnsi="楷体_GB2312" w:cs="楷体_GB2312" w:hint="eastAsia"/>
          <w:b/>
          <w:kern w:val="0"/>
          <w:szCs w:val="32"/>
        </w:rPr>
        <w:t>（一）考生违纪情况</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1.</w:t>
      </w:r>
      <w:r>
        <w:rPr>
          <w:rFonts w:ascii="仿宋_GB2312" w:hAnsi="黑体" w:cs="黑体" w:hint="eastAsia"/>
          <w:bCs/>
          <w:kern w:val="0"/>
          <w:szCs w:val="32"/>
        </w:rPr>
        <w:t>如考生出现下列违纪情节，监考人员有权取消其本批次测</w:t>
      </w:r>
      <w:r>
        <w:rPr>
          <w:rFonts w:ascii="仿宋_GB2312" w:hAnsi="黑体" w:cs="黑体" w:hint="eastAsia"/>
          <w:bCs/>
          <w:kern w:val="0"/>
          <w:szCs w:val="32"/>
        </w:rPr>
        <w:lastRenderedPageBreak/>
        <w:t>试资格及成绩，且要求其退出考场，并予以通报：</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1</w:t>
      </w:r>
      <w:r>
        <w:rPr>
          <w:rFonts w:ascii="仿宋_GB2312" w:hAnsi="黑体" w:cs="黑体" w:hint="eastAsia"/>
          <w:bCs/>
          <w:kern w:val="0"/>
          <w:szCs w:val="32"/>
        </w:rPr>
        <w:t>）考生进入考场时，拒不将随身携带物品放于考场指定存放处的；</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2</w:t>
      </w:r>
      <w:r>
        <w:rPr>
          <w:rFonts w:ascii="仿宋_GB2312" w:hAnsi="黑体" w:cs="黑体" w:hint="eastAsia"/>
          <w:bCs/>
          <w:kern w:val="0"/>
          <w:szCs w:val="32"/>
        </w:rPr>
        <w:t>）传递纸条物品、窃视他人屏幕或协助他人作弊；</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3</w:t>
      </w:r>
      <w:r>
        <w:rPr>
          <w:rFonts w:ascii="仿宋_GB2312" w:hAnsi="黑体" w:cs="黑体" w:hint="eastAsia"/>
          <w:bCs/>
          <w:kern w:val="0"/>
          <w:szCs w:val="32"/>
        </w:rPr>
        <w:t>）交头接耳、互打手势、传递信号等；</w:t>
      </w:r>
      <w:r>
        <w:rPr>
          <w:rFonts w:ascii="仿宋_GB2312" w:hAnsi="黑体" w:cs="黑体" w:hint="eastAsia"/>
          <w:bCs/>
          <w:kern w:val="0"/>
          <w:szCs w:val="32"/>
        </w:rPr>
        <w:t xml:space="preserve"> </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4</w:t>
      </w:r>
      <w:r>
        <w:rPr>
          <w:rFonts w:ascii="仿宋_GB2312" w:hAnsi="黑体" w:cs="黑体" w:hint="eastAsia"/>
          <w:bCs/>
          <w:kern w:val="0"/>
          <w:szCs w:val="32"/>
        </w:rPr>
        <w:t>）夹带、抄袭或者试图抄袭书籍、资料、笔记本、电子工具等；</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5</w:t>
      </w:r>
      <w:r>
        <w:rPr>
          <w:rFonts w:ascii="仿宋_GB2312" w:hAnsi="黑体" w:cs="黑体" w:hint="eastAsia"/>
          <w:bCs/>
          <w:kern w:val="0"/>
          <w:szCs w:val="32"/>
        </w:rPr>
        <w:t>）使用手机或其它电子设备与考场内外任何人士通讯或试图通讯的行为；</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6</w:t>
      </w:r>
      <w:r>
        <w:rPr>
          <w:rFonts w:ascii="仿宋_GB2312" w:hAnsi="黑体" w:cs="黑体" w:hint="eastAsia"/>
          <w:bCs/>
          <w:kern w:val="0"/>
          <w:szCs w:val="32"/>
        </w:rPr>
        <w:t>）未经许可擅自中途离开考场的行为</w:t>
      </w:r>
      <w:r>
        <w:rPr>
          <w:rFonts w:ascii="仿宋_GB2312" w:hAnsi="黑体" w:cs="黑体" w:hint="eastAsia"/>
          <w:bCs/>
          <w:kern w:val="0"/>
          <w:szCs w:val="32"/>
        </w:rPr>
        <w:t>。</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2.</w:t>
      </w:r>
      <w:r>
        <w:rPr>
          <w:rFonts w:ascii="仿宋_GB2312" w:hAnsi="黑体" w:cs="黑体" w:hint="eastAsia"/>
          <w:bCs/>
          <w:kern w:val="0"/>
          <w:szCs w:val="32"/>
        </w:rPr>
        <w:t>如考生出现下列违纪情节，监考人员有权取消其本批次测试资格及成绩，当面告知违纪考生本人，并要求其退出考场。由培训机构或市州</w:t>
      </w:r>
      <w:r>
        <w:rPr>
          <w:rFonts w:ascii="仿宋_GB2312" w:hAnsi="仿宋_GB2312" w:cs="仿宋_GB2312" w:hint="eastAsia"/>
          <w:szCs w:val="32"/>
        </w:rPr>
        <w:t>教育培训</w:t>
      </w:r>
      <w:r>
        <w:rPr>
          <w:rFonts w:ascii="仿宋_GB2312" w:hAnsi="黑体" w:cs="黑体" w:hint="eastAsia"/>
          <w:bCs/>
          <w:kern w:val="0"/>
          <w:szCs w:val="32"/>
        </w:rPr>
        <w:t>管理机构将其违纪行为列入培训信息管理系统黑名单，</w:t>
      </w:r>
      <w:r>
        <w:rPr>
          <w:rFonts w:ascii="仿宋_GB2312" w:hAnsi="黑体" w:cs="黑体" w:hint="eastAsia"/>
          <w:bCs/>
          <w:kern w:val="0"/>
          <w:szCs w:val="32"/>
        </w:rPr>
        <w:t>1</w:t>
      </w:r>
      <w:r>
        <w:rPr>
          <w:rFonts w:ascii="仿宋_GB2312" w:hAnsi="黑体" w:cs="黑体" w:hint="eastAsia"/>
          <w:bCs/>
          <w:kern w:val="0"/>
          <w:szCs w:val="32"/>
        </w:rPr>
        <w:t>年内不得参加报名测试。</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1</w:t>
      </w:r>
      <w:r>
        <w:rPr>
          <w:rFonts w:ascii="仿宋_GB2312" w:hAnsi="黑体" w:cs="黑体" w:hint="eastAsia"/>
          <w:bCs/>
          <w:kern w:val="0"/>
          <w:szCs w:val="32"/>
        </w:rPr>
        <w:t>）抄录试题并带出考场；</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2</w:t>
      </w:r>
      <w:r>
        <w:rPr>
          <w:rFonts w:ascii="仿宋_GB2312" w:hAnsi="黑体" w:cs="黑体" w:hint="eastAsia"/>
          <w:bCs/>
          <w:kern w:val="0"/>
          <w:szCs w:val="32"/>
        </w:rPr>
        <w:t>）替考和被替考的行为；</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3</w:t>
      </w:r>
      <w:r>
        <w:rPr>
          <w:rFonts w:ascii="仿宋_GB2312" w:hAnsi="黑体" w:cs="黑体" w:hint="eastAsia"/>
          <w:bCs/>
          <w:kern w:val="0"/>
          <w:szCs w:val="32"/>
        </w:rPr>
        <w:t>）集体舞弊的行为；</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4</w:t>
      </w:r>
      <w:r>
        <w:rPr>
          <w:rFonts w:ascii="仿宋_GB2312" w:hAnsi="黑体" w:cs="黑体" w:hint="eastAsia"/>
          <w:bCs/>
          <w:kern w:val="0"/>
          <w:szCs w:val="32"/>
        </w:rPr>
        <w:t>）使用假身份证或提供假证件的行为；</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5</w:t>
      </w:r>
      <w:r>
        <w:rPr>
          <w:rFonts w:ascii="仿宋_GB2312" w:hAnsi="黑体" w:cs="黑体" w:hint="eastAsia"/>
          <w:bCs/>
          <w:kern w:val="0"/>
          <w:szCs w:val="32"/>
        </w:rPr>
        <w:t>）恶意操作导致测试无法正常运行；</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6</w:t>
      </w:r>
      <w:r>
        <w:rPr>
          <w:rFonts w:ascii="仿宋_GB2312" w:hAnsi="黑体" w:cs="黑体" w:hint="eastAsia"/>
          <w:bCs/>
          <w:kern w:val="0"/>
          <w:szCs w:val="32"/>
        </w:rPr>
        <w:t>）严重扰乱测试秩序，危及测试工作人员安全。</w:t>
      </w:r>
    </w:p>
    <w:p w:rsidR="00D833CF" w:rsidRDefault="00984EA0">
      <w:pPr>
        <w:spacing w:line="600" w:lineRule="exact"/>
        <w:ind w:firstLineChars="200" w:firstLine="643"/>
        <w:rPr>
          <w:rFonts w:ascii="楷体_GB2312" w:eastAsia="楷体_GB2312" w:hAnsi="楷体_GB2312" w:cs="楷体_GB2312"/>
          <w:b/>
          <w:kern w:val="0"/>
          <w:szCs w:val="32"/>
        </w:rPr>
      </w:pPr>
      <w:r>
        <w:rPr>
          <w:rFonts w:ascii="楷体_GB2312" w:eastAsia="楷体_GB2312" w:hAnsi="楷体_GB2312" w:cs="楷体_GB2312" w:hint="eastAsia"/>
          <w:b/>
          <w:kern w:val="0"/>
          <w:szCs w:val="32"/>
        </w:rPr>
        <w:t>（二）培训机构违纪情况</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lastRenderedPageBreak/>
        <w:t>如发现培训机构或其监考人员在测试过程中出现下列违纪行为，经查实后给予相应处理</w:t>
      </w:r>
      <w:r>
        <w:rPr>
          <w:rFonts w:ascii="仿宋_GB2312" w:hAnsi="黑体" w:cs="黑体" w:hint="eastAsia"/>
          <w:bCs/>
          <w:kern w:val="0"/>
          <w:szCs w:val="32"/>
        </w:rPr>
        <w:t>：</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1</w:t>
      </w:r>
      <w:r>
        <w:rPr>
          <w:rFonts w:ascii="仿宋_GB2312" w:hAnsi="黑体" w:cs="黑体" w:hint="eastAsia"/>
          <w:bCs/>
          <w:kern w:val="0"/>
          <w:szCs w:val="32"/>
        </w:rPr>
        <w:t>）培训机构监考人员不按规定认真履行职责，对考场违纪行为不予制止和处理、擅自离开考场、为考生作弊提供条件等情况的，对培训机构及相关人员予以通报，暂停培训测试资格，责令限期</w:t>
      </w:r>
      <w:r>
        <w:rPr>
          <w:rFonts w:ascii="仿宋_GB2312" w:hAnsi="黑体" w:cs="黑体" w:hint="eastAsia"/>
          <w:bCs/>
          <w:kern w:val="0"/>
          <w:szCs w:val="32"/>
        </w:rPr>
        <w:t>3</w:t>
      </w:r>
      <w:r>
        <w:rPr>
          <w:rFonts w:ascii="仿宋_GB2312" w:hAnsi="黑体" w:cs="黑体" w:hint="eastAsia"/>
          <w:bCs/>
          <w:kern w:val="0"/>
          <w:szCs w:val="32"/>
        </w:rPr>
        <w:t>个月整改。</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2</w:t>
      </w:r>
      <w:r>
        <w:rPr>
          <w:rFonts w:ascii="仿宋_GB2312" w:hAnsi="黑体" w:cs="黑体" w:hint="eastAsia"/>
          <w:bCs/>
          <w:kern w:val="0"/>
          <w:szCs w:val="32"/>
        </w:rPr>
        <w:t>）同一批次测试违纪人数超过测试人员总数</w:t>
      </w:r>
      <w:r>
        <w:rPr>
          <w:rFonts w:ascii="仿宋_GB2312" w:hAnsi="黑体" w:cs="黑体" w:hint="eastAsia"/>
          <w:bCs/>
          <w:kern w:val="0"/>
          <w:szCs w:val="32"/>
        </w:rPr>
        <w:t>20%</w:t>
      </w:r>
      <w:r>
        <w:rPr>
          <w:rFonts w:ascii="仿宋_GB2312" w:hAnsi="黑体" w:cs="黑体" w:hint="eastAsia"/>
          <w:bCs/>
          <w:kern w:val="0"/>
          <w:szCs w:val="32"/>
        </w:rPr>
        <w:t>的，违纪人员测试成绩作废，暂停培训测试资格，责令限期</w:t>
      </w:r>
      <w:r>
        <w:rPr>
          <w:rFonts w:ascii="仿宋_GB2312" w:hAnsi="黑体" w:cs="黑体" w:hint="eastAsia"/>
          <w:bCs/>
          <w:kern w:val="0"/>
          <w:szCs w:val="32"/>
        </w:rPr>
        <w:t>3</w:t>
      </w:r>
      <w:r>
        <w:rPr>
          <w:rFonts w:ascii="仿宋_GB2312" w:hAnsi="黑体" w:cs="黑体" w:hint="eastAsia"/>
          <w:bCs/>
          <w:kern w:val="0"/>
          <w:szCs w:val="32"/>
        </w:rPr>
        <w:t>个月整改；同一批次测试违纪人数超过测试人员总数</w:t>
      </w:r>
      <w:r>
        <w:rPr>
          <w:rFonts w:ascii="仿宋_GB2312" w:hAnsi="黑体" w:cs="黑体" w:hint="eastAsia"/>
          <w:bCs/>
          <w:kern w:val="0"/>
          <w:szCs w:val="32"/>
        </w:rPr>
        <w:t>30%</w:t>
      </w:r>
      <w:r>
        <w:rPr>
          <w:rFonts w:ascii="仿宋_GB2312" w:hAnsi="黑体" w:cs="黑体" w:hint="eastAsia"/>
          <w:bCs/>
          <w:kern w:val="0"/>
          <w:szCs w:val="32"/>
        </w:rPr>
        <w:t>的，违纪人员测试成绩作废，取消其培训测试资格，清出培训机构目录，</w:t>
      </w:r>
      <w:r>
        <w:rPr>
          <w:rFonts w:ascii="仿宋_GB2312" w:hAnsi="黑体" w:cs="黑体" w:hint="eastAsia"/>
          <w:bCs/>
          <w:kern w:val="0"/>
          <w:szCs w:val="32"/>
        </w:rPr>
        <w:t>1</w:t>
      </w:r>
      <w:r>
        <w:rPr>
          <w:rFonts w:ascii="仿宋_GB2312" w:hAnsi="黑体" w:cs="黑体" w:hint="eastAsia"/>
          <w:bCs/>
          <w:kern w:val="0"/>
          <w:szCs w:val="32"/>
        </w:rPr>
        <w:t>年内不接受培训机构申报。</w:t>
      </w:r>
    </w:p>
    <w:p w:rsidR="00D833CF" w:rsidRDefault="00984EA0">
      <w:pPr>
        <w:spacing w:line="600" w:lineRule="exact"/>
        <w:ind w:firstLineChars="200" w:firstLine="640"/>
        <w:rPr>
          <w:rFonts w:ascii="仿宋_GB2312" w:hAnsi="黑体" w:cs="黑体"/>
          <w:bCs/>
          <w:kern w:val="0"/>
          <w:szCs w:val="32"/>
        </w:rPr>
      </w:pPr>
      <w:r>
        <w:rPr>
          <w:rFonts w:ascii="仿宋_GB2312" w:hAnsi="黑体" w:cs="黑体" w:hint="eastAsia"/>
          <w:bCs/>
          <w:kern w:val="0"/>
          <w:szCs w:val="32"/>
        </w:rPr>
        <w:t>（</w:t>
      </w:r>
      <w:r>
        <w:rPr>
          <w:rFonts w:ascii="仿宋_GB2312" w:hAnsi="黑体" w:cs="黑体" w:hint="eastAsia"/>
          <w:bCs/>
          <w:kern w:val="0"/>
          <w:szCs w:val="32"/>
        </w:rPr>
        <w:t>3</w:t>
      </w:r>
      <w:r>
        <w:rPr>
          <w:rFonts w:ascii="仿宋_GB2312" w:hAnsi="黑体" w:cs="黑体" w:hint="eastAsia"/>
          <w:bCs/>
          <w:kern w:val="0"/>
          <w:szCs w:val="32"/>
        </w:rPr>
        <w:t>）在测试过程中，培训机构故意关闭、遮挡、调整监控设施设备，造成设施设备不</w:t>
      </w:r>
      <w:r>
        <w:rPr>
          <w:rFonts w:ascii="仿宋_GB2312" w:hAnsi="黑体" w:cs="黑体" w:hint="eastAsia"/>
          <w:bCs/>
          <w:kern w:val="0"/>
          <w:szCs w:val="32"/>
        </w:rPr>
        <w:t>能按要求正常运行，以及协助考生作弊等违规行为的，取消培训机构培训测试资格，清出培训机构目录，</w:t>
      </w:r>
      <w:r>
        <w:rPr>
          <w:rFonts w:ascii="仿宋_GB2312" w:hAnsi="黑体" w:cs="黑体" w:hint="eastAsia"/>
          <w:bCs/>
          <w:kern w:val="0"/>
          <w:szCs w:val="32"/>
        </w:rPr>
        <w:t xml:space="preserve">2 </w:t>
      </w:r>
      <w:r>
        <w:rPr>
          <w:rFonts w:ascii="仿宋_GB2312" w:hAnsi="黑体" w:cs="黑体" w:hint="eastAsia"/>
          <w:bCs/>
          <w:kern w:val="0"/>
          <w:szCs w:val="32"/>
        </w:rPr>
        <w:t>年内不接受培训机构申报，并对该</w:t>
      </w:r>
      <w:r>
        <w:rPr>
          <w:rFonts w:ascii="仿宋_GB2312" w:hAnsi="仿宋_GB2312" w:cs="仿宋_GB2312" w:hint="eastAsia"/>
          <w:szCs w:val="32"/>
        </w:rPr>
        <w:t>教育培训</w:t>
      </w:r>
      <w:r>
        <w:rPr>
          <w:rFonts w:ascii="仿宋_GB2312" w:hAnsi="黑体" w:cs="黑体" w:hint="eastAsia"/>
          <w:bCs/>
          <w:kern w:val="0"/>
          <w:szCs w:val="32"/>
        </w:rPr>
        <w:t>机构全市通报批评。</w:t>
      </w:r>
    </w:p>
    <w:p w:rsidR="00D833CF" w:rsidRDefault="00D833CF">
      <w:pPr>
        <w:spacing w:line="600" w:lineRule="exact"/>
        <w:rPr>
          <w:rFonts w:ascii="仿宋_GB2312" w:hAnsi="仿宋_GB2312" w:cs="仿宋_GB2312"/>
          <w:szCs w:val="32"/>
        </w:rPr>
      </w:pPr>
    </w:p>
    <w:p w:rsidR="00D833CF" w:rsidRDefault="00D833CF">
      <w:pPr>
        <w:widowControl/>
        <w:spacing w:line="600" w:lineRule="exact"/>
        <w:rPr>
          <w:rFonts w:ascii="仿宋_GB2312" w:hAnsi="黑体" w:cs="黑体"/>
          <w:bCs/>
          <w:kern w:val="0"/>
          <w:szCs w:val="32"/>
        </w:rPr>
      </w:pPr>
    </w:p>
    <w:p w:rsidR="00D833CF" w:rsidRDefault="00D833CF">
      <w:pPr>
        <w:widowControl/>
        <w:spacing w:line="600" w:lineRule="exact"/>
        <w:rPr>
          <w:rFonts w:ascii="仿宋_GB2312" w:hAnsi="黑体" w:cs="黑体"/>
          <w:bCs/>
          <w:kern w:val="0"/>
          <w:szCs w:val="32"/>
        </w:rPr>
      </w:pPr>
    </w:p>
    <w:p w:rsidR="00D833CF" w:rsidRDefault="00984EA0">
      <w:pPr>
        <w:rPr>
          <w:rFonts w:ascii="仿宋_GB2312" w:hAnsi="黑体" w:cs="黑体"/>
          <w:bCs/>
          <w:kern w:val="0"/>
          <w:szCs w:val="32"/>
        </w:rPr>
      </w:pPr>
      <w:r>
        <w:rPr>
          <w:rFonts w:ascii="仿宋_GB2312" w:hAnsi="黑体" w:cs="黑体"/>
          <w:bCs/>
          <w:kern w:val="0"/>
          <w:szCs w:val="32"/>
        </w:rPr>
        <w:br w:type="page"/>
      </w:r>
    </w:p>
    <w:p w:rsidR="00D833CF" w:rsidRDefault="00984EA0">
      <w:pPr>
        <w:widowControl/>
        <w:spacing w:line="600" w:lineRule="exact"/>
        <w:rPr>
          <w:rFonts w:ascii="黑体" w:eastAsia="黑体" w:hAnsi="黑体" w:cs="黑体"/>
          <w:bCs/>
          <w:kern w:val="0"/>
          <w:szCs w:val="32"/>
        </w:rPr>
      </w:pPr>
      <w:r>
        <w:rPr>
          <w:rFonts w:ascii="黑体" w:eastAsia="黑体" w:hAnsi="黑体" w:cs="黑体" w:hint="eastAsia"/>
          <w:bCs/>
          <w:kern w:val="0"/>
          <w:szCs w:val="32"/>
        </w:rPr>
        <w:lastRenderedPageBreak/>
        <w:t>附件</w:t>
      </w:r>
      <w:r>
        <w:rPr>
          <w:rFonts w:ascii="黑体" w:eastAsia="黑体" w:hAnsi="黑体" w:cs="黑体" w:hint="eastAsia"/>
          <w:bCs/>
          <w:kern w:val="0"/>
          <w:szCs w:val="32"/>
        </w:rPr>
        <w:t>6</w:t>
      </w:r>
    </w:p>
    <w:p w:rsidR="00D833CF" w:rsidRDefault="00984EA0">
      <w:pPr>
        <w:widowControl/>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武汉市装配式混凝土结构建筑施工关键岗位作业人员机考考场记录表</w:t>
      </w:r>
    </w:p>
    <w:p w:rsidR="00D833CF" w:rsidRDefault="00D833CF">
      <w:pPr>
        <w:spacing w:line="400" w:lineRule="exact"/>
        <w:rPr>
          <w:rFonts w:ascii="方正小标宋简体" w:eastAsia="方正小标宋简体" w:hAnsi="方正小标宋简体" w:cs="方正小标宋简体"/>
          <w:sz w:val="44"/>
          <w:szCs w:val="44"/>
        </w:rPr>
      </w:pPr>
    </w:p>
    <w:tbl>
      <w:tblPr>
        <w:tblpPr w:leftFromText="180" w:rightFromText="180" w:vertAnchor="text" w:horzAnchor="page" w:tblpX="1627" w:tblpY="387"/>
        <w:tblOverlap w:val="neve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2556"/>
        <w:gridCol w:w="1775"/>
        <w:gridCol w:w="2963"/>
      </w:tblGrid>
      <w:tr w:rsidR="00D833CF">
        <w:trPr>
          <w:trHeight w:val="923"/>
        </w:trPr>
        <w:tc>
          <w:tcPr>
            <w:tcW w:w="1880" w:type="dxa"/>
            <w:vAlign w:val="center"/>
          </w:tcPr>
          <w:p w:rsidR="00D833CF" w:rsidRDefault="00984EA0">
            <w:pPr>
              <w:jc w:val="center"/>
              <w:rPr>
                <w:rFonts w:ascii="仿宋_GB2312" w:hAnsi="仿宋_GB2312" w:cs="仿宋_GB2312"/>
                <w:szCs w:val="32"/>
              </w:rPr>
            </w:pPr>
            <w:r>
              <w:rPr>
                <w:rFonts w:ascii="仿宋_GB2312" w:hAnsi="仿宋_GB2312" w:cs="仿宋_GB2312" w:hint="eastAsia"/>
                <w:szCs w:val="32"/>
              </w:rPr>
              <w:t>测试时间</w:t>
            </w:r>
          </w:p>
        </w:tc>
        <w:tc>
          <w:tcPr>
            <w:tcW w:w="7294" w:type="dxa"/>
            <w:gridSpan w:val="3"/>
            <w:vAlign w:val="center"/>
          </w:tcPr>
          <w:p w:rsidR="00D833CF" w:rsidRDefault="00984EA0">
            <w:pPr>
              <w:jc w:val="center"/>
              <w:rPr>
                <w:rFonts w:ascii="仿宋_GB2312" w:hAnsi="仿宋_GB2312" w:cs="仿宋_GB2312"/>
                <w:szCs w:val="32"/>
              </w:rPr>
            </w:pPr>
            <w:r>
              <w:rPr>
                <w:rFonts w:ascii="仿宋_GB2312" w:hAnsi="仿宋_GB2312" w:cs="仿宋_GB2312" w:hint="eastAsia"/>
                <w:szCs w:val="32"/>
              </w:rPr>
              <w:t>第批次，第场，年月日时分至时分</w:t>
            </w:r>
          </w:p>
        </w:tc>
      </w:tr>
      <w:tr w:rsidR="00D833CF">
        <w:trPr>
          <w:trHeight w:val="671"/>
        </w:trPr>
        <w:tc>
          <w:tcPr>
            <w:tcW w:w="1880" w:type="dxa"/>
            <w:vAlign w:val="center"/>
          </w:tcPr>
          <w:p w:rsidR="00D833CF" w:rsidRDefault="00984EA0">
            <w:pPr>
              <w:jc w:val="center"/>
              <w:rPr>
                <w:rFonts w:ascii="仿宋_GB2312" w:hAnsi="仿宋_GB2312" w:cs="仿宋_GB2312"/>
                <w:szCs w:val="32"/>
              </w:rPr>
            </w:pPr>
            <w:r>
              <w:rPr>
                <w:rFonts w:ascii="仿宋_GB2312" w:hAnsi="仿宋_GB2312" w:cs="仿宋_GB2312" w:hint="eastAsia"/>
                <w:szCs w:val="32"/>
              </w:rPr>
              <w:t>应考人数</w:t>
            </w:r>
          </w:p>
        </w:tc>
        <w:tc>
          <w:tcPr>
            <w:tcW w:w="2556" w:type="dxa"/>
            <w:vAlign w:val="center"/>
          </w:tcPr>
          <w:p w:rsidR="00D833CF" w:rsidRDefault="00D833CF">
            <w:pPr>
              <w:jc w:val="center"/>
              <w:rPr>
                <w:rFonts w:ascii="仿宋_GB2312" w:hAnsi="仿宋_GB2312" w:cs="仿宋_GB2312"/>
                <w:szCs w:val="32"/>
              </w:rPr>
            </w:pPr>
          </w:p>
        </w:tc>
        <w:tc>
          <w:tcPr>
            <w:tcW w:w="1775" w:type="dxa"/>
            <w:vAlign w:val="center"/>
          </w:tcPr>
          <w:p w:rsidR="00D833CF" w:rsidRDefault="00984EA0">
            <w:pPr>
              <w:jc w:val="center"/>
              <w:rPr>
                <w:rFonts w:ascii="仿宋_GB2312" w:hAnsi="仿宋_GB2312" w:cs="仿宋_GB2312"/>
                <w:szCs w:val="32"/>
              </w:rPr>
            </w:pPr>
            <w:r>
              <w:rPr>
                <w:rFonts w:ascii="仿宋_GB2312" w:hAnsi="仿宋_GB2312" w:cs="仿宋_GB2312" w:hint="eastAsia"/>
                <w:szCs w:val="32"/>
              </w:rPr>
              <w:t>实考人数</w:t>
            </w:r>
          </w:p>
        </w:tc>
        <w:tc>
          <w:tcPr>
            <w:tcW w:w="2963" w:type="dxa"/>
            <w:vAlign w:val="center"/>
          </w:tcPr>
          <w:p w:rsidR="00D833CF" w:rsidRDefault="00D833CF">
            <w:pPr>
              <w:jc w:val="center"/>
              <w:rPr>
                <w:rFonts w:ascii="仿宋_GB2312" w:hAnsi="仿宋_GB2312" w:cs="仿宋_GB2312"/>
                <w:szCs w:val="32"/>
              </w:rPr>
            </w:pPr>
          </w:p>
        </w:tc>
      </w:tr>
      <w:tr w:rsidR="00D833CF">
        <w:trPr>
          <w:trHeight w:val="1518"/>
        </w:trPr>
        <w:tc>
          <w:tcPr>
            <w:tcW w:w="1880" w:type="dxa"/>
            <w:vAlign w:val="center"/>
          </w:tcPr>
          <w:p w:rsidR="00D833CF" w:rsidRDefault="00984EA0">
            <w:pPr>
              <w:jc w:val="center"/>
              <w:rPr>
                <w:rFonts w:ascii="仿宋_GB2312" w:hAnsi="仿宋_GB2312" w:cs="仿宋_GB2312"/>
                <w:szCs w:val="32"/>
              </w:rPr>
            </w:pPr>
            <w:r>
              <w:rPr>
                <w:rFonts w:ascii="仿宋_GB2312" w:hAnsi="仿宋_GB2312" w:cs="仿宋_GB2312" w:hint="eastAsia"/>
                <w:szCs w:val="32"/>
              </w:rPr>
              <w:t>缺考人员</w:t>
            </w:r>
          </w:p>
        </w:tc>
        <w:tc>
          <w:tcPr>
            <w:tcW w:w="7294" w:type="dxa"/>
            <w:gridSpan w:val="3"/>
            <w:vAlign w:val="center"/>
          </w:tcPr>
          <w:p w:rsidR="00D833CF" w:rsidRDefault="00984EA0">
            <w:pPr>
              <w:jc w:val="center"/>
              <w:rPr>
                <w:rFonts w:ascii="仿宋_GB2312" w:hAnsi="仿宋_GB2312" w:cs="仿宋_GB2312"/>
                <w:szCs w:val="32"/>
              </w:rPr>
            </w:pPr>
            <w:r>
              <w:rPr>
                <w:rFonts w:ascii="仿宋_GB2312" w:hAnsi="仿宋_GB2312" w:cs="仿宋_GB2312" w:hint="eastAsia"/>
                <w:szCs w:val="32"/>
              </w:rPr>
              <w:t>（登记姓名）</w:t>
            </w:r>
          </w:p>
        </w:tc>
      </w:tr>
      <w:tr w:rsidR="00D833CF">
        <w:trPr>
          <w:trHeight w:val="5796"/>
        </w:trPr>
        <w:tc>
          <w:tcPr>
            <w:tcW w:w="1880" w:type="dxa"/>
            <w:vAlign w:val="center"/>
          </w:tcPr>
          <w:p w:rsidR="00D833CF" w:rsidRDefault="00984EA0">
            <w:pPr>
              <w:jc w:val="center"/>
              <w:rPr>
                <w:rFonts w:ascii="仿宋_GB2312" w:hAnsi="仿宋_GB2312" w:cs="仿宋_GB2312"/>
                <w:szCs w:val="32"/>
              </w:rPr>
            </w:pPr>
            <w:r>
              <w:rPr>
                <w:rFonts w:ascii="仿宋_GB2312" w:hAnsi="仿宋_GB2312" w:cs="仿宋_GB2312" w:hint="eastAsia"/>
                <w:szCs w:val="32"/>
              </w:rPr>
              <w:t>考场情况记录</w:t>
            </w:r>
          </w:p>
          <w:p w:rsidR="00D833CF" w:rsidRDefault="00D833CF">
            <w:pPr>
              <w:jc w:val="center"/>
              <w:textAlignment w:val="center"/>
              <w:rPr>
                <w:rFonts w:ascii="仿宋_GB2312" w:hAnsi="仿宋_GB2312" w:cs="仿宋_GB2312"/>
                <w:szCs w:val="32"/>
              </w:rPr>
            </w:pPr>
          </w:p>
        </w:tc>
        <w:tc>
          <w:tcPr>
            <w:tcW w:w="7294" w:type="dxa"/>
            <w:gridSpan w:val="3"/>
            <w:vAlign w:val="center"/>
          </w:tcPr>
          <w:p w:rsidR="00D833CF" w:rsidRDefault="00984EA0">
            <w:pPr>
              <w:jc w:val="center"/>
              <w:rPr>
                <w:rFonts w:ascii="仿宋_GB2312" w:hAnsi="仿宋_GB2312" w:cs="仿宋_GB2312"/>
                <w:szCs w:val="32"/>
              </w:rPr>
            </w:pPr>
            <w:r>
              <w:rPr>
                <w:rFonts w:ascii="仿宋_GB2312" w:hAnsi="仿宋_GB2312" w:cs="仿宋_GB2312" w:hint="eastAsia"/>
                <w:szCs w:val="32"/>
              </w:rPr>
              <w:t>（对测试过程中发生的情况作详细记录：如测试中计算机或系统故障，</w:t>
            </w:r>
            <w:r>
              <w:rPr>
                <w:rFonts w:ascii="仿宋_GB2312" w:hAnsi="仿宋_GB2312" w:cs="仿宋_GB2312"/>
                <w:szCs w:val="32"/>
              </w:rPr>
              <w:t>***</w:t>
            </w:r>
            <w:r>
              <w:rPr>
                <w:rFonts w:ascii="仿宋_GB2312" w:hAnsi="仿宋_GB2312" w:cs="仿宋_GB2312" w:hint="eastAsia"/>
                <w:szCs w:val="32"/>
              </w:rPr>
              <w:t>考生进行转移机位，转移后需考生本人确认签字；</w:t>
            </w:r>
            <w:r>
              <w:rPr>
                <w:rFonts w:ascii="仿宋_GB2312" w:hAnsi="仿宋_GB2312" w:cs="仿宋_GB2312"/>
                <w:szCs w:val="32"/>
              </w:rPr>
              <w:t>***</w:t>
            </w:r>
            <w:r>
              <w:rPr>
                <w:rFonts w:ascii="仿宋_GB2312" w:hAnsi="仿宋_GB2312" w:cs="仿宋_GB2312" w:hint="eastAsia"/>
                <w:szCs w:val="32"/>
              </w:rPr>
              <w:t>考生作弊或违反考场规则，取消其测试资格和成绩；其他异常或突发情况等）</w:t>
            </w:r>
          </w:p>
        </w:tc>
      </w:tr>
      <w:tr w:rsidR="00D833CF">
        <w:trPr>
          <w:trHeight w:val="649"/>
        </w:trPr>
        <w:tc>
          <w:tcPr>
            <w:tcW w:w="4436" w:type="dxa"/>
            <w:gridSpan w:val="2"/>
            <w:vAlign w:val="center"/>
          </w:tcPr>
          <w:p w:rsidR="00D833CF" w:rsidRDefault="00984EA0">
            <w:pPr>
              <w:rPr>
                <w:rFonts w:ascii="仿宋_GB2312" w:hAnsi="仿宋_GB2312" w:cs="仿宋_GB2312"/>
                <w:szCs w:val="32"/>
              </w:rPr>
            </w:pPr>
            <w:r>
              <w:rPr>
                <w:rFonts w:ascii="仿宋_GB2312" w:hAnsi="仿宋_GB2312" w:cs="仿宋_GB2312" w:hint="eastAsia"/>
                <w:szCs w:val="32"/>
              </w:rPr>
              <w:t>监考人员签名：</w:t>
            </w:r>
          </w:p>
        </w:tc>
        <w:tc>
          <w:tcPr>
            <w:tcW w:w="4738" w:type="dxa"/>
            <w:gridSpan w:val="2"/>
            <w:vAlign w:val="center"/>
          </w:tcPr>
          <w:p w:rsidR="00D833CF" w:rsidRDefault="00984EA0">
            <w:pPr>
              <w:rPr>
                <w:rFonts w:ascii="仿宋_GB2312" w:hAnsi="仿宋_GB2312" w:cs="仿宋_GB2312"/>
                <w:szCs w:val="32"/>
              </w:rPr>
            </w:pPr>
            <w:r>
              <w:rPr>
                <w:rFonts w:ascii="仿宋_GB2312" w:hAnsi="仿宋_GB2312" w:cs="仿宋_GB2312" w:hint="eastAsia"/>
                <w:szCs w:val="32"/>
              </w:rPr>
              <w:t>考务管理员签名：</w:t>
            </w:r>
          </w:p>
        </w:tc>
      </w:tr>
    </w:tbl>
    <w:p w:rsidR="00D833CF" w:rsidRDefault="00984EA0">
      <w:pPr>
        <w:rPr>
          <w:rFonts w:ascii="黑体" w:eastAsia="黑体" w:hAnsi="黑体" w:cs="黑体"/>
          <w:bCs/>
          <w:kern w:val="0"/>
          <w:szCs w:val="32"/>
        </w:rPr>
      </w:pPr>
      <w:r>
        <w:rPr>
          <w:rFonts w:ascii="黑体" w:eastAsia="黑体" w:hAnsi="黑体" w:cs="黑体" w:hint="eastAsia"/>
          <w:bCs/>
          <w:kern w:val="0"/>
          <w:szCs w:val="32"/>
        </w:rPr>
        <w:lastRenderedPageBreak/>
        <w:br w:type="page"/>
      </w:r>
    </w:p>
    <w:p w:rsidR="00D833CF" w:rsidRDefault="00984EA0">
      <w:pPr>
        <w:widowControl/>
        <w:spacing w:line="600" w:lineRule="exact"/>
        <w:rPr>
          <w:rFonts w:ascii="黑体" w:eastAsia="黑体" w:hAnsi="黑体" w:cs="黑体"/>
          <w:bCs/>
          <w:kern w:val="0"/>
          <w:szCs w:val="32"/>
        </w:rPr>
      </w:pPr>
      <w:r>
        <w:rPr>
          <w:rFonts w:ascii="黑体" w:eastAsia="黑体" w:hAnsi="黑体" w:cs="黑体" w:hint="eastAsia"/>
          <w:bCs/>
          <w:kern w:val="0"/>
          <w:szCs w:val="32"/>
        </w:rPr>
        <w:lastRenderedPageBreak/>
        <w:t>附件</w:t>
      </w:r>
      <w:r>
        <w:rPr>
          <w:rFonts w:ascii="黑体" w:eastAsia="黑体" w:hAnsi="黑体" w:cs="黑体" w:hint="eastAsia"/>
          <w:bCs/>
          <w:kern w:val="0"/>
          <w:szCs w:val="32"/>
        </w:rPr>
        <w:t>7</w:t>
      </w:r>
    </w:p>
    <w:p w:rsidR="00D833CF" w:rsidRDefault="00984EA0">
      <w:pPr>
        <w:adjustRightInd w:val="0"/>
        <w:snapToGrid w:val="0"/>
        <w:spacing w:line="276" w:lineRule="auto"/>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装配式混凝土结构建筑构件装配、套筒灌浆</w:t>
      </w:r>
    </w:p>
    <w:p w:rsidR="00D833CF" w:rsidRDefault="00984EA0">
      <w:pPr>
        <w:adjustRightInd w:val="0"/>
        <w:snapToGrid w:val="0"/>
        <w:spacing w:line="276" w:lineRule="auto"/>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产业工人培训考核基地建设要求</w:t>
      </w:r>
      <w:r w:rsidRPr="00426B23">
        <w:rPr>
          <w:rFonts w:ascii="方正小标宋简体" w:eastAsia="方正小标宋简体" w:hAnsi="方正小标宋简体" w:cs="方正小标宋简体" w:hint="eastAsia"/>
          <w:b/>
          <w:bCs/>
          <w:sz w:val="44"/>
          <w:szCs w:val="44"/>
        </w:rPr>
        <w:t>（试行）</w:t>
      </w:r>
    </w:p>
    <w:p w:rsidR="00D833CF" w:rsidRDefault="00D833CF">
      <w:pPr>
        <w:adjustRightInd w:val="0"/>
        <w:snapToGrid w:val="0"/>
        <w:spacing w:line="570" w:lineRule="exact"/>
        <w:rPr>
          <w:rFonts w:ascii="仿宋_GB2312" w:hAnsi="仿宋_GB2312" w:cs="仿宋_GB2312"/>
          <w:szCs w:val="32"/>
        </w:rPr>
      </w:pPr>
    </w:p>
    <w:p w:rsidR="00D833CF" w:rsidRDefault="00984EA0">
      <w:pPr>
        <w:adjustRightInd w:val="0"/>
        <w:snapToGrid w:val="0"/>
        <w:spacing w:line="570" w:lineRule="exact"/>
        <w:ind w:firstLine="420"/>
        <w:rPr>
          <w:rFonts w:ascii="黑体" w:eastAsia="黑体" w:hAnsi="黑体" w:cs="黑体"/>
          <w:szCs w:val="32"/>
        </w:rPr>
      </w:pPr>
      <w:r>
        <w:rPr>
          <w:rFonts w:ascii="黑体" w:eastAsia="黑体" w:hAnsi="黑体" w:cs="黑体" w:hint="eastAsia"/>
          <w:szCs w:val="32"/>
        </w:rPr>
        <w:t>一、专用场地要求</w:t>
      </w:r>
    </w:p>
    <w:p w:rsidR="00D833CF" w:rsidRDefault="00984EA0">
      <w:pPr>
        <w:adjustRightInd w:val="0"/>
        <w:snapToGrid w:val="0"/>
        <w:spacing w:line="570" w:lineRule="exact"/>
        <w:ind w:firstLineChars="200" w:firstLine="640"/>
        <w:rPr>
          <w:rFonts w:ascii="仿宋_GB2312" w:hAnsi="仿宋_GB2312" w:cs="仿宋_GB2312"/>
          <w:szCs w:val="32"/>
        </w:rPr>
      </w:pPr>
      <w:r>
        <w:rPr>
          <w:rFonts w:ascii="仿宋_GB2312" w:hAnsi="仿宋_GB2312" w:cs="仿宋_GB2312"/>
          <w:szCs w:val="32"/>
        </w:rPr>
        <w:t>1.</w:t>
      </w:r>
      <w:r>
        <w:rPr>
          <w:rFonts w:ascii="仿宋_GB2312" w:cs="仿宋_GB2312" w:hint="eastAsia"/>
          <w:szCs w:val="32"/>
        </w:rPr>
        <w:t>实操考核基地的吊装构件应按施工现场</w:t>
      </w:r>
      <w:r>
        <w:rPr>
          <w:rFonts w:ascii="仿宋_GB2312" w:cs="仿宋_GB2312" w:hint="eastAsia"/>
          <w:szCs w:val="32"/>
        </w:rPr>
        <w:t>1:1</w:t>
      </w:r>
      <w:r>
        <w:rPr>
          <w:rFonts w:ascii="仿宋_GB2312" w:cs="仿宋_GB2312" w:hint="eastAsia"/>
          <w:szCs w:val="32"/>
        </w:rPr>
        <w:t>仿真，现场培训考核场所面积不少于</w:t>
      </w:r>
      <w:r>
        <w:rPr>
          <w:rFonts w:ascii="仿宋_GB2312" w:cs="仿宋_GB2312" w:hint="eastAsia"/>
          <w:szCs w:val="32"/>
        </w:rPr>
        <w:t>1000</w:t>
      </w:r>
      <w:r>
        <w:rPr>
          <w:rFonts w:ascii="仿宋_GB2312" w:cs="仿宋_GB2312" w:hint="eastAsia"/>
          <w:szCs w:val="32"/>
        </w:rPr>
        <w:t>平方米（考虑到安全因素、可操作性，构件装配实操区域不少于</w:t>
      </w:r>
      <w:r>
        <w:rPr>
          <w:rFonts w:ascii="仿宋_GB2312" w:cs="仿宋_GB2312" w:hint="eastAsia"/>
          <w:szCs w:val="32"/>
        </w:rPr>
        <w:t>800</w:t>
      </w:r>
      <w:r>
        <w:rPr>
          <w:rFonts w:ascii="仿宋_GB2312" w:cs="仿宋_GB2312" w:hint="eastAsia"/>
          <w:szCs w:val="32"/>
        </w:rPr>
        <w:t>平方米，灌浆区域不少于</w:t>
      </w:r>
      <w:r>
        <w:rPr>
          <w:rFonts w:ascii="仿宋_GB2312" w:cs="仿宋_GB2312" w:hint="eastAsia"/>
          <w:szCs w:val="32"/>
        </w:rPr>
        <w:t>200</w:t>
      </w:r>
      <w:r>
        <w:rPr>
          <w:rFonts w:ascii="仿宋_GB2312" w:cs="仿宋_GB2312" w:hint="eastAsia"/>
          <w:szCs w:val="32"/>
        </w:rPr>
        <w:t>平方米），且需与构件生产、存放基地独立分开，</w:t>
      </w:r>
      <w:r>
        <w:rPr>
          <w:rFonts w:ascii="仿宋_GB2312" w:hAnsi="仿宋_GB2312" w:cs="仿宋_GB2312" w:hint="eastAsia"/>
          <w:szCs w:val="32"/>
        </w:rPr>
        <w:t>周边不得有障碍物，场地做好标识设立，划分好功能分区。</w:t>
      </w:r>
    </w:p>
    <w:p w:rsidR="00D833CF" w:rsidRDefault="00984EA0">
      <w:pPr>
        <w:adjustRightInd w:val="0"/>
        <w:snapToGrid w:val="0"/>
        <w:spacing w:line="570" w:lineRule="exact"/>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szCs w:val="32"/>
        </w:rPr>
        <w:t>.</w:t>
      </w:r>
      <w:r>
        <w:rPr>
          <w:rFonts w:ascii="仿宋_GB2312" w:hAnsi="仿宋_GB2312" w:cs="仿宋_GB2312" w:hint="eastAsia"/>
          <w:szCs w:val="32"/>
        </w:rPr>
        <w:t>实操考核区域应全封闭，围挡不得低于</w:t>
      </w:r>
      <w:r>
        <w:rPr>
          <w:rFonts w:ascii="仿宋_GB2312" w:hAnsi="仿宋_GB2312" w:cs="仿宋_GB2312" w:hint="eastAsia"/>
          <w:szCs w:val="32"/>
        </w:rPr>
        <w:t>2</w:t>
      </w:r>
      <w:r>
        <w:rPr>
          <w:rFonts w:ascii="仿宋_GB2312" w:hAnsi="仿宋_GB2312" w:cs="仿宋_GB2312" w:hint="eastAsia"/>
          <w:szCs w:val="32"/>
        </w:rPr>
        <w:t>米，进场检录入口与出口应分开，考核过程中杜绝非工作人员及非参考人员随意出入。</w:t>
      </w:r>
    </w:p>
    <w:p w:rsidR="00D833CF" w:rsidRDefault="00984EA0">
      <w:pPr>
        <w:adjustRightInd w:val="0"/>
        <w:snapToGrid w:val="0"/>
        <w:spacing w:line="570" w:lineRule="exact"/>
        <w:ind w:firstLineChars="200" w:firstLine="640"/>
        <w:rPr>
          <w:rFonts w:ascii="仿宋_GB2312" w:hAnsi="仿宋_GB2312" w:cs="仿宋_GB2312"/>
          <w:szCs w:val="32"/>
        </w:rPr>
      </w:pPr>
      <w:r>
        <w:rPr>
          <w:rFonts w:ascii="仿宋_GB2312" w:hAnsi="仿宋_GB2312" w:cs="仿宋_GB2312"/>
          <w:szCs w:val="32"/>
        </w:rPr>
        <w:t>3.</w:t>
      </w:r>
      <w:r>
        <w:rPr>
          <w:rFonts w:ascii="仿宋_GB2312" w:hAnsi="仿宋_GB2312" w:cs="仿宋_GB2312" w:hint="eastAsia"/>
          <w:szCs w:val="32"/>
        </w:rPr>
        <w:t>灌浆考核工位至少达</w:t>
      </w:r>
      <w:r>
        <w:rPr>
          <w:rFonts w:ascii="仿宋_GB2312" w:hAnsi="仿宋_GB2312" w:cs="仿宋_GB2312" w:hint="eastAsia"/>
          <w:szCs w:val="32"/>
        </w:rPr>
        <w:t>6</w:t>
      </w:r>
      <w:r>
        <w:rPr>
          <w:rFonts w:ascii="仿宋_GB2312" w:hAnsi="仿宋_GB2312" w:cs="仿宋_GB2312" w:hint="eastAsia"/>
          <w:szCs w:val="32"/>
        </w:rPr>
        <w:t>个，构件装配考核工位需包含楼梯、阳台、飘窗、外墙、内墙、隔板、叠合板、</w:t>
      </w:r>
      <w:r>
        <w:rPr>
          <w:rFonts w:ascii="仿宋_GB2312" w:hAnsi="仿宋_GB2312" w:cs="仿宋_GB2312" w:hint="eastAsia"/>
          <w:szCs w:val="32"/>
        </w:rPr>
        <w:t>pcf</w:t>
      </w:r>
      <w:r>
        <w:rPr>
          <w:rFonts w:ascii="仿宋_GB2312" w:hAnsi="仿宋_GB2312" w:cs="仿宋_GB2312" w:hint="eastAsia"/>
          <w:szCs w:val="32"/>
        </w:rPr>
        <w:t>等不少于</w:t>
      </w:r>
      <w:r>
        <w:rPr>
          <w:rFonts w:ascii="仿宋_GB2312" w:hAnsi="仿宋_GB2312" w:cs="仿宋_GB2312" w:hint="eastAsia"/>
          <w:szCs w:val="32"/>
        </w:rPr>
        <w:t>6</w:t>
      </w:r>
      <w:r>
        <w:rPr>
          <w:rFonts w:ascii="仿宋_GB2312" w:hAnsi="仿宋_GB2312" w:cs="仿宋_GB2312" w:hint="eastAsia"/>
          <w:szCs w:val="32"/>
        </w:rPr>
        <w:t>种不同类型构件。</w:t>
      </w:r>
    </w:p>
    <w:p w:rsidR="00D833CF" w:rsidRDefault="00984EA0">
      <w:pPr>
        <w:adjustRightInd w:val="0"/>
        <w:snapToGrid w:val="0"/>
        <w:spacing w:line="570" w:lineRule="exact"/>
        <w:ind w:firstLineChars="200" w:firstLine="640"/>
        <w:rPr>
          <w:rFonts w:ascii="仿宋_GB2312" w:hAnsi="仿宋_GB2312" w:cs="仿宋_GB2312"/>
          <w:szCs w:val="32"/>
        </w:rPr>
      </w:pPr>
      <w:r>
        <w:rPr>
          <w:rFonts w:ascii="仿宋_GB2312" w:cs="仿宋_GB2312" w:hint="eastAsia"/>
          <w:szCs w:val="32"/>
        </w:rPr>
        <w:t>4.</w:t>
      </w:r>
      <w:r>
        <w:rPr>
          <w:rFonts w:ascii="仿宋_GB2312" w:cs="仿宋_GB2312" w:hint="eastAsia"/>
          <w:szCs w:val="32"/>
        </w:rPr>
        <w:t>实操基地应具有成熟的构件生产产线，可组织生产线及施工现场观摩，实操基地现场应满足汽车吊作业或具备可以操作的塔吊设施和满足至少</w:t>
      </w:r>
      <w:r>
        <w:rPr>
          <w:rFonts w:ascii="仿宋_GB2312" w:cs="仿宋_GB2312" w:hint="eastAsia"/>
          <w:szCs w:val="32"/>
        </w:rPr>
        <w:t>40</w:t>
      </w:r>
      <w:r>
        <w:rPr>
          <w:rFonts w:ascii="仿宋_GB2312" w:cs="仿宋_GB2312" w:hint="eastAsia"/>
          <w:szCs w:val="32"/>
        </w:rPr>
        <w:t>人左右住宿环境和可容纳至少</w:t>
      </w:r>
      <w:r>
        <w:rPr>
          <w:rFonts w:ascii="仿宋_GB2312" w:cs="仿宋_GB2312" w:hint="eastAsia"/>
          <w:szCs w:val="32"/>
        </w:rPr>
        <w:t>40-60</w:t>
      </w:r>
      <w:r>
        <w:rPr>
          <w:rFonts w:ascii="仿宋_GB2312" w:cs="仿宋_GB2312" w:hint="eastAsia"/>
          <w:szCs w:val="32"/>
        </w:rPr>
        <w:t>人培训、交流、学习的多媒体教室。</w:t>
      </w:r>
    </w:p>
    <w:p w:rsidR="00D833CF" w:rsidRDefault="00984EA0">
      <w:pPr>
        <w:adjustRightInd w:val="0"/>
        <w:snapToGrid w:val="0"/>
        <w:spacing w:line="570" w:lineRule="exact"/>
        <w:ind w:firstLineChars="200" w:firstLine="6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szCs w:val="32"/>
        </w:rPr>
        <w:t>.</w:t>
      </w:r>
      <w:r>
        <w:rPr>
          <w:rFonts w:ascii="仿宋_GB2312" w:hAnsi="仿宋_GB2312" w:cs="仿宋_GB2312" w:hint="eastAsia"/>
          <w:szCs w:val="32"/>
        </w:rPr>
        <w:t>考核现场应设置有待考教室一间，张贴“候考室”指示标</w:t>
      </w:r>
      <w:r>
        <w:rPr>
          <w:rFonts w:ascii="仿宋_GB2312" w:hAnsi="仿宋_GB2312" w:cs="仿宋_GB2312" w:hint="eastAsia"/>
          <w:szCs w:val="32"/>
        </w:rPr>
        <w:lastRenderedPageBreak/>
        <w:t>识，悬挂实操考</w:t>
      </w:r>
      <w:r>
        <w:rPr>
          <w:rFonts w:ascii="仿宋_GB2312" w:hAnsi="仿宋_GB2312" w:cs="仿宋_GB2312" w:hint="eastAsia"/>
          <w:szCs w:val="32"/>
        </w:rPr>
        <w:t>核守则等考核规定。</w:t>
      </w:r>
    </w:p>
    <w:p w:rsidR="00D833CF" w:rsidRDefault="00984EA0">
      <w:pPr>
        <w:adjustRightInd w:val="0"/>
        <w:snapToGrid w:val="0"/>
        <w:spacing w:line="570" w:lineRule="exact"/>
        <w:ind w:firstLineChars="200" w:firstLine="640"/>
        <w:rPr>
          <w:rFonts w:ascii="仿宋_GB2312" w:hAnsi="仿宋_GB2312" w:cs="仿宋_GB2312"/>
          <w:b/>
          <w:bCs/>
          <w:szCs w:val="32"/>
        </w:rPr>
      </w:pPr>
      <w:r>
        <w:rPr>
          <w:rFonts w:ascii="仿宋_GB2312" w:hAnsi="仿宋_GB2312" w:cs="仿宋_GB2312" w:hint="eastAsia"/>
          <w:szCs w:val="32"/>
        </w:rPr>
        <w:t>6</w:t>
      </w:r>
      <w:r>
        <w:rPr>
          <w:rFonts w:ascii="仿宋_GB2312" w:hAnsi="仿宋_GB2312" w:cs="仿宋_GB2312"/>
          <w:szCs w:val="32"/>
        </w:rPr>
        <w:t>.</w:t>
      </w:r>
      <w:r>
        <w:rPr>
          <w:rFonts w:ascii="仿宋_GB2312" w:hAnsi="仿宋_GB2312" w:cs="仿宋_GB2312"/>
          <w:szCs w:val="32"/>
        </w:rPr>
        <w:t>考核现场应全部摄像头覆盖。</w:t>
      </w:r>
    </w:p>
    <w:p w:rsidR="00D833CF" w:rsidRDefault="00984EA0">
      <w:pPr>
        <w:adjustRightInd w:val="0"/>
        <w:snapToGrid w:val="0"/>
        <w:spacing w:line="570" w:lineRule="exact"/>
        <w:ind w:firstLine="420"/>
        <w:rPr>
          <w:rFonts w:ascii="黑体" w:eastAsia="黑体" w:hAnsi="黑体" w:cs="黑体"/>
          <w:szCs w:val="32"/>
        </w:rPr>
      </w:pPr>
      <w:r>
        <w:rPr>
          <w:rFonts w:ascii="黑体" w:eastAsia="黑体" w:hAnsi="黑体" w:cs="黑体" w:hint="eastAsia"/>
          <w:szCs w:val="32"/>
        </w:rPr>
        <w:t>二、场地布局示例</w:t>
      </w:r>
    </w:p>
    <w:p w:rsidR="00D833CF" w:rsidRDefault="00984EA0">
      <w:pPr>
        <w:adjustRightInd w:val="0"/>
        <w:snapToGrid w:val="0"/>
        <w:spacing w:line="570" w:lineRule="exact"/>
        <w:ind w:firstLineChars="200" w:firstLine="640"/>
        <w:rPr>
          <w:rFonts w:ascii="仿宋" w:eastAsia="仿宋" w:hAnsi="仿宋" w:cs="仿宋"/>
          <w:szCs w:val="32"/>
        </w:rPr>
      </w:pPr>
      <w:r>
        <w:rPr>
          <w:rFonts w:ascii="仿宋_GB2312" w:cs="仿宋_GB2312" w:hint="eastAsia"/>
          <w:szCs w:val="32"/>
        </w:rPr>
        <w:t>装配式混凝土结构建筑构件装配、套筒灌浆产业工人</w:t>
      </w:r>
      <w:r>
        <w:rPr>
          <w:rFonts w:ascii="仿宋" w:eastAsia="仿宋" w:hAnsi="仿宋" w:cs="仿宋" w:hint="eastAsia"/>
          <w:szCs w:val="32"/>
        </w:rPr>
        <w:t>场考核场地布置图</w:t>
      </w:r>
    </w:p>
    <w:p w:rsidR="00D833CF" w:rsidRDefault="00984EA0">
      <w:pPr>
        <w:rPr>
          <w:spacing w:val="-12"/>
          <w:sz w:val="24"/>
        </w:rPr>
      </w:pPr>
      <w:r>
        <w:rPr>
          <w:rFonts w:hint="eastAsia"/>
          <w:noProof/>
          <w:spacing w:val="-12"/>
          <w:sz w:val="24"/>
        </w:rPr>
        <w:drawing>
          <wp:inline distT="0" distB="0" distL="114300" distR="114300">
            <wp:extent cx="5798820" cy="4271010"/>
            <wp:effectExtent l="0" t="0" r="11430" b="152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5798820" cy="4271010"/>
                    </a:xfrm>
                    <a:prstGeom prst="rect">
                      <a:avLst/>
                    </a:prstGeom>
                  </pic:spPr>
                </pic:pic>
              </a:graphicData>
            </a:graphic>
          </wp:inline>
        </w:drawing>
      </w:r>
    </w:p>
    <w:p w:rsidR="00D833CF" w:rsidRDefault="00984EA0">
      <w:pPr>
        <w:adjustRightInd w:val="0"/>
        <w:snapToGrid w:val="0"/>
        <w:spacing w:line="570" w:lineRule="exact"/>
        <w:ind w:firstLineChars="200" w:firstLine="640"/>
        <w:rPr>
          <w:rFonts w:ascii="黑体" w:eastAsia="黑体" w:hAnsi="黑体" w:cs="黑体"/>
          <w:szCs w:val="32"/>
        </w:rPr>
      </w:pPr>
      <w:r>
        <w:rPr>
          <w:rFonts w:ascii="黑体" w:eastAsia="黑体" w:hAnsi="黑体" w:cs="黑体" w:hint="eastAsia"/>
          <w:szCs w:val="32"/>
        </w:rPr>
        <w:t>三、设备与器材</w:t>
      </w:r>
    </w:p>
    <w:p w:rsidR="00D833CF" w:rsidRDefault="00984EA0">
      <w:pPr>
        <w:adjustRightInd w:val="0"/>
        <w:snapToGrid w:val="0"/>
        <w:spacing w:line="570" w:lineRule="exact"/>
        <w:ind w:firstLineChars="200" w:firstLine="640"/>
        <w:rPr>
          <w:rFonts w:ascii="仿宋_GB2312" w:hAnsi="仿宋_GB2312" w:cs="仿宋_GB2312"/>
          <w:b/>
          <w:bCs/>
          <w:szCs w:val="32"/>
        </w:rPr>
      </w:pPr>
      <w:r>
        <w:rPr>
          <w:rFonts w:ascii="仿宋_GB2312" w:hAnsi="仿宋_GB2312" w:cs="仿宋_GB2312" w:hint="eastAsia"/>
          <w:szCs w:val="32"/>
        </w:rPr>
        <w:t>考试设施设备应符合相关技术规范要求，严禁使用淘汰或建筑施工现场限制使用的工艺和预制件、起重机械设备，起重机械设备应采用塔吊（</w:t>
      </w:r>
      <w:r>
        <w:rPr>
          <w:rFonts w:ascii="仿宋_GB2312" w:hAnsi="仿宋_GB2312" w:cs="仿宋_GB2312" w:hint="eastAsia"/>
          <w:szCs w:val="32"/>
        </w:rPr>
        <w:t>QTZ</w:t>
      </w:r>
      <w:r>
        <w:rPr>
          <w:rFonts w:ascii="仿宋_GB2312" w:hAnsi="仿宋_GB2312" w:cs="仿宋_GB2312" w:hint="eastAsia"/>
          <w:szCs w:val="32"/>
        </w:rPr>
        <w:t>系列）或汽车吊（</w:t>
      </w:r>
      <w:r>
        <w:rPr>
          <w:rFonts w:ascii="仿宋_GB2312" w:hAnsi="仿宋_GB2312" w:cs="仿宋_GB2312"/>
          <w:szCs w:val="32"/>
        </w:rPr>
        <w:t>25</w:t>
      </w:r>
      <w:r>
        <w:rPr>
          <w:rFonts w:ascii="仿宋_GB2312" w:hAnsi="仿宋_GB2312" w:cs="仿宋_GB2312" w:hint="eastAsia"/>
          <w:szCs w:val="32"/>
        </w:rPr>
        <w:t>t</w:t>
      </w:r>
      <w:r>
        <w:rPr>
          <w:rFonts w:ascii="仿宋_GB2312" w:hAnsi="仿宋_GB2312" w:cs="仿宋_GB2312" w:hint="eastAsia"/>
          <w:szCs w:val="32"/>
        </w:rPr>
        <w:t>及以上吨位）且在年检合格状态。</w:t>
      </w:r>
    </w:p>
    <w:p w:rsidR="00D833CF" w:rsidRDefault="00984EA0">
      <w:pPr>
        <w:adjustRightInd w:val="0"/>
        <w:snapToGrid w:val="0"/>
        <w:spacing w:line="570" w:lineRule="exact"/>
        <w:ind w:firstLineChars="200" w:firstLine="640"/>
        <w:rPr>
          <w:rFonts w:ascii="黑体" w:eastAsia="黑体" w:hAnsi="黑体" w:cs="黑体"/>
          <w:szCs w:val="32"/>
        </w:rPr>
      </w:pPr>
      <w:r>
        <w:rPr>
          <w:rFonts w:ascii="黑体" w:eastAsia="黑体" w:hAnsi="黑体" w:cs="黑体" w:hint="eastAsia"/>
          <w:szCs w:val="32"/>
        </w:rPr>
        <w:lastRenderedPageBreak/>
        <w:t>四、仪器和工具</w:t>
      </w:r>
    </w:p>
    <w:p w:rsidR="00D833CF" w:rsidRDefault="00984EA0">
      <w:pPr>
        <w:adjustRightInd w:val="0"/>
        <w:snapToGrid w:val="0"/>
        <w:spacing w:line="57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szCs w:val="32"/>
        </w:rPr>
        <w:t>.</w:t>
      </w:r>
      <w:r>
        <w:rPr>
          <w:rFonts w:ascii="仿宋_GB2312" w:hAnsi="仿宋_GB2312" w:cs="仿宋_GB2312" w:hint="eastAsia"/>
          <w:szCs w:val="32"/>
        </w:rPr>
        <w:t>构件装配考核应具备的仪器和工具</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2447"/>
        <w:gridCol w:w="2560"/>
        <w:gridCol w:w="1424"/>
        <w:gridCol w:w="1424"/>
      </w:tblGrid>
      <w:tr w:rsidR="00D833CF">
        <w:trPr>
          <w:trHeight w:val="497"/>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b/>
                <w:bCs/>
                <w:color w:val="000000"/>
                <w:kern w:val="0"/>
                <w:sz w:val="24"/>
              </w:rPr>
            </w:pPr>
            <w:r>
              <w:rPr>
                <w:rFonts w:ascii="方正仿宋_GB2312" w:eastAsia="方正仿宋_GB2312" w:hAnsi="方正仿宋_GB2312" w:cs="方正仿宋_GB2312" w:hint="eastAsia"/>
                <w:b/>
                <w:bCs/>
                <w:color w:val="000000"/>
                <w:kern w:val="0"/>
                <w:sz w:val="24"/>
              </w:rPr>
              <w:t>序号</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b/>
                <w:bCs/>
                <w:color w:val="000000"/>
                <w:kern w:val="0"/>
                <w:sz w:val="24"/>
              </w:rPr>
            </w:pPr>
            <w:r>
              <w:rPr>
                <w:rFonts w:ascii="方正仿宋_GB2312" w:eastAsia="方正仿宋_GB2312" w:hAnsi="方正仿宋_GB2312" w:cs="方正仿宋_GB2312" w:hint="eastAsia"/>
                <w:b/>
                <w:bCs/>
                <w:color w:val="000000"/>
                <w:kern w:val="0"/>
                <w:sz w:val="24"/>
              </w:rPr>
              <w:t>名称</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b/>
                <w:bCs/>
                <w:color w:val="000000"/>
                <w:kern w:val="0"/>
                <w:sz w:val="24"/>
              </w:rPr>
            </w:pPr>
            <w:r>
              <w:rPr>
                <w:rFonts w:ascii="方正仿宋_GB2312" w:eastAsia="方正仿宋_GB2312" w:hAnsi="方正仿宋_GB2312" w:cs="方正仿宋_GB2312" w:hint="eastAsia"/>
                <w:b/>
                <w:bCs/>
                <w:color w:val="000000"/>
                <w:kern w:val="0"/>
                <w:sz w:val="24"/>
              </w:rPr>
              <w:t>单位</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b/>
                <w:bCs/>
                <w:color w:val="000000"/>
                <w:kern w:val="0"/>
                <w:sz w:val="24"/>
              </w:rPr>
            </w:pPr>
            <w:r>
              <w:rPr>
                <w:rFonts w:ascii="方正仿宋_GB2312" w:eastAsia="方正仿宋_GB2312" w:hAnsi="方正仿宋_GB2312" w:cs="方正仿宋_GB2312" w:hint="eastAsia"/>
                <w:b/>
                <w:bCs/>
                <w:color w:val="000000"/>
                <w:kern w:val="0"/>
                <w:sz w:val="24"/>
              </w:rPr>
              <w:t>数量</w:t>
            </w:r>
          </w:p>
        </w:tc>
        <w:tc>
          <w:tcPr>
            <w:tcW w:w="1424" w:type="dxa"/>
          </w:tcPr>
          <w:p w:rsidR="00D833CF" w:rsidRDefault="00984EA0">
            <w:pPr>
              <w:widowControl/>
              <w:jc w:val="center"/>
              <w:rPr>
                <w:rFonts w:ascii="方正仿宋_GB2312" w:eastAsia="方正仿宋_GB2312" w:hAnsi="方正仿宋_GB2312" w:cs="方正仿宋_GB2312"/>
                <w:b/>
                <w:bCs/>
                <w:color w:val="000000"/>
                <w:kern w:val="0"/>
                <w:sz w:val="24"/>
              </w:rPr>
            </w:pPr>
            <w:r>
              <w:rPr>
                <w:rFonts w:ascii="方正仿宋_GB2312" w:eastAsia="方正仿宋_GB2312" w:hAnsi="方正仿宋_GB2312" w:cs="方正仿宋_GB2312" w:hint="eastAsia"/>
                <w:b/>
                <w:bCs/>
                <w:color w:val="000000"/>
                <w:kern w:val="0"/>
                <w:sz w:val="24"/>
              </w:rPr>
              <w:t>备注</w:t>
            </w:r>
          </w:p>
        </w:tc>
      </w:tr>
      <w:tr w:rsidR="00D833CF">
        <w:trPr>
          <w:trHeight w:val="436"/>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配套吊具</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1424" w:type="dxa"/>
          </w:tcPr>
          <w:p w:rsidR="00D833CF" w:rsidRDefault="00D833CF">
            <w:pPr>
              <w:widowControl/>
              <w:jc w:val="center"/>
              <w:rPr>
                <w:rFonts w:ascii="方正仿宋_GB2312" w:eastAsia="方正仿宋_GB2312" w:hAnsi="方正仿宋_GB2312" w:cs="方正仿宋_GB2312"/>
                <w:color w:val="000000"/>
                <w:kern w:val="0"/>
                <w:sz w:val="24"/>
              </w:rPr>
            </w:pPr>
          </w:p>
        </w:tc>
      </w:tr>
      <w:tr w:rsidR="00D833CF">
        <w:trPr>
          <w:trHeight w:val="436"/>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2</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水平仪及塔尺</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1424" w:type="dxa"/>
          </w:tcPr>
          <w:p w:rsidR="00D833CF" w:rsidRDefault="00D833CF">
            <w:pPr>
              <w:widowControl/>
              <w:jc w:val="center"/>
              <w:rPr>
                <w:rFonts w:ascii="方正仿宋_GB2312" w:eastAsia="方正仿宋_GB2312" w:hAnsi="方正仿宋_GB2312" w:cs="方正仿宋_GB2312"/>
                <w:color w:val="000000"/>
                <w:kern w:val="0"/>
                <w:sz w:val="24"/>
              </w:rPr>
            </w:pPr>
          </w:p>
        </w:tc>
      </w:tr>
      <w:tr w:rsidR="00D833CF">
        <w:trPr>
          <w:trHeight w:val="436"/>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3</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钢丝绳、绳卡</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1424" w:type="dxa"/>
          </w:tcPr>
          <w:p w:rsidR="00D833CF" w:rsidRDefault="00D833CF">
            <w:pPr>
              <w:widowControl/>
              <w:jc w:val="center"/>
              <w:rPr>
                <w:rFonts w:ascii="方正仿宋_GB2312" w:eastAsia="方正仿宋_GB2312" w:hAnsi="方正仿宋_GB2312" w:cs="方正仿宋_GB2312"/>
                <w:color w:val="000000"/>
                <w:kern w:val="0"/>
                <w:sz w:val="24"/>
              </w:rPr>
            </w:pPr>
          </w:p>
        </w:tc>
      </w:tr>
      <w:tr w:rsidR="00D833CF">
        <w:trPr>
          <w:trHeight w:val="436"/>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4</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水平牵引绳</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1424" w:type="dxa"/>
          </w:tcPr>
          <w:p w:rsidR="00D833CF" w:rsidRDefault="00D833CF">
            <w:pPr>
              <w:widowControl/>
              <w:jc w:val="center"/>
              <w:rPr>
                <w:rFonts w:ascii="方正仿宋_GB2312" w:eastAsia="方正仿宋_GB2312" w:hAnsi="方正仿宋_GB2312" w:cs="方正仿宋_GB2312"/>
                <w:color w:val="000000"/>
                <w:kern w:val="0"/>
                <w:sz w:val="24"/>
              </w:rPr>
            </w:pPr>
          </w:p>
        </w:tc>
      </w:tr>
      <w:tr w:rsidR="00D833CF">
        <w:trPr>
          <w:trHeight w:val="436"/>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5</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钢卷尺</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个</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1424" w:type="dxa"/>
          </w:tcPr>
          <w:p w:rsidR="00D833CF" w:rsidRDefault="00D833CF">
            <w:pPr>
              <w:widowControl/>
              <w:jc w:val="center"/>
              <w:rPr>
                <w:rFonts w:ascii="方正仿宋_GB2312" w:eastAsia="方正仿宋_GB2312" w:hAnsi="方正仿宋_GB2312" w:cs="方正仿宋_GB2312"/>
                <w:color w:val="000000"/>
                <w:kern w:val="0"/>
                <w:sz w:val="24"/>
              </w:rPr>
            </w:pPr>
          </w:p>
        </w:tc>
      </w:tr>
      <w:tr w:rsidR="00D833CF">
        <w:trPr>
          <w:trHeight w:val="376"/>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6</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安装斜撑工具</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1424" w:type="dxa"/>
          </w:tcPr>
          <w:p w:rsidR="00D833CF" w:rsidRDefault="00D833CF">
            <w:pPr>
              <w:widowControl/>
              <w:jc w:val="center"/>
              <w:rPr>
                <w:rFonts w:ascii="方正仿宋_GB2312" w:eastAsia="方正仿宋_GB2312" w:hAnsi="方正仿宋_GB2312" w:cs="方正仿宋_GB2312"/>
                <w:color w:val="000000"/>
                <w:kern w:val="0"/>
                <w:sz w:val="24"/>
              </w:rPr>
            </w:pPr>
          </w:p>
        </w:tc>
      </w:tr>
      <w:tr w:rsidR="00D833CF">
        <w:trPr>
          <w:trHeight w:val="376"/>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7</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钢筋定位套板</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件</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1424" w:type="dxa"/>
          </w:tcPr>
          <w:p w:rsidR="00D833CF" w:rsidRDefault="00D833CF">
            <w:pPr>
              <w:widowControl/>
              <w:jc w:val="center"/>
              <w:rPr>
                <w:rFonts w:ascii="方正仿宋_GB2312" w:eastAsia="方正仿宋_GB2312" w:hAnsi="方正仿宋_GB2312" w:cs="方正仿宋_GB2312"/>
                <w:color w:val="000000"/>
                <w:kern w:val="0"/>
                <w:sz w:val="24"/>
              </w:rPr>
            </w:pPr>
          </w:p>
        </w:tc>
      </w:tr>
      <w:tr w:rsidR="00D833CF">
        <w:trPr>
          <w:trHeight w:val="376"/>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8</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钢筋调整工具</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1424" w:type="dxa"/>
          </w:tcPr>
          <w:p w:rsidR="00D833CF" w:rsidRDefault="00D833CF">
            <w:pPr>
              <w:widowControl/>
              <w:jc w:val="center"/>
              <w:rPr>
                <w:rFonts w:ascii="方正仿宋_GB2312" w:eastAsia="方正仿宋_GB2312" w:hAnsi="方正仿宋_GB2312" w:cs="方正仿宋_GB2312"/>
                <w:color w:val="000000"/>
                <w:kern w:val="0"/>
                <w:sz w:val="24"/>
              </w:rPr>
            </w:pPr>
          </w:p>
        </w:tc>
      </w:tr>
      <w:tr w:rsidR="00D833CF">
        <w:trPr>
          <w:trHeight w:val="376"/>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9</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2m</w:t>
            </w:r>
            <w:r>
              <w:rPr>
                <w:rFonts w:ascii="方正仿宋_GB2312" w:eastAsia="方正仿宋_GB2312" w:hAnsi="方正仿宋_GB2312" w:cs="方正仿宋_GB2312" w:hint="eastAsia"/>
                <w:color w:val="000000"/>
                <w:kern w:val="0"/>
                <w:sz w:val="24"/>
              </w:rPr>
              <w:t>靠尺</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1424" w:type="dxa"/>
          </w:tcPr>
          <w:p w:rsidR="00D833CF" w:rsidRDefault="00D833CF">
            <w:pPr>
              <w:widowControl/>
              <w:jc w:val="center"/>
              <w:rPr>
                <w:rFonts w:ascii="方正仿宋_GB2312" w:eastAsia="方正仿宋_GB2312" w:hAnsi="方正仿宋_GB2312" w:cs="方正仿宋_GB2312"/>
                <w:color w:val="000000"/>
                <w:kern w:val="0"/>
                <w:sz w:val="24"/>
              </w:rPr>
            </w:pPr>
          </w:p>
        </w:tc>
      </w:tr>
      <w:tr w:rsidR="00D833CF">
        <w:trPr>
          <w:trHeight w:val="376"/>
        </w:trPr>
        <w:tc>
          <w:tcPr>
            <w:tcW w:w="1206"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10</w:t>
            </w:r>
          </w:p>
        </w:tc>
        <w:tc>
          <w:tcPr>
            <w:tcW w:w="2447"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扳手</w:t>
            </w:r>
          </w:p>
        </w:tc>
        <w:tc>
          <w:tcPr>
            <w:tcW w:w="256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把</w:t>
            </w:r>
          </w:p>
        </w:tc>
        <w:tc>
          <w:tcPr>
            <w:tcW w:w="142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2</w:t>
            </w:r>
          </w:p>
        </w:tc>
        <w:tc>
          <w:tcPr>
            <w:tcW w:w="1424" w:type="dxa"/>
          </w:tcPr>
          <w:p w:rsidR="00D833CF" w:rsidRDefault="00D833CF">
            <w:pPr>
              <w:widowControl/>
              <w:jc w:val="center"/>
              <w:rPr>
                <w:rFonts w:ascii="方正仿宋_GB2312" w:eastAsia="方正仿宋_GB2312" w:hAnsi="方正仿宋_GB2312" w:cs="方正仿宋_GB2312"/>
                <w:color w:val="000000"/>
                <w:kern w:val="0"/>
                <w:sz w:val="24"/>
              </w:rPr>
            </w:pPr>
          </w:p>
        </w:tc>
      </w:tr>
    </w:tbl>
    <w:p w:rsidR="00D833CF" w:rsidRDefault="00984EA0">
      <w:pPr>
        <w:adjustRightInd w:val="0"/>
        <w:snapToGrid w:val="0"/>
        <w:spacing w:line="570" w:lineRule="exact"/>
        <w:ind w:firstLineChars="200" w:firstLine="640"/>
        <w:rPr>
          <w:rFonts w:ascii="仿宋_GB2312" w:hAnsi="仿宋_GB2312" w:cs="仿宋_GB2312"/>
          <w:szCs w:val="32"/>
        </w:rPr>
      </w:pPr>
      <w:r>
        <w:rPr>
          <w:rFonts w:ascii="仿宋_GB2312" w:hAnsi="仿宋_GB2312" w:cs="仿宋_GB2312"/>
          <w:szCs w:val="32"/>
        </w:rPr>
        <w:t>2.</w:t>
      </w:r>
      <w:r>
        <w:rPr>
          <w:rFonts w:ascii="仿宋_GB2312" w:hAnsi="仿宋_GB2312" w:cs="仿宋_GB2312" w:hint="eastAsia"/>
          <w:szCs w:val="32"/>
        </w:rPr>
        <w:t>灌浆考核应具备的仪器和工具</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004"/>
        <w:gridCol w:w="3719"/>
        <w:gridCol w:w="750"/>
        <w:gridCol w:w="823"/>
        <w:gridCol w:w="970"/>
      </w:tblGrid>
      <w:tr w:rsidR="00D833CF">
        <w:trPr>
          <w:trHeight w:val="599"/>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b/>
                <w:bCs/>
                <w:color w:val="000000"/>
                <w:kern w:val="0"/>
                <w:sz w:val="24"/>
              </w:rPr>
            </w:pPr>
            <w:r>
              <w:rPr>
                <w:rFonts w:ascii="方正仿宋_GB2312" w:eastAsia="方正仿宋_GB2312" w:hAnsi="方正仿宋_GB2312" w:cs="方正仿宋_GB2312" w:hint="eastAsia"/>
                <w:b/>
                <w:bCs/>
                <w:color w:val="000000"/>
                <w:kern w:val="0"/>
                <w:sz w:val="24"/>
              </w:rPr>
              <w:t>序号</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b/>
                <w:bCs/>
                <w:color w:val="000000"/>
                <w:kern w:val="0"/>
                <w:sz w:val="24"/>
              </w:rPr>
            </w:pPr>
            <w:r>
              <w:rPr>
                <w:rFonts w:ascii="方正仿宋_GB2312" w:eastAsia="方正仿宋_GB2312" w:hAnsi="方正仿宋_GB2312" w:cs="方正仿宋_GB2312" w:hint="eastAsia"/>
                <w:b/>
                <w:bCs/>
                <w:color w:val="000000"/>
                <w:kern w:val="0"/>
                <w:sz w:val="24"/>
              </w:rPr>
              <w:t>名称</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b/>
                <w:bCs/>
                <w:color w:val="000000"/>
                <w:kern w:val="0"/>
                <w:sz w:val="24"/>
              </w:rPr>
            </w:pPr>
            <w:r>
              <w:rPr>
                <w:rFonts w:ascii="方正仿宋_GB2312" w:eastAsia="方正仿宋_GB2312" w:hAnsi="方正仿宋_GB2312" w:cs="方正仿宋_GB2312" w:hint="eastAsia"/>
                <w:b/>
                <w:bCs/>
                <w:color w:val="000000"/>
                <w:kern w:val="0"/>
                <w:sz w:val="24"/>
              </w:rPr>
              <w:t>规格型号</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b/>
                <w:bCs/>
                <w:color w:val="000000"/>
                <w:kern w:val="0"/>
                <w:sz w:val="24"/>
              </w:rPr>
            </w:pPr>
            <w:r>
              <w:rPr>
                <w:rFonts w:ascii="方正仿宋_GB2312" w:eastAsia="方正仿宋_GB2312" w:hAnsi="方正仿宋_GB2312" w:cs="方正仿宋_GB2312" w:hint="eastAsia"/>
                <w:b/>
                <w:bCs/>
                <w:color w:val="000000"/>
                <w:kern w:val="0"/>
                <w:sz w:val="24"/>
              </w:rPr>
              <w:t>单位</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b/>
                <w:bCs/>
                <w:color w:val="000000"/>
                <w:kern w:val="0"/>
                <w:sz w:val="24"/>
              </w:rPr>
            </w:pPr>
            <w:r>
              <w:rPr>
                <w:rFonts w:ascii="方正仿宋_GB2312" w:eastAsia="方正仿宋_GB2312" w:hAnsi="方正仿宋_GB2312" w:cs="方正仿宋_GB2312" w:hint="eastAsia"/>
                <w:b/>
                <w:bCs/>
                <w:color w:val="000000"/>
                <w:kern w:val="0"/>
                <w:sz w:val="24"/>
              </w:rPr>
              <w:t>数量</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b/>
                <w:bCs/>
                <w:color w:val="000000"/>
                <w:kern w:val="0"/>
                <w:sz w:val="22"/>
                <w:szCs w:val="22"/>
              </w:rPr>
            </w:pPr>
            <w:r>
              <w:rPr>
                <w:rFonts w:ascii="方正仿宋_GB2312" w:eastAsia="方正仿宋_GB2312" w:hAnsi="方正仿宋_GB2312" w:cs="方正仿宋_GB2312" w:hint="eastAsia"/>
                <w:b/>
                <w:bCs/>
                <w:color w:val="000000"/>
                <w:kern w:val="0"/>
                <w:sz w:val="22"/>
                <w:szCs w:val="22"/>
              </w:rPr>
              <w:t>备注</w:t>
            </w:r>
          </w:p>
        </w:tc>
      </w:tr>
      <w:tr w:rsidR="00D833CF">
        <w:trPr>
          <w:trHeight w:val="315"/>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套筒专用灌浆料</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高强灌浆料</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袋</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2</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r>
      <w:tr w:rsidR="00D833CF">
        <w:trPr>
          <w:trHeight w:val="315"/>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2</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封缝用座浆料</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座浆料</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kg</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r>
      <w:tr w:rsidR="00D833CF">
        <w:trPr>
          <w:trHeight w:val="630"/>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3</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电子秤</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秤台尺寸：</w:t>
            </w:r>
            <w:r>
              <w:rPr>
                <w:rFonts w:ascii="方正仿宋_GB2312" w:eastAsia="方正仿宋_GB2312" w:hAnsi="方正仿宋_GB2312" w:cs="方正仿宋_GB2312" w:hint="eastAsia"/>
                <w:color w:val="000000"/>
                <w:kern w:val="0"/>
                <w:sz w:val="24"/>
              </w:rPr>
              <w:t xml:space="preserve">400X500mm </w:t>
            </w:r>
            <w:r>
              <w:rPr>
                <w:rFonts w:ascii="方正仿宋_GB2312" w:eastAsia="方正仿宋_GB2312" w:hAnsi="方正仿宋_GB2312" w:cs="方正仿宋_GB2312" w:hint="eastAsia"/>
                <w:color w:val="000000"/>
                <w:kern w:val="0"/>
                <w:sz w:val="24"/>
              </w:rPr>
              <w:t>称量范围</w:t>
            </w:r>
            <w:r>
              <w:rPr>
                <w:rFonts w:ascii="方正仿宋_GB2312" w:eastAsia="方正仿宋_GB2312" w:hAnsi="方正仿宋_GB2312" w:cs="方正仿宋_GB2312" w:hint="eastAsia"/>
                <w:color w:val="000000"/>
                <w:kern w:val="0"/>
                <w:sz w:val="24"/>
              </w:rPr>
              <w:t xml:space="preserve"> 100KG</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台</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r>
      <w:tr w:rsidR="00D833CF">
        <w:trPr>
          <w:trHeight w:val="315"/>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4</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电子秤</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称量范围</w:t>
            </w:r>
            <w:r>
              <w:rPr>
                <w:rFonts w:ascii="方正仿宋_GB2312" w:eastAsia="方正仿宋_GB2312" w:hAnsi="方正仿宋_GB2312" w:cs="方正仿宋_GB2312" w:hint="eastAsia"/>
                <w:color w:val="000000"/>
                <w:kern w:val="0"/>
                <w:sz w:val="24"/>
              </w:rPr>
              <w:t xml:space="preserve"> 10kg</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r>
      <w:tr w:rsidR="00D833CF">
        <w:trPr>
          <w:trHeight w:val="1259"/>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5</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手提变速搅拌器</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功率：</w:t>
            </w:r>
            <w:r>
              <w:rPr>
                <w:rFonts w:ascii="方正仿宋_GB2312" w:eastAsia="方正仿宋_GB2312" w:hAnsi="方正仿宋_GB2312" w:cs="方正仿宋_GB2312" w:hint="eastAsia"/>
                <w:color w:val="000000"/>
                <w:kern w:val="0"/>
                <w:sz w:val="24"/>
              </w:rPr>
              <w:t>1200~1400W</w:t>
            </w:r>
            <w:r>
              <w:rPr>
                <w:rFonts w:ascii="方正仿宋_GB2312" w:eastAsia="方正仿宋_GB2312" w:hAnsi="方正仿宋_GB2312" w:cs="方正仿宋_GB2312" w:hint="eastAsia"/>
                <w:color w:val="000000"/>
                <w:kern w:val="0"/>
                <w:sz w:val="24"/>
              </w:rPr>
              <w:t>；</w:t>
            </w:r>
            <w:r>
              <w:rPr>
                <w:rFonts w:ascii="方正仿宋_GB2312" w:eastAsia="方正仿宋_GB2312" w:hAnsi="方正仿宋_GB2312" w:cs="方正仿宋_GB2312" w:hint="eastAsia"/>
                <w:color w:val="000000"/>
                <w:kern w:val="0"/>
                <w:sz w:val="24"/>
              </w:rPr>
              <w:t xml:space="preserve"> </w:t>
            </w:r>
            <w:r>
              <w:rPr>
                <w:rFonts w:ascii="方正仿宋_GB2312" w:eastAsia="方正仿宋_GB2312" w:hAnsi="方正仿宋_GB2312" w:cs="方正仿宋_GB2312" w:hint="eastAsia"/>
                <w:color w:val="000000"/>
                <w:kern w:val="0"/>
                <w:sz w:val="24"/>
              </w:rPr>
              <w:t>转速：</w:t>
            </w:r>
            <w:r>
              <w:rPr>
                <w:rFonts w:ascii="方正仿宋_GB2312" w:eastAsia="方正仿宋_GB2312" w:hAnsi="方正仿宋_GB2312" w:cs="方正仿宋_GB2312" w:hint="eastAsia"/>
                <w:color w:val="000000"/>
                <w:kern w:val="0"/>
                <w:sz w:val="24"/>
              </w:rPr>
              <w:t xml:space="preserve">0~800rpm </w:t>
            </w:r>
            <w:r>
              <w:rPr>
                <w:rFonts w:ascii="方正仿宋_GB2312" w:eastAsia="方正仿宋_GB2312" w:hAnsi="方正仿宋_GB2312" w:cs="方正仿宋_GB2312" w:hint="eastAsia"/>
                <w:color w:val="000000"/>
                <w:kern w:val="0"/>
                <w:sz w:val="24"/>
              </w:rPr>
              <w:t>可调；</w:t>
            </w:r>
            <w:r>
              <w:rPr>
                <w:rFonts w:ascii="方正仿宋_GB2312" w:eastAsia="方正仿宋_GB2312" w:hAnsi="方正仿宋_GB2312" w:cs="方正仿宋_GB2312" w:hint="eastAsia"/>
                <w:color w:val="000000"/>
                <w:kern w:val="0"/>
                <w:sz w:val="24"/>
              </w:rPr>
              <w:t xml:space="preserve"> </w:t>
            </w:r>
            <w:r>
              <w:rPr>
                <w:rFonts w:ascii="方正仿宋_GB2312" w:eastAsia="方正仿宋_GB2312" w:hAnsi="方正仿宋_GB2312" w:cs="方正仿宋_GB2312" w:hint="eastAsia"/>
                <w:color w:val="000000"/>
                <w:kern w:val="0"/>
                <w:sz w:val="24"/>
              </w:rPr>
              <w:t>电压：单相</w:t>
            </w:r>
            <w:r>
              <w:rPr>
                <w:rFonts w:ascii="方正仿宋_GB2312" w:eastAsia="方正仿宋_GB2312" w:hAnsi="方正仿宋_GB2312" w:cs="方正仿宋_GB2312" w:hint="eastAsia"/>
                <w:color w:val="000000"/>
                <w:kern w:val="0"/>
                <w:sz w:val="24"/>
              </w:rPr>
              <w:t xml:space="preserve"> 220V/50H</w:t>
            </w:r>
            <w:r>
              <w:rPr>
                <w:rFonts w:ascii="方正仿宋_GB2312" w:eastAsia="方正仿宋_GB2312" w:hAnsi="方正仿宋_GB2312" w:cs="方正仿宋_GB2312" w:hint="eastAsia"/>
                <w:color w:val="000000"/>
                <w:kern w:val="0"/>
                <w:sz w:val="24"/>
              </w:rPr>
              <w:t>；</w:t>
            </w:r>
            <w:r>
              <w:rPr>
                <w:rFonts w:ascii="方正仿宋_GB2312" w:eastAsia="方正仿宋_GB2312" w:hAnsi="方正仿宋_GB2312" w:cs="方正仿宋_GB2312" w:hint="eastAsia"/>
                <w:color w:val="000000"/>
                <w:kern w:val="0"/>
                <w:sz w:val="24"/>
              </w:rPr>
              <w:t xml:space="preserve"> </w:t>
            </w:r>
            <w:r>
              <w:rPr>
                <w:rFonts w:ascii="方正仿宋_GB2312" w:eastAsia="方正仿宋_GB2312" w:hAnsi="方正仿宋_GB2312" w:cs="方正仿宋_GB2312" w:hint="eastAsia"/>
                <w:color w:val="000000"/>
                <w:kern w:val="0"/>
                <w:sz w:val="24"/>
              </w:rPr>
              <w:t>搅拌头：片状或圆形花</w:t>
            </w:r>
            <w:r>
              <w:rPr>
                <w:rFonts w:ascii="方正仿宋_GB2312" w:eastAsia="方正仿宋_GB2312" w:hAnsi="方正仿宋_GB2312" w:cs="方正仿宋_GB2312" w:hint="eastAsia"/>
                <w:color w:val="000000"/>
                <w:kern w:val="0"/>
                <w:sz w:val="24"/>
              </w:rPr>
              <w:t xml:space="preserve"> </w:t>
            </w:r>
            <w:r>
              <w:rPr>
                <w:rFonts w:ascii="方正仿宋_GB2312" w:eastAsia="方正仿宋_GB2312" w:hAnsi="方正仿宋_GB2312" w:cs="方正仿宋_GB2312" w:hint="eastAsia"/>
                <w:color w:val="000000"/>
                <w:kern w:val="0"/>
                <w:sz w:val="24"/>
              </w:rPr>
              <w:t>篮式</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r>
      <w:tr w:rsidR="00D833CF">
        <w:trPr>
          <w:trHeight w:val="315"/>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6</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棒式温度计</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测量范围：</w:t>
            </w:r>
            <w:r>
              <w:rPr>
                <w:rFonts w:ascii="方正仿宋_GB2312" w:eastAsia="方正仿宋_GB2312" w:hAnsi="方正仿宋_GB2312" w:cs="方正仿宋_GB2312" w:hint="eastAsia"/>
                <w:color w:val="000000"/>
                <w:kern w:val="0"/>
                <w:sz w:val="24"/>
              </w:rPr>
              <w:t>0</w:t>
            </w:r>
            <w:r>
              <w:rPr>
                <w:rFonts w:ascii="方正仿宋_GB2312" w:eastAsia="方正仿宋_GB2312" w:hAnsi="方正仿宋_GB2312" w:cs="方正仿宋_GB2312" w:hint="eastAsia"/>
                <w:color w:val="000000"/>
                <w:kern w:val="0"/>
                <w:sz w:val="24"/>
              </w:rPr>
              <w:t>～</w:t>
            </w:r>
            <w:r>
              <w:rPr>
                <w:rFonts w:ascii="方正仿宋_GB2312" w:eastAsia="方正仿宋_GB2312" w:hAnsi="方正仿宋_GB2312" w:cs="方正仿宋_GB2312" w:hint="eastAsia"/>
                <w:color w:val="000000"/>
                <w:kern w:val="0"/>
                <w:sz w:val="24"/>
              </w:rPr>
              <w:t>50</w:t>
            </w:r>
            <w:r>
              <w:rPr>
                <w:rFonts w:ascii="方正仿宋_GB2312" w:eastAsia="方正仿宋_GB2312" w:hAnsi="方正仿宋_GB2312" w:cs="方正仿宋_GB2312" w:hint="eastAsia"/>
                <w:color w:val="000000"/>
                <w:kern w:val="0"/>
                <w:sz w:val="24"/>
              </w:rPr>
              <w:t>℃）</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支</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r>
      <w:tr w:rsidR="00D833CF">
        <w:trPr>
          <w:trHeight w:val="315"/>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7</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圆截锥试模</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Φ</w:t>
            </w:r>
            <w:r>
              <w:rPr>
                <w:rFonts w:ascii="方正仿宋_GB2312" w:eastAsia="方正仿宋_GB2312" w:hAnsi="方正仿宋_GB2312" w:cs="方正仿宋_GB2312" w:hint="eastAsia"/>
                <w:color w:val="000000"/>
                <w:kern w:val="0"/>
                <w:sz w:val="24"/>
              </w:rPr>
              <w:t>70</w:t>
            </w:r>
            <w:r>
              <w:rPr>
                <w:rFonts w:ascii="方正仿宋_GB2312" w:eastAsia="方正仿宋_GB2312" w:hAnsi="方正仿宋_GB2312" w:cs="方正仿宋_GB2312" w:hint="eastAsia"/>
                <w:color w:val="000000"/>
                <w:kern w:val="0"/>
                <w:sz w:val="24"/>
              </w:rPr>
              <w:t>×Φ</w:t>
            </w:r>
            <w:r>
              <w:rPr>
                <w:rFonts w:ascii="方正仿宋_GB2312" w:eastAsia="方正仿宋_GB2312" w:hAnsi="方正仿宋_GB2312" w:cs="方正仿宋_GB2312" w:hint="eastAsia"/>
                <w:color w:val="000000"/>
                <w:kern w:val="0"/>
                <w:sz w:val="24"/>
              </w:rPr>
              <w:t>100</w:t>
            </w:r>
            <w:r>
              <w:rPr>
                <w:rFonts w:ascii="方正仿宋_GB2312" w:eastAsia="方正仿宋_GB2312" w:hAnsi="方正仿宋_GB2312" w:cs="方正仿宋_GB2312" w:hint="eastAsia"/>
                <w:color w:val="000000"/>
                <w:kern w:val="0"/>
                <w:sz w:val="24"/>
              </w:rPr>
              <w:t>×</w:t>
            </w:r>
            <w:r>
              <w:rPr>
                <w:rFonts w:ascii="方正仿宋_GB2312" w:eastAsia="方正仿宋_GB2312" w:hAnsi="方正仿宋_GB2312" w:cs="方正仿宋_GB2312" w:hint="eastAsia"/>
                <w:color w:val="000000"/>
                <w:kern w:val="0"/>
                <w:sz w:val="24"/>
              </w:rPr>
              <w:t>60mm</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r>
      <w:tr w:rsidR="00D833CF">
        <w:trPr>
          <w:trHeight w:val="376"/>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8</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电动灌浆机</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台</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备</w:t>
            </w:r>
            <w:r>
              <w:rPr>
                <w:rFonts w:ascii="方正仿宋_GB2312" w:eastAsia="方正仿宋_GB2312" w:hAnsi="方正仿宋_GB2312" w:cs="方正仿宋_GB2312" w:hint="eastAsia"/>
                <w:color w:val="000000"/>
                <w:kern w:val="0"/>
                <w:sz w:val="24"/>
              </w:rPr>
              <w:t>1</w:t>
            </w:r>
            <w:r>
              <w:rPr>
                <w:rFonts w:ascii="方正仿宋_GB2312" w:eastAsia="方正仿宋_GB2312" w:hAnsi="方正仿宋_GB2312" w:cs="方正仿宋_GB2312" w:hint="eastAsia"/>
                <w:color w:val="000000"/>
                <w:kern w:val="0"/>
                <w:sz w:val="24"/>
              </w:rPr>
              <w:t>台</w:t>
            </w:r>
          </w:p>
        </w:tc>
      </w:tr>
      <w:tr w:rsidR="00D833CF">
        <w:trPr>
          <w:trHeight w:val="944"/>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9</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高压水枪</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冲洗灌浆不合格的构件</w:t>
            </w:r>
            <w:r>
              <w:rPr>
                <w:rFonts w:ascii="方正仿宋_GB2312" w:eastAsia="方正仿宋_GB2312" w:hAnsi="方正仿宋_GB2312" w:cs="方正仿宋_GB2312" w:hint="eastAsia"/>
                <w:color w:val="000000"/>
                <w:kern w:val="0"/>
                <w:sz w:val="24"/>
              </w:rPr>
              <w:t xml:space="preserve"> </w:t>
            </w:r>
            <w:r>
              <w:rPr>
                <w:rFonts w:ascii="方正仿宋_GB2312" w:eastAsia="方正仿宋_GB2312" w:hAnsi="方正仿宋_GB2312" w:cs="方正仿宋_GB2312" w:hint="eastAsia"/>
                <w:color w:val="000000"/>
                <w:kern w:val="0"/>
                <w:sz w:val="24"/>
              </w:rPr>
              <w:t>及灌浆料填塞部位</w:t>
            </w:r>
            <w:r>
              <w:rPr>
                <w:rFonts w:ascii="方正仿宋_GB2312" w:eastAsia="方正仿宋_GB2312" w:hAnsi="方正仿宋_GB2312" w:cs="方正仿宋_GB2312" w:hint="eastAsia"/>
                <w:color w:val="000000"/>
                <w:kern w:val="0"/>
                <w:sz w:val="24"/>
              </w:rPr>
              <w:t>96w</w:t>
            </w:r>
            <w:r>
              <w:rPr>
                <w:rFonts w:ascii="方正仿宋_GB2312" w:eastAsia="方正仿宋_GB2312" w:hAnsi="方正仿宋_GB2312" w:cs="方正仿宋_GB2312" w:hint="eastAsia"/>
                <w:color w:val="000000"/>
                <w:kern w:val="0"/>
                <w:sz w:val="24"/>
              </w:rPr>
              <w:t>、流量</w:t>
            </w:r>
            <w:r>
              <w:rPr>
                <w:rFonts w:ascii="方正仿宋_GB2312" w:eastAsia="方正仿宋_GB2312" w:hAnsi="方正仿宋_GB2312" w:cs="方正仿宋_GB2312" w:hint="eastAsia"/>
                <w:color w:val="000000"/>
                <w:kern w:val="0"/>
                <w:sz w:val="24"/>
              </w:rPr>
              <w:t xml:space="preserve"> 10L/min</w:t>
            </w:r>
            <w:r>
              <w:rPr>
                <w:rFonts w:ascii="方正仿宋_GB2312" w:eastAsia="方正仿宋_GB2312" w:hAnsi="方正仿宋_GB2312" w:cs="方正仿宋_GB2312" w:hint="eastAsia"/>
                <w:color w:val="000000"/>
                <w:kern w:val="0"/>
                <w:sz w:val="24"/>
              </w:rPr>
              <w:t>、水</w:t>
            </w:r>
            <w:r>
              <w:rPr>
                <w:rFonts w:ascii="方正仿宋_GB2312" w:eastAsia="方正仿宋_GB2312" w:hAnsi="方正仿宋_GB2312" w:cs="方正仿宋_GB2312" w:hint="eastAsia"/>
                <w:color w:val="000000"/>
                <w:kern w:val="0"/>
                <w:sz w:val="24"/>
              </w:rPr>
              <w:t xml:space="preserve"> </w:t>
            </w:r>
            <w:r>
              <w:rPr>
                <w:rFonts w:ascii="方正仿宋_GB2312" w:eastAsia="方正仿宋_GB2312" w:hAnsi="方正仿宋_GB2312" w:cs="方正仿宋_GB2312" w:hint="eastAsia"/>
                <w:color w:val="000000"/>
                <w:kern w:val="0"/>
                <w:sz w:val="24"/>
              </w:rPr>
              <w:t>管内径：</w:t>
            </w:r>
            <w:r>
              <w:rPr>
                <w:rFonts w:ascii="方正仿宋_GB2312" w:eastAsia="方正仿宋_GB2312" w:hAnsi="方正仿宋_GB2312" w:cs="方正仿宋_GB2312" w:hint="eastAsia"/>
                <w:color w:val="000000"/>
                <w:kern w:val="0"/>
                <w:sz w:val="24"/>
              </w:rPr>
              <w:t>8</w:t>
            </w:r>
            <w:r>
              <w:rPr>
                <w:rFonts w:ascii="方正仿宋_GB2312" w:eastAsia="方正仿宋_GB2312" w:hAnsi="方正仿宋_GB2312" w:cs="方正仿宋_GB2312" w:hint="eastAsia"/>
                <w:color w:val="000000"/>
                <w:kern w:val="0"/>
                <w:sz w:val="24"/>
              </w:rPr>
              <w:t>×</w:t>
            </w:r>
            <w:r>
              <w:rPr>
                <w:rFonts w:ascii="方正仿宋_GB2312" w:eastAsia="方正仿宋_GB2312" w:hAnsi="方正仿宋_GB2312" w:cs="方正仿宋_GB2312" w:hint="eastAsia"/>
                <w:color w:val="000000"/>
                <w:kern w:val="0"/>
                <w:sz w:val="24"/>
              </w:rPr>
              <w:t>10mm</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r>
      <w:tr w:rsidR="00D833CF">
        <w:trPr>
          <w:trHeight w:val="315"/>
        </w:trPr>
        <w:tc>
          <w:tcPr>
            <w:tcW w:w="795"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10</w:t>
            </w:r>
          </w:p>
        </w:tc>
        <w:tc>
          <w:tcPr>
            <w:tcW w:w="2004"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钢錾子</w:t>
            </w:r>
          </w:p>
        </w:tc>
        <w:tc>
          <w:tcPr>
            <w:tcW w:w="3719"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c>
          <w:tcPr>
            <w:tcW w:w="75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套</w:t>
            </w:r>
          </w:p>
        </w:tc>
        <w:tc>
          <w:tcPr>
            <w:tcW w:w="823"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1</w:t>
            </w:r>
          </w:p>
        </w:tc>
        <w:tc>
          <w:tcPr>
            <w:tcW w:w="970" w:type="dxa"/>
            <w:shd w:val="clear" w:color="auto" w:fill="auto"/>
            <w:vAlign w:val="center"/>
          </w:tcPr>
          <w:p w:rsidR="00D833CF" w:rsidRDefault="00984EA0">
            <w:pPr>
              <w:widowControl/>
              <w:jc w:val="center"/>
              <w:rPr>
                <w:rFonts w:ascii="方正仿宋_GB2312" w:eastAsia="方正仿宋_GB2312" w:hAnsi="方正仿宋_GB2312" w:cs="方正仿宋_GB2312"/>
                <w:color w:val="000000"/>
                <w:kern w:val="0"/>
                <w:sz w:val="24"/>
              </w:rPr>
            </w:pPr>
            <w:r>
              <w:rPr>
                <w:rFonts w:ascii="方正仿宋_GB2312" w:eastAsia="方正仿宋_GB2312" w:hAnsi="方正仿宋_GB2312" w:cs="方正仿宋_GB2312" w:hint="eastAsia"/>
                <w:color w:val="000000"/>
                <w:kern w:val="0"/>
                <w:sz w:val="24"/>
              </w:rPr>
              <w:t xml:space="preserve">　</w:t>
            </w:r>
          </w:p>
        </w:tc>
      </w:tr>
    </w:tbl>
    <w:p w:rsidR="00D833CF" w:rsidRDefault="00984EA0">
      <w:pPr>
        <w:adjustRightInd w:val="0"/>
        <w:snapToGrid w:val="0"/>
        <w:spacing w:line="570" w:lineRule="exact"/>
        <w:ind w:firstLineChars="200" w:firstLine="640"/>
        <w:rPr>
          <w:rFonts w:ascii="黑体" w:eastAsia="黑体" w:hAnsi="黑体" w:cs="黑体"/>
          <w:szCs w:val="32"/>
        </w:rPr>
      </w:pPr>
      <w:r>
        <w:rPr>
          <w:rFonts w:ascii="黑体" w:eastAsia="黑体" w:hAnsi="黑体" w:cs="黑体" w:hint="eastAsia"/>
          <w:szCs w:val="32"/>
        </w:rPr>
        <w:lastRenderedPageBreak/>
        <w:t>五、个人安全防护用品</w:t>
      </w:r>
    </w:p>
    <w:p w:rsidR="00D833CF" w:rsidRDefault="00984EA0">
      <w:pPr>
        <w:adjustRightInd w:val="0"/>
        <w:snapToGrid w:val="0"/>
        <w:spacing w:line="570" w:lineRule="exact"/>
        <w:ind w:firstLineChars="200" w:firstLine="640"/>
        <w:rPr>
          <w:rFonts w:ascii="仿宋_GB2312" w:hAnsi="仿宋_GB2312" w:cs="仿宋_GB2312"/>
          <w:b/>
          <w:bCs/>
          <w:szCs w:val="32"/>
        </w:rPr>
      </w:pPr>
      <w:r>
        <w:rPr>
          <w:rFonts w:ascii="仿宋_GB2312" w:hAnsi="仿宋_GB2312" w:cs="仿宋_GB2312" w:hint="eastAsia"/>
          <w:szCs w:val="32"/>
        </w:rPr>
        <w:t>安全帽、安全带、手套，急救包、降暑药品、消毒防疫物资、消防器材等应急救援物资。</w:t>
      </w:r>
    </w:p>
    <w:p w:rsidR="00D833CF" w:rsidRDefault="00984EA0">
      <w:pPr>
        <w:adjustRightInd w:val="0"/>
        <w:snapToGrid w:val="0"/>
        <w:spacing w:line="570" w:lineRule="exact"/>
        <w:ind w:firstLineChars="200" w:firstLine="640"/>
        <w:rPr>
          <w:rFonts w:ascii="黑体" w:eastAsia="黑体" w:hAnsi="黑体" w:cs="黑体"/>
          <w:szCs w:val="32"/>
        </w:rPr>
      </w:pPr>
      <w:r>
        <w:rPr>
          <w:rFonts w:ascii="黑体" w:eastAsia="黑体" w:hAnsi="黑体" w:cs="黑体" w:hint="eastAsia"/>
          <w:szCs w:val="32"/>
        </w:rPr>
        <w:t>六、人员配备要求</w:t>
      </w:r>
    </w:p>
    <w:p w:rsidR="00D833CF" w:rsidRDefault="00984EA0">
      <w:pPr>
        <w:adjustRightInd w:val="0"/>
        <w:snapToGrid w:val="0"/>
        <w:spacing w:line="570" w:lineRule="exact"/>
        <w:ind w:firstLineChars="200" w:firstLine="640"/>
        <w:rPr>
          <w:rFonts w:ascii="仿宋_GB2312" w:hAnsi="仿宋_GB2312" w:cs="仿宋_GB2312"/>
          <w:b/>
          <w:bCs/>
          <w:szCs w:val="32"/>
        </w:rPr>
      </w:pPr>
      <w:r>
        <w:rPr>
          <w:rFonts w:ascii="仿宋_GB2312" w:hAnsi="仿宋_GB2312" w:cs="仿宋_GB2312" w:hint="eastAsia"/>
          <w:szCs w:val="32"/>
        </w:rPr>
        <w:t>考核现场配备考评人员不少于</w:t>
      </w:r>
      <w:r>
        <w:rPr>
          <w:rFonts w:ascii="仿宋_GB2312" w:hAnsi="仿宋_GB2312" w:cs="仿宋_GB2312" w:hint="eastAsia"/>
          <w:szCs w:val="32"/>
        </w:rPr>
        <w:t>2</w:t>
      </w:r>
      <w:r>
        <w:rPr>
          <w:rFonts w:ascii="仿宋_GB2312" w:hAnsi="仿宋_GB2312" w:cs="仿宋_GB2312" w:hint="eastAsia"/>
          <w:szCs w:val="32"/>
        </w:rPr>
        <w:t>人，且具有有效期内考评员证书，负责现场考核评分；考核现场配备至少</w:t>
      </w:r>
      <w:r>
        <w:rPr>
          <w:rFonts w:ascii="仿宋_GB2312" w:hAnsi="仿宋_GB2312" w:cs="仿宋_GB2312" w:hint="eastAsia"/>
          <w:szCs w:val="32"/>
        </w:rPr>
        <w:t>4</w:t>
      </w:r>
      <w:r>
        <w:rPr>
          <w:rFonts w:ascii="仿宋_GB2312" w:hAnsi="仿宋_GB2312" w:cs="仿宋_GB2312" w:hint="eastAsia"/>
          <w:szCs w:val="32"/>
        </w:rPr>
        <w:t>名实操教师，负责现场考核安全管理；考核现场配备至少</w:t>
      </w:r>
      <w:r>
        <w:rPr>
          <w:rFonts w:ascii="仿宋_GB2312" w:hAnsi="仿宋_GB2312" w:cs="仿宋_GB2312" w:hint="eastAsia"/>
          <w:szCs w:val="32"/>
        </w:rPr>
        <w:t>2</w:t>
      </w:r>
      <w:r>
        <w:rPr>
          <w:rFonts w:ascii="仿宋_GB2312" w:hAnsi="仿宋_GB2312" w:cs="仿宋_GB2312" w:hint="eastAsia"/>
          <w:szCs w:val="32"/>
        </w:rPr>
        <w:t>名工作人员，负责现场登记、拍照等现场管理工作。</w:t>
      </w:r>
    </w:p>
    <w:p w:rsidR="00D833CF" w:rsidRDefault="00D833CF">
      <w:pPr>
        <w:adjustRightInd w:val="0"/>
        <w:snapToGrid w:val="0"/>
        <w:spacing w:line="570" w:lineRule="exact"/>
        <w:ind w:firstLineChars="200" w:firstLine="643"/>
        <w:rPr>
          <w:rFonts w:ascii="仿宋_GB2312" w:hAnsi="仿宋_GB2312" w:cs="仿宋_GB2312"/>
          <w:b/>
          <w:bCs/>
          <w:szCs w:val="32"/>
        </w:rPr>
      </w:pPr>
    </w:p>
    <w:p w:rsidR="00D833CF" w:rsidRDefault="00984EA0">
      <w:pPr>
        <w:rPr>
          <w:rFonts w:ascii="黑体" w:eastAsia="黑体" w:hAnsi="黑体" w:cs="黑体"/>
          <w:bCs/>
          <w:kern w:val="0"/>
          <w:szCs w:val="32"/>
        </w:rPr>
      </w:pPr>
      <w:r>
        <w:rPr>
          <w:rFonts w:ascii="黑体" w:eastAsia="黑体" w:hAnsi="黑体" w:cs="黑体"/>
          <w:bCs/>
          <w:kern w:val="0"/>
          <w:szCs w:val="32"/>
        </w:rPr>
        <w:br w:type="page"/>
      </w:r>
    </w:p>
    <w:p w:rsidR="00D833CF" w:rsidRDefault="00984EA0">
      <w:pPr>
        <w:widowControl/>
        <w:spacing w:line="600" w:lineRule="exact"/>
        <w:rPr>
          <w:rFonts w:ascii="黑体" w:eastAsia="黑体" w:hAnsi="黑体" w:cs="黑体"/>
          <w:bCs/>
          <w:kern w:val="0"/>
          <w:szCs w:val="32"/>
        </w:rPr>
      </w:pPr>
      <w:r>
        <w:rPr>
          <w:rFonts w:ascii="黑体" w:eastAsia="黑体" w:hAnsi="黑体" w:cs="黑体" w:hint="eastAsia"/>
          <w:bCs/>
          <w:kern w:val="0"/>
          <w:szCs w:val="32"/>
        </w:rPr>
        <w:lastRenderedPageBreak/>
        <w:t>附</w:t>
      </w:r>
      <w:r w:rsidR="00426B23">
        <w:rPr>
          <w:rFonts w:ascii="黑体" w:eastAsia="黑体" w:hAnsi="黑体" w:cs="黑体" w:hint="eastAsia"/>
          <w:bCs/>
          <w:kern w:val="0"/>
          <w:szCs w:val="32"/>
        </w:rPr>
        <w:t>件</w:t>
      </w:r>
      <w:bookmarkStart w:id="14" w:name="_GoBack"/>
      <w:bookmarkEnd w:id="14"/>
      <w:r>
        <w:rPr>
          <w:rFonts w:ascii="黑体" w:eastAsia="黑体" w:hAnsi="黑体" w:cs="黑体" w:hint="eastAsia"/>
          <w:bCs/>
          <w:kern w:val="0"/>
          <w:szCs w:val="32"/>
        </w:rPr>
        <w:t>8</w:t>
      </w:r>
    </w:p>
    <w:p w:rsidR="00D833CF" w:rsidRDefault="00984EA0">
      <w:pPr>
        <w:widowControl/>
        <w:spacing w:line="600" w:lineRule="exac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sz w:val="44"/>
          <w:szCs w:val="44"/>
        </w:rPr>
        <w:t>武汉市装配式混凝土结构建筑施工关键岗位作业人员</w:t>
      </w:r>
      <w:r>
        <w:rPr>
          <w:rFonts w:ascii="方正小标宋简体" w:eastAsia="方正小标宋简体" w:hAnsi="方正小标宋简体" w:cs="方正小标宋简体" w:hint="eastAsia"/>
          <w:b/>
          <w:bCs/>
          <w:kern w:val="0"/>
          <w:sz w:val="44"/>
          <w:szCs w:val="44"/>
          <w:lang w:val="zh-CN"/>
        </w:rPr>
        <w:t>职业培训合格证变更、注销申请表</w:t>
      </w:r>
    </w:p>
    <w:p w:rsidR="00D833CF" w:rsidRDefault="00D833CF">
      <w:pPr>
        <w:widowControl/>
        <w:spacing w:line="360" w:lineRule="exact"/>
        <w:ind w:firstLine="704"/>
        <w:jc w:val="center"/>
        <w:rPr>
          <w:rFonts w:ascii="方正小标宋简体" w:eastAsia="方正小标宋简体" w:hAnsi="方正小标宋简体" w:cs="方正小标宋简体"/>
          <w:b/>
          <w:bCs/>
          <w:kern w:val="0"/>
          <w:sz w:val="36"/>
          <w:szCs w:val="36"/>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045"/>
        <w:gridCol w:w="304"/>
        <w:gridCol w:w="777"/>
        <w:gridCol w:w="1417"/>
        <w:gridCol w:w="2491"/>
        <w:gridCol w:w="1835"/>
      </w:tblGrid>
      <w:tr w:rsidR="00D833CF">
        <w:trPr>
          <w:trHeight w:val="506"/>
          <w:jc w:val="center"/>
        </w:trPr>
        <w:tc>
          <w:tcPr>
            <w:tcW w:w="1277" w:type="dxa"/>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姓名</w:t>
            </w:r>
          </w:p>
        </w:tc>
        <w:tc>
          <w:tcPr>
            <w:tcW w:w="2126" w:type="dxa"/>
            <w:gridSpan w:val="3"/>
            <w:vAlign w:val="center"/>
          </w:tcPr>
          <w:p w:rsidR="00D833CF" w:rsidRDefault="00D833CF">
            <w:pPr>
              <w:widowControl/>
              <w:spacing w:line="520" w:lineRule="exact"/>
              <w:jc w:val="center"/>
              <w:rPr>
                <w:rFonts w:ascii="仿宋_GB2312" w:hAnsi="仿宋_GB2312" w:cs="仿宋_GB2312"/>
                <w:b/>
                <w:bCs/>
                <w:kern w:val="0"/>
                <w:sz w:val="24"/>
              </w:rPr>
            </w:pPr>
          </w:p>
        </w:tc>
        <w:tc>
          <w:tcPr>
            <w:tcW w:w="1417" w:type="dxa"/>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性别</w:t>
            </w:r>
          </w:p>
        </w:tc>
        <w:tc>
          <w:tcPr>
            <w:tcW w:w="2491" w:type="dxa"/>
            <w:vAlign w:val="center"/>
          </w:tcPr>
          <w:p w:rsidR="00D833CF" w:rsidRDefault="00D833CF">
            <w:pPr>
              <w:widowControl/>
              <w:spacing w:line="520" w:lineRule="exact"/>
              <w:jc w:val="center"/>
              <w:rPr>
                <w:rFonts w:ascii="仿宋_GB2312" w:hAnsi="仿宋_GB2312" w:cs="仿宋_GB2312"/>
                <w:b/>
                <w:bCs/>
                <w:kern w:val="0"/>
                <w:sz w:val="24"/>
              </w:rPr>
            </w:pPr>
          </w:p>
        </w:tc>
        <w:tc>
          <w:tcPr>
            <w:tcW w:w="1835" w:type="dxa"/>
            <w:vMerge w:val="restart"/>
            <w:vAlign w:val="center"/>
          </w:tcPr>
          <w:p w:rsidR="00D833CF" w:rsidRDefault="00D833CF">
            <w:pPr>
              <w:widowControl/>
              <w:spacing w:line="520" w:lineRule="exact"/>
              <w:jc w:val="center"/>
              <w:rPr>
                <w:rFonts w:ascii="仿宋_GB2312" w:hAnsi="仿宋_GB2312" w:cs="仿宋_GB2312"/>
                <w:b/>
                <w:bCs/>
                <w:kern w:val="0"/>
                <w:sz w:val="24"/>
              </w:rPr>
            </w:pPr>
          </w:p>
        </w:tc>
      </w:tr>
      <w:tr w:rsidR="00D833CF">
        <w:trPr>
          <w:jc w:val="center"/>
        </w:trPr>
        <w:tc>
          <w:tcPr>
            <w:tcW w:w="1277" w:type="dxa"/>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出生年月</w:t>
            </w:r>
          </w:p>
        </w:tc>
        <w:tc>
          <w:tcPr>
            <w:tcW w:w="2126" w:type="dxa"/>
            <w:gridSpan w:val="3"/>
            <w:vAlign w:val="center"/>
          </w:tcPr>
          <w:p w:rsidR="00D833CF" w:rsidRDefault="00D833CF">
            <w:pPr>
              <w:widowControl/>
              <w:spacing w:line="520" w:lineRule="exact"/>
              <w:jc w:val="center"/>
              <w:rPr>
                <w:rFonts w:ascii="仿宋_GB2312" w:hAnsi="仿宋_GB2312" w:cs="仿宋_GB2312"/>
                <w:b/>
                <w:bCs/>
                <w:kern w:val="0"/>
                <w:sz w:val="24"/>
              </w:rPr>
            </w:pPr>
          </w:p>
        </w:tc>
        <w:tc>
          <w:tcPr>
            <w:tcW w:w="1417" w:type="dxa"/>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身份证号</w:t>
            </w:r>
          </w:p>
        </w:tc>
        <w:tc>
          <w:tcPr>
            <w:tcW w:w="2491" w:type="dxa"/>
            <w:vAlign w:val="center"/>
          </w:tcPr>
          <w:p w:rsidR="00D833CF" w:rsidRDefault="00D833CF">
            <w:pPr>
              <w:widowControl/>
              <w:spacing w:line="520" w:lineRule="exact"/>
              <w:jc w:val="center"/>
              <w:rPr>
                <w:rFonts w:ascii="仿宋_GB2312" w:hAnsi="仿宋_GB2312" w:cs="仿宋_GB2312"/>
                <w:b/>
                <w:bCs/>
                <w:kern w:val="0"/>
                <w:sz w:val="24"/>
              </w:rPr>
            </w:pPr>
          </w:p>
        </w:tc>
        <w:tc>
          <w:tcPr>
            <w:tcW w:w="1835" w:type="dxa"/>
            <w:vMerge/>
            <w:vAlign w:val="center"/>
          </w:tcPr>
          <w:p w:rsidR="00D833CF" w:rsidRDefault="00D833CF">
            <w:pPr>
              <w:widowControl/>
              <w:jc w:val="left"/>
              <w:rPr>
                <w:rFonts w:ascii="仿宋_GB2312" w:hAnsi="仿宋_GB2312" w:cs="仿宋_GB2312"/>
                <w:b/>
                <w:bCs/>
                <w:kern w:val="0"/>
                <w:sz w:val="24"/>
              </w:rPr>
            </w:pPr>
          </w:p>
        </w:tc>
      </w:tr>
      <w:tr w:rsidR="00D833CF">
        <w:trPr>
          <w:jc w:val="center"/>
        </w:trPr>
        <w:tc>
          <w:tcPr>
            <w:tcW w:w="1277" w:type="dxa"/>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工作单位</w:t>
            </w:r>
          </w:p>
        </w:tc>
        <w:tc>
          <w:tcPr>
            <w:tcW w:w="2126" w:type="dxa"/>
            <w:gridSpan w:val="3"/>
            <w:vAlign w:val="center"/>
          </w:tcPr>
          <w:p w:rsidR="00D833CF" w:rsidRDefault="00D833CF">
            <w:pPr>
              <w:widowControl/>
              <w:spacing w:line="520" w:lineRule="exact"/>
              <w:jc w:val="center"/>
              <w:rPr>
                <w:rFonts w:ascii="仿宋_GB2312" w:hAnsi="仿宋_GB2312" w:cs="仿宋_GB2312"/>
                <w:b/>
                <w:bCs/>
                <w:kern w:val="0"/>
                <w:sz w:val="24"/>
              </w:rPr>
            </w:pPr>
          </w:p>
        </w:tc>
        <w:tc>
          <w:tcPr>
            <w:tcW w:w="1417" w:type="dxa"/>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岗位</w:t>
            </w:r>
          </w:p>
        </w:tc>
        <w:tc>
          <w:tcPr>
            <w:tcW w:w="2491" w:type="dxa"/>
            <w:vAlign w:val="center"/>
          </w:tcPr>
          <w:p w:rsidR="00D833CF" w:rsidRDefault="00D833CF">
            <w:pPr>
              <w:widowControl/>
              <w:spacing w:line="520" w:lineRule="exact"/>
              <w:jc w:val="center"/>
              <w:rPr>
                <w:rFonts w:ascii="仿宋_GB2312" w:hAnsi="仿宋_GB2312" w:cs="仿宋_GB2312"/>
                <w:b/>
                <w:bCs/>
                <w:kern w:val="0"/>
                <w:sz w:val="24"/>
              </w:rPr>
            </w:pPr>
          </w:p>
        </w:tc>
        <w:tc>
          <w:tcPr>
            <w:tcW w:w="1835" w:type="dxa"/>
            <w:vMerge/>
            <w:vAlign w:val="center"/>
          </w:tcPr>
          <w:p w:rsidR="00D833CF" w:rsidRDefault="00D833CF">
            <w:pPr>
              <w:widowControl/>
              <w:jc w:val="left"/>
              <w:rPr>
                <w:rFonts w:ascii="仿宋_GB2312" w:hAnsi="仿宋_GB2312" w:cs="仿宋_GB2312"/>
                <w:b/>
                <w:bCs/>
                <w:kern w:val="0"/>
                <w:sz w:val="24"/>
              </w:rPr>
            </w:pPr>
          </w:p>
        </w:tc>
      </w:tr>
      <w:tr w:rsidR="00D833CF">
        <w:trPr>
          <w:jc w:val="center"/>
        </w:trPr>
        <w:tc>
          <w:tcPr>
            <w:tcW w:w="1277" w:type="dxa"/>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毕业院校</w:t>
            </w:r>
          </w:p>
        </w:tc>
        <w:tc>
          <w:tcPr>
            <w:tcW w:w="2126" w:type="dxa"/>
            <w:gridSpan w:val="3"/>
            <w:vAlign w:val="center"/>
          </w:tcPr>
          <w:p w:rsidR="00D833CF" w:rsidRDefault="00D833CF">
            <w:pPr>
              <w:widowControl/>
              <w:spacing w:line="520" w:lineRule="exact"/>
              <w:jc w:val="center"/>
              <w:rPr>
                <w:rFonts w:ascii="仿宋_GB2312" w:hAnsi="仿宋_GB2312" w:cs="仿宋_GB2312"/>
                <w:b/>
                <w:bCs/>
                <w:kern w:val="0"/>
                <w:sz w:val="24"/>
              </w:rPr>
            </w:pPr>
          </w:p>
        </w:tc>
        <w:tc>
          <w:tcPr>
            <w:tcW w:w="1417" w:type="dxa"/>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学历</w:t>
            </w:r>
          </w:p>
        </w:tc>
        <w:tc>
          <w:tcPr>
            <w:tcW w:w="2491" w:type="dxa"/>
            <w:vAlign w:val="center"/>
          </w:tcPr>
          <w:p w:rsidR="00D833CF" w:rsidRDefault="00D833CF">
            <w:pPr>
              <w:widowControl/>
              <w:spacing w:line="520" w:lineRule="exact"/>
              <w:jc w:val="center"/>
              <w:rPr>
                <w:rFonts w:ascii="仿宋_GB2312" w:hAnsi="仿宋_GB2312" w:cs="仿宋_GB2312"/>
                <w:b/>
                <w:bCs/>
                <w:kern w:val="0"/>
                <w:sz w:val="24"/>
              </w:rPr>
            </w:pPr>
          </w:p>
        </w:tc>
        <w:tc>
          <w:tcPr>
            <w:tcW w:w="1835" w:type="dxa"/>
            <w:vMerge/>
            <w:vAlign w:val="center"/>
          </w:tcPr>
          <w:p w:rsidR="00D833CF" w:rsidRDefault="00D833CF">
            <w:pPr>
              <w:widowControl/>
              <w:jc w:val="left"/>
              <w:rPr>
                <w:rFonts w:ascii="仿宋_GB2312" w:hAnsi="仿宋_GB2312" w:cs="仿宋_GB2312"/>
                <w:b/>
                <w:bCs/>
                <w:kern w:val="0"/>
                <w:sz w:val="24"/>
              </w:rPr>
            </w:pPr>
          </w:p>
        </w:tc>
      </w:tr>
      <w:tr w:rsidR="00D833CF">
        <w:trPr>
          <w:trHeight w:val="329"/>
          <w:jc w:val="center"/>
        </w:trPr>
        <w:tc>
          <w:tcPr>
            <w:tcW w:w="1277" w:type="dxa"/>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专业</w:t>
            </w:r>
          </w:p>
        </w:tc>
        <w:tc>
          <w:tcPr>
            <w:tcW w:w="2126" w:type="dxa"/>
            <w:gridSpan w:val="3"/>
            <w:vAlign w:val="center"/>
          </w:tcPr>
          <w:p w:rsidR="00D833CF" w:rsidRDefault="00D833CF">
            <w:pPr>
              <w:widowControl/>
              <w:spacing w:line="520" w:lineRule="exact"/>
              <w:jc w:val="center"/>
              <w:rPr>
                <w:rFonts w:ascii="仿宋_GB2312" w:hAnsi="仿宋_GB2312" w:cs="仿宋_GB2312"/>
                <w:b/>
                <w:bCs/>
                <w:kern w:val="0"/>
                <w:sz w:val="24"/>
              </w:rPr>
            </w:pPr>
          </w:p>
        </w:tc>
        <w:tc>
          <w:tcPr>
            <w:tcW w:w="1417" w:type="dxa"/>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联系电话</w:t>
            </w:r>
          </w:p>
        </w:tc>
        <w:tc>
          <w:tcPr>
            <w:tcW w:w="2491" w:type="dxa"/>
            <w:vAlign w:val="center"/>
          </w:tcPr>
          <w:p w:rsidR="00D833CF" w:rsidRDefault="00D833CF">
            <w:pPr>
              <w:widowControl/>
              <w:spacing w:line="520" w:lineRule="exact"/>
              <w:jc w:val="center"/>
              <w:rPr>
                <w:rFonts w:ascii="仿宋_GB2312" w:hAnsi="仿宋_GB2312" w:cs="仿宋_GB2312"/>
                <w:b/>
                <w:bCs/>
                <w:kern w:val="0"/>
                <w:sz w:val="24"/>
              </w:rPr>
            </w:pPr>
          </w:p>
        </w:tc>
        <w:tc>
          <w:tcPr>
            <w:tcW w:w="1835" w:type="dxa"/>
            <w:vMerge/>
            <w:vAlign w:val="center"/>
          </w:tcPr>
          <w:p w:rsidR="00D833CF" w:rsidRDefault="00D833CF">
            <w:pPr>
              <w:widowControl/>
              <w:jc w:val="left"/>
              <w:rPr>
                <w:rFonts w:ascii="仿宋_GB2312" w:hAnsi="仿宋_GB2312" w:cs="仿宋_GB2312"/>
                <w:b/>
                <w:bCs/>
                <w:kern w:val="0"/>
                <w:sz w:val="24"/>
              </w:rPr>
            </w:pPr>
          </w:p>
        </w:tc>
      </w:tr>
      <w:tr w:rsidR="00D833CF">
        <w:trPr>
          <w:trHeight w:val="437"/>
          <w:jc w:val="center"/>
        </w:trPr>
        <w:tc>
          <w:tcPr>
            <w:tcW w:w="2322" w:type="dxa"/>
            <w:gridSpan w:val="2"/>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原证书岗位号</w:t>
            </w:r>
          </w:p>
        </w:tc>
        <w:tc>
          <w:tcPr>
            <w:tcW w:w="6824" w:type="dxa"/>
            <w:gridSpan w:val="5"/>
            <w:vAlign w:val="center"/>
          </w:tcPr>
          <w:p w:rsidR="00D833CF" w:rsidRDefault="00D833CF">
            <w:pPr>
              <w:widowControl/>
              <w:spacing w:line="520" w:lineRule="exact"/>
              <w:jc w:val="center"/>
              <w:rPr>
                <w:rFonts w:ascii="仿宋_GB2312" w:hAnsi="仿宋_GB2312" w:cs="仿宋_GB2312"/>
                <w:b/>
                <w:bCs/>
                <w:kern w:val="0"/>
                <w:sz w:val="24"/>
              </w:rPr>
            </w:pPr>
          </w:p>
        </w:tc>
      </w:tr>
      <w:tr w:rsidR="00D833CF">
        <w:trPr>
          <w:trHeight w:val="581"/>
          <w:jc w:val="center"/>
        </w:trPr>
        <w:tc>
          <w:tcPr>
            <w:tcW w:w="2322" w:type="dxa"/>
            <w:gridSpan w:val="2"/>
            <w:vAlign w:val="center"/>
          </w:tcPr>
          <w:p w:rsidR="00D833CF" w:rsidRDefault="00984EA0">
            <w:pPr>
              <w:widowControl/>
              <w:spacing w:line="520" w:lineRule="exact"/>
              <w:jc w:val="center"/>
              <w:rPr>
                <w:rFonts w:ascii="仿宋_GB2312" w:hAnsi="仿宋_GB2312" w:cs="仿宋_GB2312"/>
                <w:b/>
                <w:bCs/>
                <w:kern w:val="0"/>
                <w:sz w:val="24"/>
              </w:rPr>
            </w:pPr>
            <w:r>
              <w:rPr>
                <w:rFonts w:ascii="仿宋_GB2312" w:hAnsi="仿宋_GB2312" w:cs="仿宋_GB2312" w:hint="eastAsia"/>
                <w:b/>
                <w:bCs/>
                <w:kern w:val="0"/>
                <w:sz w:val="24"/>
              </w:rPr>
              <w:t>申请变更、注销原因</w:t>
            </w:r>
          </w:p>
        </w:tc>
        <w:tc>
          <w:tcPr>
            <w:tcW w:w="6824" w:type="dxa"/>
            <w:gridSpan w:val="5"/>
            <w:vAlign w:val="center"/>
          </w:tcPr>
          <w:p w:rsidR="00D833CF" w:rsidRDefault="00D833CF">
            <w:pPr>
              <w:widowControl/>
              <w:spacing w:line="520" w:lineRule="exact"/>
              <w:jc w:val="center"/>
              <w:rPr>
                <w:rFonts w:ascii="仿宋_GB2312" w:hAnsi="仿宋_GB2312" w:cs="仿宋_GB2312"/>
                <w:b/>
                <w:bCs/>
                <w:kern w:val="0"/>
                <w:sz w:val="24"/>
              </w:rPr>
            </w:pPr>
          </w:p>
        </w:tc>
      </w:tr>
      <w:tr w:rsidR="00D833CF">
        <w:trPr>
          <w:trHeight w:val="3359"/>
          <w:jc w:val="center"/>
        </w:trPr>
        <w:tc>
          <w:tcPr>
            <w:tcW w:w="9146" w:type="dxa"/>
            <w:gridSpan w:val="7"/>
            <w:vAlign w:val="center"/>
          </w:tcPr>
          <w:p w:rsidR="00D833CF" w:rsidRDefault="00984EA0">
            <w:pPr>
              <w:widowControl/>
              <w:tabs>
                <w:tab w:val="left" w:pos="3083"/>
              </w:tabs>
              <w:spacing w:line="600" w:lineRule="exact"/>
              <w:jc w:val="left"/>
              <w:rPr>
                <w:rFonts w:ascii="仿宋_GB2312" w:hAnsi="仿宋_GB2312" w:cs="仿宋_GB2312"/>
                <w:b/>
                <w:bCs/>
                <w:kern w:val="0"/>
                <w:sz w:val="24"/>
              </w:rPr>
            </w:pPr>
            <w:r>
              <w:rPr>
                <w:rFonts w:ascii="仿宋_GB2312" w:hAnsi="仿宋_GB2312" w:cs="仿宋_GB2312"/>
                <w:b/>
                <w:bCs/>
                <w:kern w:val="0"/>
                <w:sz w:val="24"/>
              </w:rPr>
              <w:tab/>
            </w:r>
            <w:r>
              <w:rPr>
                <w:rFonts w:ascii="仿宋_GB2312" w:hAnsi="仿宋_GB2312" w:cs="仿宋_GB2312" w:hint="eastAsia"/>
                <w:b/>
                <w:bCs/>
                <w:kern w:val="0"/>
                <w:sz w:val="24"/>
              </w:rPr>
              <w:t>身份证复印件粘贴</w:t>
            </w:r>
          </w:p>
        </w:tc>
      </w:tr>
      <w:tr w:rsidR="00D833CF">
        <w:trPr>
          <w:trHeight w:val="1645"/>
          <w:jc w:val="center"/>
        </w:trPr>
        <w:tc>
          <w:tcPr>
            <w:tcW w:w="2626" w:type="dxa"/>
            <w:gridSpan w:val="3"/>
            <w:vAlign w:val="center"/>
          </w:tcPr>
          <w:p w:rsidR="00D833CF" w:rsidRDefault="00984EA0">
            <w:pPr>
              <w:widowControl/>
              <w:tabs>
                <w:tab w:val="left" w:pos="3083"/>
              </w:tabs>
              <w:spacing w:line="600" w:lineRule="exact"/>
              <w:jc w:val="center"/>
              <w:rPr>
                <w:rFonts w:ascii="仿宋_GB2312" w:hAnsi="仿宋_GB2312" w:cs="仿宋_GB2312"/>
                <w:b/>
                <w:bCs/>
                <w:kern w:val="0"/>
                <w:sz w:val="24"/>
              </w:rPr>
            </w:pPr>
            <w:r>
              <w:rPr>
                <w:rFonts w:ascii="仿宋_GB2312" w:hAnsi="仿宋_GB2312" w:cs="仿宋_GB2312" w:hint="eastAsia"/>
                <w:b/>
                <w:bCs/>
                <w:kern w:val="0"/>
                <w:sz w:val="24"/>
              </w:rPr>
              <w:t>发证培训机构意见</w:t>
            </w:r>
          </w:p>
        </w:tc>
        <w:tc>
          <w:tcPr>
            <w:tcW w:w="6520" w:type="dxa"/>
            <w:gridSpan w:val="4"/>
            <w:vAlign w:val="bottom"/>
          </w:tcPr>
          <w:p w:rsidR="00D833CF" w:rsidRDefault="00984EA0">
            <w:pPr>
              <w:widowControl/>
              <w:tabs>
                <w:tab w:val="left" w:pos="3083"/>
              </w:tabs>
              <w:spacing w:line="600" w:lineRule="exact"/>
              <w:ind w:right="840"/>
              <w:jc w:val="center"/>
              <w:rPr>
                <w:rFonts w:ascii="仿宋_GB2312" w:hAnsi="仿宋_GB2312" w:cs="仿宋_GB2312"/>
                <w:b/>
                <w:bCs/>
                <w:kern w:val="0"/>
                <w:sz w:val="24"/>
              </w:rPr>
            </w:pPr>
            <w:r>
              <w:rPr>
                <w:rFonts w:ascii="仿宋_GB2312" w:hAnsi="仿宋_GB2312" w:cs="仿宋_GB2312" w:hint="eastAsia"/>
                <w:b/>
                <w:bCs/>
                <w:kern w:val="0"/>
                <w:sz w:val="24"/>
              </w:rPr>
              <w:t xml:space="preserve">                                   </w:t>
            </w:r>
            <w:r>
              <w:rPr>
                <w:rFonts w:ascii="仿宋_GB2312" w:hAnsi="仿宋_GB2312" w:cs="仿宋_GB2312" w:hint="eastAsia"/>
                <w:b/>
                <w:bCs/>
                <w:kern w:val="0"/>
                <w:sz w:val="24"/>
              </w:rPr>
              <w:t>（盖章）</w:t>
            </w:r>
          </w:p>
          <w:p w:rsidR="00D833CF" w:rsidRDefault="00984EA0">
            <w:pPr>
              <w:widowControl/>
              <w:tabs>
                <w:tab w:val="left" w:pos="3083"/>
              </w:tabs>
              <w:spacing w:line="600" w:lineRule="exact"/>
              <w:ind w:right="480"/>
              <w:jc w:val="center"/>
              <w:rPr>
                <w:rFonts w:ascii="仿宋_GB2312" w:hAnsi="仿宋_GB2312" w:cs="仿宋_GB2312"/>
                <w:b/>
                <w:bCs/>
                <w:kern w:val="0"/>
                <w:sz w:val="24"/>
              </w:rPr>
            </w:pPr>
            <w:r>
              <w:rPr>
                <w:rFonts w:ascii="仿宋_GB2312" w:hAnsi="仿宋_GB2312" w:cs="仿宋_GB2312" w:hint="eastAsia"/>
                <w:b/>
                <w:bCs/>
                <w:kern w:val="0"/>
                <w:sz w:val="24"/>
              </w:rPr>
              <w:t xml:space="preserve">                                  </w:t>
            </w:r>
            <w:r>
              <w:rPr>
                <w:rFonts w:ascii="仿宋_GB2312" w:hAnsi="仿宋_GB2312" w:cs="仿宋_GB2312" w:hint="eastAsia"/>
                <w:b/>
                <w:bCs/>
                <w:kern w:val="0"/>
                <w:sz w:val="24"/>
              </w:rPr>
              <w:t>年月日</w:t>
            </w:r>
          </w:p>
        </w:tc>
      </w:tr>
      <w:tr w:rsidR="00D833CF">
        <w:trPr>
          <w:trHeight w:val="1590"/>
          <w:jc w:val="center"/>
        </w:trPr>
        <w:tc>
          <w:tcPr>
            <w:tcW w:w="2626" w:type="dxa"/>
            <w:gridSpan w:val="3"/>
            <w:vAlign w:val="center"/>
          </w:tcPr>
          <w:p w:rsidR="00D833CF" w:rsidRDefault="00984EA0">
            <w:pPr>
              <w:widowControl/>
              <w:tabs>
                <w:tab w:val="left" w:pos="3083"/>
              </w:tabs>
              <w:spacing w:line="600" w:lineRule="exact"/>
              <w:jc w:val="center"/>
              <w:rPr>
                <w:rFonts w:ascii="仿宋_GB2312" w:hAnsi="仿宋_GB2312" w:cs="仿宋_GB2312"/>
                <w:b/>
                <w:bCs/>
                <w:kern w:val="0"/>
                <w:sz w:val="24"/>
              </w:rPr>
            </w:pPr>
            <w:r>
              <w:rPr>
                <w:rFonts w:ascii="仿宋_GB2312" w:hAnsi="仿宋_GB2312" w:cs="仿宋_GB2312" w:hint="eastAsia"/>
                <w:b/>
                <w:bCs/>
                <w:kern w:val="0"/>
                <w:sz w:val="24"/>
              </w:rPr>
              <w:t>市城建局主管部门意见</w:t>
            </w:r>
          </w:p>
        </w:tc>
        <w:tc>
          <w:tcPr>
            <w:tcW w:w="6520" w:type="dxa"/>
            <w:gridSpan w:val="4"/>
            <w:vAlign w:val="bottom"/>
          </w:tcPr>
          <w:p w:rsidR="00D833CF" w:rsidRDefault="00984EA0">
            <w:pPr>
              <w:widowControl/>
              <w:tabs>
                <w:tab w:val="left" w:pos="3083"/>
              </w:tabs>
              <w:spacing w:line="600" w:lineRule="exact"/>
              <w:jc w:val="center"/>
              <w:rPr>
                <w:rFonts w:ascii="仿宋_GB2312" w:hAnsi="仿宋_GB2312" w:cs="仿宋_GB2312"/>
                <w:b/>
                <w:bCs/>
                <w:kern w:val="0"/>
                <w:sz w:val="24"/>
              </w:rPr>
            </w:pPr>
            <w:r>
              <w:rPr>
                <w:rFonts w:ascii="仿宋_GB2312" w:hAnsi="仿宋_GB2312" w:cs="仿宋_GB2312" w:hint="eastAsia"/>
                <w:b/>
                <w:bCs/>
                <w:kern w:val="0"/>
                <w:sz w:val="24"/>
              </w:rPr>
              <w:t>（盖章）</w:t>
            </w:r>
          </w:p>
          <w:p w:rsidR="00D833CF" w:rsidRDefault="00984EA0">
            <w:pPr>
              <w:widowControl/>
              <w:tabs>
                <w:tab w:val="left" w:pos="3083"/>
              </w:tabs>
              <w:spacing w:line="600" w:lineRule="exact"/>
              <w:jc w:val="center"/>
              <w:rPr>
                <w:rFonts w:ascii="仿宋_GB2312" w:hAnsi="仿宋_GB2312" w:cs="仿宋_GB2312"/>
                <w:b/>
                <w:bCs/>
                <w:kern w:val="0"/>
                <w:sz w:val="24"/>
              </w:rPr>
            </w:pPr>
            <w:r>
              <w:rPr>
                <w:rFonts w:ascii="仿宋_GB2312" w:hAnsi="仿宋_GB2312" w:cs="仿宋_GB2312" w:hint="eastAsia"/>
                <w:b/>
                <w:bCs/>
                <w:kern w:val="0"/>
                <w:sz w:val="24"/>
              </w:rPr>
              <w:t>年月日</w:t>
            </w:r>
          </w:p>
        </w:tc>
      </w:tr>
    </w:tbl>
    <w:p w:rsidR="00D833CF" w:rsidRDefault="00D833CF"/>
    <w:sectPr w:rsidR="00D833CF">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A0" w:rsidRDefault="00984EA0" w:rsidP="00426B23">
      <w:r>
        <w:separator/>
      </w:r>
    </w:p>
  </w:endnote>
  <w:endnote w:type="continuationSeparator" w:id="0">
    <w:p w:rsidR="00984EA0" w:rsidRDefault="00984EA0" w:rsidP="0042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PMingLiU">
    <w:altName w:val="新細明體"/>
    <w:panose1 w:val="02010601000101010101"/>
    <w:charset w:val="88"/>
    <w:family w:val="roman"/>
    <w:pitch w:val="default"/>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A0" w:rsidRDefault="00984EA0" w:rsidP="00426B23">
      <w:r>
        <w:separator/>
      </w:r>
    </w:p>
  </w:footnote>
  <w:footnote w:type="continuationSeparator" w:id="0">
    <w:p w:rsidR="00984EA0" w:rsidRDefault="00984EA0" w:rsidP="00426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BC6940"/>
    <w:rsid w:val="000A722F"/>
    <w:rsid w:val="00251C58"/>
    <w:rsid w:val="002C0B68"/>
    <w:rsid w:val="00315EFF"/>
    <w:rsid w:val="0038016F"/>
    <w:rsid w:val="00426B23"/>
    <w:rsid w:val="004833D2"/>
    <w:rsid w:val="004C158C"/>
    <w:rsid w:val="005456B9"/>
    <w:rsid w:val="0076485A"/>
    <w:rsid w:val="00790C5F"/>
    <w:rsid w:val="00984EA0"/>
    <w:rsid w:val="00BE44C2"/>
    <w:rsid w:val="00D833CF"/>
    <w:rsid w:val="00FC7BA7"/>
    <w:rsid w:val="02581F1B"/>
    <w:rsid w:val="026E3C72"/>
    <w:rsid w:val="0C5F7206"/>
    <w:rsid w:val="0DEA124C"/>
    <w:rsid w:val="1B11320D"/>
    <w:rsid w:val="1E3A1CF6"/>
    <w:rsid w:val="207E110B"/>
    <w:rsid w:val="24BF043F"/>
    <w:rsid w:val="254956AE"/>
    <w:rsid w:val="2697330D"/>
    <w:rsid w:val="28C407F1"/>
    <w:rsid w:val="2A116EE9"/>
    <w:rsid w:val="2B5B4C1F"/>
    <w:rsid w:val="38B829EE"/>
    <w:rsid w:val="3AD43106"/>
    <w:rsid w:val="3B7B616D"/>
    <w:rsid w:val="3C7F2684"/>
    <w:rsid w:val="3E143D5E"/>
    <w:rsid w:val="473B6690"/>
    <w:rsid w:val="47BF67FC"/>
    <w:rsid w:val="49C37AB6"/>
    <w:rsid w:val="4D5007CE"/>
    <w:rsid w:val="4F911509"/>
    <w:rsid w:val="52742424"/>
    <w:rsid w:val="53721E62"/>
    <w:rsid w:val="58AD71FA"/>
    <w:rsid w:val="5B923119"/>
    <w:rsid w:val="5F8957B1"/>
    <w:rsid w:val="67987291"/>
    <w:rsid w:val="67BC6940"/>
    <w:rsid w:val="68280A98"/>
    <w:rsid w:val="695A29A6"/>
    <w:rsid w:val="6CC30988"/>
    <w:rsid w:val="6EEE08DF"/>
    <w:rsid w:val="73E33E68"/>
    <w:rsid w:val="77CE5793"/>
    <w:rsid w:val="78D204CF"/>
    <w:rsid w:val="7A3C6281"/>
    <w:rsid w:val="7BB551E8"/>
    <w:rsid w:val="7C2111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8C969C-2410-4301-B8B9-F570C29B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spacing w:line="620" w:lineRule="exact"/>
      <w:jc w:val="center"/>
      <w:outlineLvl w:val="0"/>
    </w:pPr>
    <w:rPr>
      <w:rFonts w:ascii="宋体" w:hAnsi="宋体"/>
      <w:sz w:val="28"/>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qFormat/>
    <w:pPr>
      <w:spacing w:line="680" w:lineRule="exact"/>
      <w:jc w:val="center"/>
      <w:outlineLvl w:val="0"/>
    </w:pPr>
    <w:rPr>
      <w:rFonts w:ascii="方正小标宋简体" w:eastAsia="方正小标宋简体" w:hAnsi="等线 Light" w:cs="方正小标宋简体"/>
      <w:b/>
      <w:bCs/>
      <w:kern w:val="0"/>
      <w:szCs w:val="32"/>
    </w:rPr>
  </w:style>
  <w:style w:type="character" w:styleId="aa">
    <w:name w:val="page number"/>
    <w:basedOn w:val="a0"/>
    <w:qFormat/>
  </w:style>
  <w:style w:type="character" w:customStyle="1" w:styleId="font31">
    <w:name w:val="font31"/>
    <w:basedOn w:val="a0"/>
    <w:qFormat/>
    <w:rPr>
      <w:rFonts w:ascii="等线" w:eastAsia="等线" w:hAnsi="等线" w:cs="等线" w:hint="eastAsia"/>
      <w:color w:val="000000"/>
      <w:sz w:val="24"/>
      <w:szCs w:val="24"/>
      <w:u w:val="none"/>
    </w:rPr>
  </w:style>
  <w:style w:type="character" w:customStyle="1" w:styleId="font01">
    <w:name w:val="font01"/>
    <w:basedOn w:val="a0"/>
    <w:qFormat/>
    <w:rPr>
      <w:rFonts w:ascii="等线" w:eastAsia="等线" w:hAnsi="等线" w:cs="等线" w:hint="eastAsia"/>
      <w:b/>
      <w:bCs/>
      <w:color w:val="000000"/>
      <w:sz w:val="24"/>
      <w:szCs w:val="24"/>
      <w:u w:val="none"/>
    </w:rPr>
  </w:style>
  <w:style w:type="character" w:customStyle="1" w:styleId="font11">
    <w:name w:val="font11"/>
    <w:basedOn w:val="a0"/>
    <w:qFormat/>
    <w:rPr>
      <w:rFonts w:ascii="等线" w:eastAsia="等线" w:hAnsi="等线" w:cs="等线" w:hint="eastAsia"/>
      <w:color w:val="000000"/>
      <w:sz w:val="20"/>
      <w:szCs w:val="20"/>
      <w:u w:val="none"/>
    </w:rPr>
  </w:style>
  <w:style w:type="character" w:customStyle="1" w:styleId="font61">
    <w:name w:val="font61"/>
    <w:basedOn w:val="a0"/>
    <w:qFormat/>
    <w:rPr>
      <w:rFonts w:ascii="等线" w:eastAsia="等线" w:hAnsi="等线" w:cs="等线" w:hint="eastAsia"/>
      <w:color w:val="FF0000"/>
      <w:sz w:val="20"/>
      <w:szCs w:val="20"/>
      <w:u w:val="none"/>
    </w:rPr>
  </w:style>
  <w:style w:type="character" w:customStyle="1" w:styleId="font51">
    <w:name w:val="font51"/>
    <w:basedOn w:val="a0"/>
    <w:qFormat/>
    <w:rPr>
      <w:rFonts w:ascii="等线" w:eastAsia="等线" w:hAnsi="等线" w:cs="等线" w:hint="eastAsia"/>
      <w:b/>
      <w:bCs/>
      <w:color w:val="FF0000"/>
      <w:sz w:val="20"/>
      <w:szCs w:val="20"/>
      <w:u w:val="none"/>
    </w:rPr>
  </w:style>
  <w:style w:type="character" w:customStyle="1" w:styleId="font21">
    <w:name w:val="font21"/>
    <w:basedOn w:val="a0"/>
    <w:qFormat/>
    <w:rPr>
      <w:rFonts w:ascii="等线" w:eastAsia="等线" w:hAnsi="等线" w:cs="等线" w:hint="eastAsia"/>
      <w:color w:val="000000"/>
      <w:sz w:val="24"/>
      <w:szCs w:val="24"/>
      <w:u w:val="none"/>
    </w:rPr>
  </w:style>
  <w:style w:type="character" w:customStyle="1" w:styleId="30">
    <w:name w:val="标题 3 字符"/>
    <w:basedOn w:val="a0"/>
    <w:link w:val="3"/>
    <w:qFormat/>
    <w:rPr>
      <w:b/>
      <w:bCs/>
      <w:sz w:val="32"/>
      <w:szCs w:val="32"/>
    </w:rPr>
  </w:style>
  <w:style w:type="paragraph" w:styleId="ab">
    <w:name w:val="List Paragraph"/>
    <w:basedOn w:val="a"/>
    <w:uiPriority w:val="34"/>
    <w:qFormat/>
    <w:pPr>
      <w:ind w:firstLineChars="200" w:firstLine="420"/>
    </w:pPr>
  </w:style>
  <w:style w:type="paragraph" w:customStyle="1" w:styleId="10">
    <w:name w:val="列表段落1"/>
    <w:basedOn w:val="a"/>
    <w:uiPriority w:val="34"/>
    <w:qFormat/>
    <w:pPr>
      <w:ind w:firstLineChars="200" w:firstLine="420"/>
    </w:pPr>
  </w:style>
  <w:style w:type="character" w:customStyle="1" w:styleId="a5">
    <w:name w:val="批注框文本 字符"/>
    <w:basedOn w:val="a0"/>
    <w:link w:val="a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43</Pages>
  <Words>2183</Words>
  <Characters>12448</Characters>
  <Application>Microsoft Office Word</Application>
  <DocSecurity>0</DocSecurity>
  <Lines>103</Lines>
  <Paragraphs>29</Paragraphs>
  <ScaleCrop>false</ScaleCrop>
  <Company>Lenovo</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固鹏</dc:creator>
  <cp:lastModifiedBy>苏昕</cp:lastModifiedBy>
  <cp:revision>7</cp:revision>
  <cp:lastPrinted>2021-07-26T05:17:00Z</cp:lastPrinted>
  <dcterms:created xsi:type="dcterms:W3CDTF">2021-07-08T09:27:00Z</dcterms:created>
  <dcterms:modified xsi:type="dcterms:W3CDTF">2021-08-04T01:45:00Z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658AD7C01C944CC8BB2ED642379CD06D</vt:lpwstr>
  </property>
  <property fmtid="{D5CDD505-2E9C-101B-9397-08002B2CF9AE}" pid="4" name="KSOSaveFontToCloudKey">
    <vt:lpwstr>227162500_cloud</vt:lpwstr>
  </property>
</Properties>
</file>